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32" w:rsidRDefault="00124332" w:rsidP="005E2109">
      <w:pPr>
        <w:pStyle w:val="a3"/>
      </w:pPr>
      <w:bookmarkStart w:id="0" w:name="_GoBack"/>
    </w:p>
    <w:p w:rsidR="005E2109" w:rsidRDefault="005E2109" w:rsidP="00124332">
      <w:pPr>
        <w:pStyle w:val="a3"/>
        <w:numPr>
          <w:ilvl w:val="0"/>
          <w:numId w:val="5"/>
        </w:numPr>
        <w:rPr>
          <w:b/>
        </w:rPr>
      </w:pPr>
      <w:r w:rsidRPr="005E2109">
        <w:rPr>
          <w:b/>
        </w:rPr>
        <w:t>ОБЩИЕ ПОЛОЖЕНИЯ</w:t>
      </w:r>
    </w:p>
    <w:p w:rsidR="002B0F2A" w:rsidRDefault="002B0F2A" w:rsidP="002B0F2A">
      <w:pPr>
        <w:pStyle w:val="a3"/>
        <w:jc w:val="both"/>
      </w:pPr>
    </w:p>
    <w:p w:rsidR="002B0F2A" w:rsidRPr="002B0F2A" w:rsidRDefault="00FD3CD8" w:rsidP="002B0F2A">
      <w:pPr>
        <w:pStyle w:val="a3"/>
        <w:numPr>
          <w:ilvl w:val="1"/>
          <w:numId w:val="5"/>
        </w:numPr>
        <w:ind w:left="851"/>
        <w:jc w:val="both"/>
      </w:pPr>
      <w:r>
        <w:t xml:space="preserve">Государственное образовательное учреждение «Бендерский </w:t>
      </w:r>
      <w:r w:rsidR="00130251">
        <w:t xml:space="preserve"> </w:t>
      </w:r>
      <w:r>
        <w:t>педагогический колледж», именуемое в дальнейшем</w:t>
      </w:r>
      <w:r w:rsidR="00DA761B">
        <w:t xml:space="preserve"> БПК, является образовательным учреждением среднего профессионального образования, имеет вид колледжа, относится к государственной собственности и имеет статус юридического лица.</w:t>
      </w:r>
    </w:p>
    <w:p w:rsidR="002B0F2A" w:rsidRPr="002B0F2A" w:rsidRDefault="00DA761B" w:rsidP="002B0F2A">
      <w:pPr>
        <w:pStyle w:val="a3"/>
        <w:ind w:left="851"/>
        <w:jc w:val="both"/>
      </w:pPr>
      <w:r>
        <w:t xml:space="preserve">Создано учебное заведение Распоряжением Совета Министров МССР № 87-Р от 27 марта 1985 г., как Бендерское педагогическое училище. Приказом № 116 от 15 марта 1993 г. Министерства народного образования Приднестровской Молдавской Республики реорганизовано в Бендерский лицей-колледж, Постановлением правительства Приднестровской Молдавской Республики № 90 от 27 июня 1997 г. </w:t>
      </w:r>
      <w:r w:rsidR="00130251">
        <w:t>в</w:t>
      </w:r>
      <w:r>
        <w:t xml:space="preserve"> Бендерский педагогический колледж.</w:t>
      </w:r>
    </w:p>
    <w:p w:rsidR="002B0F2A" w:rsidRPr="002B0F2A" w:rsidRDefault="00DA761B" w:rsidP="007131DC">
      <w:pPr>
        <w:pStyle w:val="a3"/>
        <w:ind w:left="851"/>
        <w:jc w:val="both"/>
      </w:pPr>
      <w:r>
        <w:t>Изменение названия не влечет за собой изменения прав и обязанностей учебного учреждения.</w:t>
      </w:r>
    </w:p>
    <w:p w:rsidR="002B0F2A" w:rsidRPr="002B0F2A" w:rsidRDefault="00DA761B" w:rsidP="002B0F2A">
      <w:pPr>
        <w:pStyle w:val="a3"/>
        <w:numPr>
          <w:ilvl w:val="1"/>
          <w:numId w:val="5"/>
        </w:numPr>
        <w:ind w:left="851"/>
        <w:jc w:val="both"/>
      </w:pPr>
      <w:r>
        <w:t>Учредите</w:t>
      </w:r>
      <w:r w:rsidR="00130251">
        <w:t xml:space="preserve">лем </w:t>
      </w:r>
      <w:r w:rsidR="0042410F">
        <w:t>БПК является Министерство просвещения Приднестровской Молдавской Республики, которое выполняет по отношению к образовательному учреждению функции государственного органа управления и финансирования.</w:t>
      </w:r>
    </w:p>
    <w:p w:rsidR="002B0F2A" w:rsidRPr="002B0F2A" w:rsidRDefault="0042410F" w:rsidP="002B0F2A">
      <w:pPr>
        <w:pStyle w:val="a3"/>
        <w:numPr>
          <w:ilvl w:val="1"/>
          <w:numId w:val="5"/>
        </w:numPr>
        <w:ind w:left="851"/>
        <w:jc w:val="both"/>
      </w:pPr>
      <w:r>
        <w:t>В своей деятельности  БПК руководствуется Конституцией и Законодательством Приднестровской Молдавской Республики</w:t>
      </w:r>
      <w:r w:rsidR="00B343BD">
        <w:t>, нормативными актами государственных органов</w:t>
      </w:r>
      <w:r w:rsidR="00130251">
        <w:t xml:space="preserve"> управления образованием по вопросам, отнесенным к их компетенции, настоящим Уставом.</w:t>
      </w:r>
    </w:p>
    <w:p w:rsidR="002B0F2A" w:rsidRPr="002B0F2A" w:rsidRDefault="00130251" w:rsidP="002B0F2A">
      <w:pPr>
        <w:pStyle w:val="a3"/>
        <w:numPr>
          <w:ilvl w:val="1"/>
          <w:numId w:val="5"/>
        </w:numPr>
        <w:ind w:left="851"/>
        <w:jc w:val="both"/>
      </w:pPr>
      <w:r>
        <w:t>БПК имеет самостоятельный баланс,</w:t>
      </w:r>
      <w:r w:rsidR="007131DC">
        <w:t xml:space="preserve"> собственные расчетный и иные (</w:t>
      </w:r>
      <w:r>
        <w:t>в том числе валютные) банковские счета, круглую печать, штамп и бланк со своим наименованием, другие реквизиты. БПК ведет делопроизводство, архив, финансовую и статистическую отчетность по формам, установленным органами государственной статистики, и периодически отчитывается перед Министерством просвещения о своей деятельности.</w:t>
      </w:r>
    </w:p>
    <w:p w:rsidR="002B0F2A" w:rsidRPr="002B0F2A" w:rsidRDefault="00130251" w:rsidP="002B0F2A">
      <w:pPr>
        <w:pStyle w:val="a3"/>
        <w:numPr>
          <w:ilvl w:val="1"/>
          <w:numId w:val="5"/>
        </w:numPr>
        <w:ind w:left="851"/>
        <w:jc w:val="both"/>
      </w:pPr>
      <w:r>
        <w:t>Местонахождение БПК</w:t>
      </w:r>
      <w:r w:rsidR="00E25DF1">
        <w:t>: Приднестровская Молдавская Республика, 3200, г. Бендеры, ул. Павлика Морозова, 8.</w:t>
      </w:r>
    </w:p>
    <w:p w:rsidR="002B0F2A" w:rsidRPr="002B0F2A" w:rsidRDefault="00E25DF1" w:rsidP="002B0F2A">
      <w:pPr>
        <w:pStyle w:val="a3"/>
        <w:numPr>
          <w:ilvl w:val="1"/>
          <w:numId w:val="5"/>
        </w:numPr>
        <w:ind w:left="851"/>
        <w:jc w:val="both"/>
      </w:pPr>
      <w:r>
        <w:t>Структура БПК формируется самостоятельно и утверждается Министерством просвещения.</w:t>
      </w:r>
    </w:p>
    <w:p w:rsidR="002B0F2A" w:rsidRPr="002B0F2A" w:rsidRDefault="00E25DF1" w:rsidP="002B0F2A">
      <w:pPr>
        <w:pStyle w:val="a3"/>
        <w:numPr>
          <w:ilvl w:val="1"/>
          <w:numId w:val="5"/>
        </w:numPr>
        <w:ind w:left="851"/>
        <w:jc w:val="both"/>
      </w:pPr>
      <w:r>
        <w:t xml:space="preserve">БПК самостоятелен в осуществлении образовательного процесса, подборе и расстановке кадров, научной, финансовой, хозяйственной и иной деятельности в пределах своей компетенции, определенной действующим Законодательством Приднестровской Молдавской Республики, нормативными актами государственных органов управления образованием и настоящим Уставом. Проверку </w:t>
      </w:r>
      <w:r>
        <w:lastRenderedPageBreak/>
        <w:t>финансовой и хозяйственной деятельности БПК осуществляет контрольно-ревизионное управление Министерства просвещения.</w:t>
      </w:r>
    </w:p>
    <w:p w:rsidR="002B0F2A" w:rsidRPr="002B0F2A" w:rsidRDefault="00E25DF1" w:rsidP="002B0F2A">
      <w:pPr>
        <w:pStyle w:val="a3"/>
        <w:numPr>
          <w:ilvl w:val="1"/>
          <w:numId w:val="5"/>
        </w:numPr>
        <w:ind w:left="851"/>
        <w:jc w:val="both"/>
      </w:pPr>
      <w:r>
        <w:t>Обучающимся в БПК присваивается статус студента, выдается студенческий билет и книжка успеваемости.</w:t>
      </w:r>
    </w:p>
    <w:p w:rsidR="002B0F2A" w:rsidRPr="002B0F2A" w:rsidRDefault="00E25DF1" w:rsidP="002B0F2A">
      <w:pPr>
        <w:pStyle w:val="a3"/>
        <w:numPr>
          <w:ilvl w:val="1"/>
          <w:numId w:val="5"/>
        </w:numPr>
        <w:ind w:left="851"/>
        <w:jc w:val="both"/>
      </w:pPr>
      <w:r>
        <w:t>В процессе своей основной деятельности БПК имеет право по согласованию с Министерством просвещения входить в состав ассоциаций, союзов, учебных комплексов и т.п.</w:t>
      </w:r>
    </w:p>
    <w:p w:rsidR="002B0F2A" w:rsidRPr="002B0F2A" w:rsidRDefault="002647F7" w:rsidP="002B0F2A">
      <w:pPr>
        <w:pStyle w:val="a3"/>
        <w:numPr>
          <w:ilvl w:val="1"/>
          <w:numId w:val="5"/>
        </w:numPr>
        <w:ind w:left="851"/>
        <w:jc w:val="both"/>
      </w:pPr>
      <w:r>
        <w:t>БПК может быть передан в ведение других органов управления или приватизирован только с согласия коллектива колледжа.</w:t>
      </w:r>
    </w:p>
    <w:p w:rsidR="002647F7" w:rsidRPr="00CF0456" w:rsidRDefault="002647F7" w:rsidP="002B0F2A">
      <w:pPr>
        <w:pStyle w:val="a3"/>
        <w:numPr>
          <w:ilvl w:val="1"/>
          <w:numId w:val="5"/>
        </w:numPr>
        <w:ind w:left="851"/>
        <w:jc w:val="both"/>
      </w:pPr>
      <w:r>
        <w:t>Реорганизация, перепрофилирование и ликвидация БПК осуществляется в установленном законом порядке</w:t>
      </w:r>
      <w:r w:rsidR="00410E6D">
        <w:t>.</w:t>
      </w:r>
      <w:r>
        <w:t xml:space="preserve"> Приказом Министерства просвещения Приднестровской Молдавской Республики, создается ликвидационная комиссия, которая осуществляет управление образовательным учреждением на этапе ликвидации.</w:t>
      </w:r>
    </w:p>
    <w:p w:rsidR="00CF0456" w:rsidRDefault="00CF0456" w:rsidP="00CF0456">
      <w:pPr>
        <w:pStyle w:val="a3"/>
        <w:ind w:left="101"/>
        <w:jc w:val="both"/>
      </w:pPr>
    </w:p>
    <w:p w:rsidR="00410E6D" w:rsidRDefault="00410E6D" w:rsidP="002647F7">
      <w:pPr>
        <w:pStyle w:val="a3"/>
        <w:jc w:val="both"/>
      </w:pPr>
    </w:p>
    <w:p w:rsidR="00CF0456" w:rsidRPr="007131DC" w:rsidRDefault="00410E6D" w:rsidP="00E40768">
      <w:pPr>
        <w:pStyle w:val="a3"/>
        <w:numPr>
          <w:ilvl w:val="0"/>
          <w:numId w:val="5"/>
        </w:numPr>
        <w:ind w:left="426"/>
        <w:jc w:val="center"/>
      </w:pPr>
      <w:r w:rsidRPr="007131DC">
        <w:rPr>
          <w:b/>
        </w:rPr>
        <w:t>ЦЕЛИ ОБРАЗОВАТЕЛЬНОГО ПРОЦЕССА И ЕГО ОРГАНИЗАЦИЯ</w:t>
      </w:r>
    </w:p>
    <w:p w:rsidR="007131DC" w:rsidRPr="00CF0456" w:rsidRDefault="007131DC" w:rsidP="007131DC">
      <w:pPr>
        <w:pStyle w:val="a3"/>
        <w:jc w:val="both"/>
      </w:pPr>
    </w:p>
    <w:p w:rsidR="00CF0456" w:rsidRPr="00CF0456" w:rsidRDefault="00CF0456" w:rsidP="00CF0456">
      <w:pPr>
        <w:pStyle w:val="a8"/>
        <w:numPr>
          <w:ilvl w:val="0"/>
          <w:numId w:val="12"/>
        </w:numPr>
        <w:contextualSpacing w:val="0"/>
        <w:jc w:val="both"/>
        <w:rPr>
          <w:vanish/>
        </w:rPr>
      </w:pPr>
    </w:p>
    <w:p w:rsidR="00CF0456" w:rsidRPr="00CF0456" w:rsidRDefault="00CF0456" w:rsidP="00CF0456">
      <w:pPr>
        <w:pStyle w:val="a8"/>
        <w:numPr>
          <w:ilvl w:val="0"/>
          <w:numId w:val="12"/>
        </w:numPr>
        <w:contextualSpacing w:val="0"/>
        <w:jc w:val="both"/>
        <w:rPr>
          <w:vanish/>
        </w:rPr>
      </w:pPr>
    </w:p>
    <w:p w:rsidR="00410E6D" w:rsidRDefault="00CF0456" w:rsidP="00CF0456">
      <w:pPr>
        <w:pStyle w:val="a3"/>
        <w:numPr>
          <w:ilvl w:val="1"/>
          <w:numId w:val="12"/>
        </w:numPr>
        <w:jc w:val="both"/>
      </w:pPr>
      <w:r w:rsidRPr="00CF0456">
        <w:t xml:space="preserve"> </w:t>
      </w:r>
      <w:r w:rsidR="00410E6D">
        <w:t>Основной деятельностью БПК является подготовка специалистов среднего специального образования для образовательных учреждений республики, учреждений дополнительного образования и культуры.</w:t>
      </w:r>
    </w:p>
    <w:p w:rsidR="00DC5E9F" w:rsidRPr="00DC5E9F" w:rsidRDefault="00CF0456" w:rsidP="00CF0456">
      <w:pPr>
        <w:pStyle w:val="a3"/>
        <w:numPr>
          <w:ilvl w:val="1"/>
          <w:numId w:val="12"/>
        </w:numPr>
      </w:pPr>
      <w:r w:rsidRPr="00CF0456">
        <w:t xml:space="preserve"> </w:t>
      </w:r>
      <w:r w:rsidR="00410E6D">
        <w:t>Осуществляя учеб</w:t>
      </w:r>
      <w:r w:rsidR="00E40768">
        <w:t>но-воспитательный процесс, БПК  р</w:t>
      </w:r>
      <w:r w:rsidR="00410E6D">
        <w:t>еализуе</w:t>
      </w:r>
      <w:r w:rsidR="00DC5E9F">
        <w:t>т</w:t>
      </w:r>
    </w:p>
    <w:p w:rsidR="00410E6D" w:rsidRDefault="00410E6D" w:rsidP="00DC5E9F">
      <w:pPr>
        <w:pStyle w:val="a3"/>
        <w:ind w:left="792"/>
      </w:pPr>
      <w:r>
        <w:t xml:space="preserve"> </w:t>
      </w:r>
      <w:r w:rsidR="00DC5E9F" w:rsidRPr="00DC5E9F">
        <w:t xml:space="preserve"> </w:t>
      </w:r>
      <w:r>
        <w:t>основные образовательные программы:</w:t>
      </w:r>
    </w:p>
    <w:p w:rsidR="00410E6D" w:rsidRDefault="00410E6D" w:rsidP="00E40768">
      <w:pPr>
        <w:pStyle w:val="a3"/>
        <w:numPr>
          <w:ilvl w:val="0"/>
          <w:numId w:val="19"/>
        </w:numPr>
      </w:pPr>
      <w:r>
        <w:t>среднего общего образования;</w:t>
      </w:r>
    </w:p>
    <w:p w:rsidR="00410E6D" w:rsidRDefault="00410E6D" w:rsidP="00E40768">
      <w:pPr>
        <w:pStyle w:val="a3"/>
        <w:numPr>
          <w:ilvl w:val="0"/>
          <w:numId w:val="19"/>
        </w:numPr>
      </w:pPr>
      <w:r>
        <w:t>профессионального среднего образования;</w:t>
      </w:r>
    </w:p>
    <w:p w:rsidR="00410E6D" w:rsidRDefault="00410E6D" w:rsidP="00E40768">
      <w:pPr>
        <w:pStyle w:val="a3"/>
        <w:numPr>
          <w:ilvl w:val="0"/>
          <w:numId w:val="19"/>
        </w:numPr>
        <w:jc w:val="both"/>
      </w:pPr>
      <w:r>
        <w:t>повышенного уровня среднего профессионального образования.</w:t>
      </w:r>
    </w:p>
    <w:p w:rsidR="00E40768" w:rsidRDefault="00CF0456" w:rsidP="00CF0456">
      <w:pPr>
        <w:pStyle w:val="a3"/>
        <w:numPr>
          <w:ilvl w:val="1"/>
          <w:numId w:val="12"/>
        </w:numPr>
        <w:jc w:val="both"/>
      </w:pPr>
      <w:r w:rsidRPr="00CF0456">
        <w:t xml:space="preserve"> </w:t>
      </w:r>
      <w:r w:rsidR="00410E6D">
        <w:t>Содержание, объем</w:t>
      </w:r>
      <w:r w:rsidR="00440A99">
        <w:t>, и нормативные сроки освоения образовательных</w:t>
      </w:r>
    </w:p>
    <w:p w:rsidR="00410E6D" w:rsidRDefault="00440A99" w:rsidP="00E40768">
      <w:pPr>
        <w:pStyle w:val="a3"/>
        <w:ind w:left="792"/>
        <w:jc w:val="both"/>
      </w:pPr>
      <w:r>
        <w:t xml:space="preserve"> </w:t>
      </w:r>
      <w:r w:rsidR="00E40768">
        <w:t xml:space="preserve"> </w:t>
      </w:r>
      <w:r>
        <w:t>программ утверждаются Министерством просвещения.</w:t>
      </w:r>
    </w:p>
    <w:p w:rsidR="00440A99" w:rsidRDefault="00CF0456" w:rsidP="00CF0456">
      <w:pPr>
        <w:pStyle w:val="a3"/>
        <w:numPr>
          <w:ilvl w:val="1"/>
          <w:numId w:val="12"/>
        </w:numPr>
        <w:jc w:val="both"/>
      </w:pPr>
      <w:r w:rsidRPr="00CF0456">
        <w:t xml:space="preserve"> </w:t>
      </w:r>
      <w:r w:rsidR="00440A99">
        <w:t>Обучение ведется на бюджетной и договорной основах, на стационаре и заочно, на русском и молдавском языках. При укомплектованности групп и желании обучаемых возможно обучение на украинском языке.</w:t>
      </w:r>
    </w:p>
    <w:p w:rsidR="00440A99" w:rsidRDefault="00CF0456" w:rsidP="00CF0456">
      <w:pPr>
        <w:pStyle w:val="a3"/>
        <w:numPr>
          <w:ilvl w:val="1"/>
          <w:numId w:val="12"/>
        </w:numPr>
        <w:jc w:val="both"/>
      </w:pPr>
      <w:r w:rsidRPr="00CF0456">
        <w:t xml:space="preserve"> </w:t>
      </w:r>
      <w:r w:rsidR="00440A99">
        <w:t>Организация учебно-воспитательного процесса строится на педагогически обоснованном выборе средств и методов обучения и воспитания.</w:t>
      </w:r>
    </w:p>
    <w:p w:rsidR="00440A99" w:rsidRDefault="00CF0456" w:rsidP="00CF0456">
      <w:pPr>
        <w:pStyle w:val="a3"/>
        <w:numPr>
          <w:ilvl w:val="1"/>
          <w:numId w:val="12"/>
        </w:numPr>
        <w:jc w:val="both"/>
      </w:pPr>
      <w:r w:rsidRPr="00CF0456">
        <w:t xml:space="preserve"> </w:t>
      </w:r>
      <w:r w:rsidR="00440A99">
        <w:t xml:space="preserve">Прием в БПК производится по личному заявлению граждан,  имеющих основное или полное общее образование, на основе вступительных испытаний, проводимых с целью определить возможности поступающих осваивать программы колледжа, гарантируя соблюдение прав граждан в области образования. На </w:t>
      </w:r>
      <w:r w:rsidR="00440A99">
        <w:lastRenderedPageBreak/>
        <w:t>учебу зачисляются, как правило, наиболее способные и подготовленные абитуриенты, если иные условия не оговорены Законодательством. Для лиц, окончивших образовательные учреждения основного или полного общего образования с медалью или свидетельством с отличием, колледж устанавливает особые условия приема. Конкретные условия приема абитуриентов в БПК на предстоящий учебный год разрабатываются на основе Типовых Правил приема и Положения о профессиональном образовательном учреждении, утвержденных Министерством просвещения.</w:t>
      </w:r>
    </w:p>
    <w:p w:rsidR="00614F91" w:rsidRDefault="00CF0456" w:rsidP="00CF0456">
      <w:pPr>
        <w:pStyle w:val="a3"/>
        <w:numPr>
          <w:ilvl w:val="1"/>
          <w:numId w:val="12"/>
        </w:numPr>
        <w:jc w:val="both"/>
      </w:pPr>
      <w:r w:rsidRPr="00CF0456">
        <w:t xml:space="preserve"> </w:t>
      </w:r>
      <w:r w:rsidR="00614F91">
        <w:t>Для организации и проведения работы по приему в БПК приказом директора создается приемная комиссия. Приемная комиссия обеспечивает открытость и гласность хода приема, объективность оценки способностей и склонностей поступающих, знакомит их с Уставом и другими документами образовательного учреждения, регламентирующими образовательный процесс; ставит в известность поступающих о наличии лицензии на право ведения образовательной деятельности и свидетельства о государственной аккредитации, определяющего статус образовательного учреждения.</w:t>
      </w:r>
    </w:p>
    <w:p w:rsidR="00614F91" w:rsidRDefault="00CF0456" w:rsidP="00CF0456">
      <w:pPr>
        <w:pStyle w:val="a3"/>
        <w:numPr>
          <w:ilvl w:val="1"/>
          <w:numId w:val="12"/>
        </w:numPr>
        <w:jc w:val="both"/>
      </w:pPr>
      <w:r w:rsidRPr="00CF0456">
        <w:t xml:space="preserve"> </w:t>
      </w:r>
      <w:r w:rsidR="00614F91">
        <w:t>БПК осуществляет подготовку специалистов, исходя из плана приема, определенного Министерством просвещения.</w:t>
      </w:r>
    </w:p>
    <w:p w:rsidR="00CF0456" w:rsidRPr="00CF0456" w:rsidRDefault="00CF0456" w:rsidP="00CF0456">
      <w:pPr>
        <w:pStyle w:val="a3"/>
        <w:numPr>
          <w:ilvl w:val="1"/>
          <w:numId w:val="12"/>
        </w:numPr>
        <w:jc w:val="both"/>
      </w:pPr>
      <w:r w:rsidRPr="00CF0456">
        <w:t xml:space="preserve"> </w:t>
      </w:r>
      <w:r w:rsidR="00614F91">
        <w:t>Продолжительность обучения в образовательном учреждении, порядок и периодичности промежуточной аттестации определяются действующими учебными планами. Текущий контроль знаний, умений и навыков обучающихся осуществляется как традиционными, так и передовыми нетрадиционными методами.</w:t>
      </w:r>
      <w:r w:rsidRPr="00CF0456">
        <w:t xml:space="preserve"> </w:t>
      </w:r>
    </w:p>
    <w:p w:rsidR="00614F91" w:rsidRDefault="00614F91" w:rsidP="00CF0456">
      <w:pPr>
        <w:pStyle w:val="a3"/>
        <w:numPr>
          <w:ilvl w:val="1"/>
          <w:numId w:val="12"/>
        </w:numPr>
        <w:jc w:val="both"/>
      </w:pPr>
      <w:r>
        <w:t>Итоговая аттестация студентов образовательного учреждения проводится в соответствии с действующими учебными планами, инструкцией о проведении государственных экзаменов в средних профессиональных образовательных учреждениях и Уставом колледжа.</w:t>
      </w:r>
    </w:p>
    <w:p w:rsidR="00614F91" w:rsidRDefault="00614F91" w:rsidP="00CF0456">
      <w:pPr>
        <w:pStyle w:val="a3"/>
        <w:numPr>
          <w:ilvl w:val="1"/>
          <w:numId w:val="12"/>
        </w:numPr>
        <w:jc w:val="both"/>
      </w:pPr>
      <w:r>
        <w:t>БПК выдает лицам, успешно прошедшим текущую и итоговую аттестацию</w:t>
      </w:r>
      <w:r w:rsidR="005D6FFE">
        <w:t xml:space="preserve"> по усвоению образовательных программ, учебного плана, диплом государственного образца. Лицам, не завершившим образование в БПК, выдается справка установленного образца.</w:t>
      </w:r>
    </w:p>
    <w:p w:rsidR="005D6FFE" w:rsidRDefault="005D6FFE" w:rsidP="00CF0456">
      <w:pPr>
        <w:pStyle w:val="a3"/>
        <w:numPr>
          <w:ilvl w:val="1"/>
          <w:numId w:val="12"/>
        </w:numPr>
        <w:jc w:val="both"/>
      </w:pPr>
      <w:r>
        <w:t>БПК направляет для трудоустройства выпускников на места, предоставляемые Министерством просвещения на основе заявок образовательных учреждений республики.</w:t>
      </w:r>
    </w:p>
    <w:p w:rsidR="005D6FFE" w:rsidRDefault="005D6FFE" w:rsidP="00CF0456">
      <w:pPr>
        <w:pStyle w:val="a3"/>
        <w:numPr>
          <w:ilvl w:val="1"/>
          <w:numId w:val="12"/>
        </w:numPr>
        <w:jc w:val="both"/>
      </w:pPr>
      <w:r>
        <w:t>БПК может организовать на договорной основе с учреждениями, организациями и предприятиями различной формы собственности и физ</w:t>
      </w:r>
      <w:r w:rsidR="006305B9">
        <w:t xml:space="preserve">ическими лицами дополнительные </w:t>
      </w:r>
      <w:r>
        <w:t>образовательные программы и услуги.</w:t>
      </w:r>
    </w:p>
    <w:p w:rsidR="00E40768" w:rsidRDefault="00E40768" w:rsidP="00CF0456">
      <w:pPr>
        <w:pStyle w:val="a3"/>
        <w:ind w:left="360"/>
        <w:jc w:val="both"/>
      </w:pPr>
      <w:r>
        <w:t xml:space="preserve">      </w:t>
      </w:r>
      <w:r w:rsidR="005D6FFE">
        <w:t>Направление и содержание</w:t>
      </w:r>
      <w:r w:rsidR="006305B9">
        <w:t xml:space="preserve"> дополнительных образовательных</w:t>
      </w:r>
    </w:p>
    <w:p w:rsidR="00E40768" w:rsidRDefault="00E40768" w:rsidP="00CF0456">
      <w:pPr>
        <w:pStyle w:val="a3"/>
        <w:ind w:left="360"/>
        <w:jc w:val="both"/>
      </w:pPr>
      <w:r>
        <w:t xml:space="preserve">    </w:t>
      </w:r>
      <w:r w:rsidR="006305B9">
        <w:t xml:space="preserve"> </w:t>
      </w:r>
      <w:r>
        <w:t xml:space="preserve"> </w:t>
      </w:r>
      <w:r w:rsidR="006305B9">
        <w:t>программ определяется заказчиком кадров и обучающимися лицами</w:t>
      </w:r>
    </w:p>
    <w:p w:rsidR="005D6FFE" w:rsidRDefault="00E40768" w:rsidP="00CF0456">
      <w:pPr>
        <w:pStyle w:val="a3"/>
        <w:ind w:left="360"/>
        <w:jc w:val="both"/>
      </w:pPr>
      <w:r>
        <w:t xml:space="preserve">     </w:t>
      </w:r>
      <w:r w:rsidR="006305B9">
        <w:t xml:space="preserve"> и утверждается Министерством просвещения.</w:t>
      </w:r>
    </w:p>
    <w:p w:rsidR="006305B9" w:rsidRDefault="006305B9" w:rsidP="00CF0456">
      <w:pPr>
        <w:pStyle w:val="a3"/>
        <w:numPr>
          <w:ilvl w:val="1"/>
          <w:numId w:val="12"/>
        </w:numPr>
        <w:jc w:val="both"/>
      </w:pPr>
      <w:r>
        <w:lastRenderedPageBreak/>
        <w:t>БПК строит свои отношения со студентами и родителями (лицами их заменяющими) на принципах уважения человеческого достоинства, взаимопонимания, взаимопомощи, гласности, демократии, совместного педагогического творчества.</w:t>
      </w:r>
    </w:p>
    <w:p w:rsidR="006305B9" w:rsidRDefault="006305B9" w:rsidP="00CF0456">
      <w:pPr>
        <w:pStyle w:val="a3"/>
        <w:numPr>
          <w:ilvl w:val="1"/>
          <w:numId w:val="12"/>
        </w:numPr>
        <w:jc w:val="both"/>
      </w:pPr>
      <w:r>
        <w:t>Конкретный порядок регламентации и оформления отношений со студентами и их родителями (лицами их заменяющими) определяется Правилами внутреннего распорядка, разрабатываемыми и принимаемыми БПК самостоятельно, и иными его локальными актами.</w:t>
      </w:r>
    </w:p>
    <w:p w:rsidR="006305B9" w:rsidRDefault="006305B9" w:rsidP="00CF0456">
      <w:pPr>
        <w:pStyle w:val="a3"/>
        <w:numPr>
          <w:ilvl w:val="1"/>
          <w:numId w:val="12"/>
        </w:numPr>
        <w:jc w:val="both"/>
      </w:pPr>
      <w:r>
        <w:t>В БПК продолжительность учебного часа составляет 45 минут. Недельная учебная нагрузка определяется расписанием учебных занятий в соответствии с учебными планами и Типовым Положением об образовательном учреждении среднего профессионального образования.</w:t>
      </w:r>
    </w:p>
    <w:p w:rsidR="006305B9" w:rsidRDefault="006305B9" w:rsidP="00CF0456">
      <w:pPr>
        <w:pStyle w:val="a3"/>
        <w:numPr>
          <w:ilvl w:val="1"/>
          <w:numId w:val="12"/>
        </w:numPr>
        <w:jc w:val="both"/>
      </w:pPr>
      <w:r>
        <w:t>Студентам, обучающимся с отрывом от производства, выдается стипендия в соответствии с Положением о стипендиальном фонде БПК.</w:t>
      </w:r>
    </w:p>
    <w:p w:rsidR="006305B9" w:rsidRDefault="006305B9" w:rsidP="006305B9">
      <w:pPr>
        <w:pStyle w:val="a3"/>
        <w:jc w:val="both"/>
      </w:pPr>
    </w:p>
    <w:p w:rsidR="006305B9" w:rsidRDefault="006305B9" w:rsidP="006305B9">
      <w:pPr>
        <w:pStyle w:val="a3"/>
        <w:jc w:val="both"/>
      </w:pPr>
    </w:p>
    <w:p w:rsidR="006305B9" w:rsidRDefault="006305B9" w:rsidP="00CF0456">
      <w:pPr>
        <w:pStyle w:val="a3"/>
        <w:numPr>
          <w:ilvl w:val="0"/>
          <w:numId w:val="12"/>
        </w:numPr>
        <w:jc w:val="center"/>
        <w:rPr>
          <w:b/>
        </w:rPr>
      </w:pPr>
      <w:r w:rsidRPr="006305B9">
        <w:rPr>
          <w:b/>
        </w:rPr>
        <w:t>ОСНОВЫ ФИНАНСОВОЙ И ХОЗЯЙСТВЕННОЙ</w:t>
      </w:r>
    </w:p>
    <w:p w:rsidR="006305B9" w:rsidRDefault="006305B9" w:rsidP="0093465F">
      <w:pPr>
        <w:pStyle w:val="a3"/>
        <w:jc w:val="center"/>
        <w:rPr>
          <w:b/>
          <w:lang w:val="en-US"/>
        </w:rPr>
      </w:pPr>
      <w:r>
        <w:rPr>
          <w:b/>
        </w:rPr>
        <w:t>ДЕЯТЕЛЬНОСТИ</w:t>
      </w:r>
    </w:p>
    <w:p w:rsidR="00CF0456" w:rsidRPr="00CF0456" w:rsidRDefault="00CF0456" w:rsidP="0093465F">
      <w:pPr>
        <w:pStyle w:val="a3"/>
        <w:jc w:val="center"/>
        <w:rPr>
          <w:b/>
          <w:lang w:val="en-US"/>
        </w:rPr>
      </w:pPr>
    </w:p>
    <w:p w:rsidR="006305B9" w:rsidRDefault="00E40768" w:rsidP="00CF0456">
      <w:pPr>
        <w:pStyle w:val="a3"/>
        <w:numPr>
          <w:ilvl w:val="1"/>
          <w:numId w:val="12"/>
        </w:numPr>
        <w:jc w:val="both"/>
      </w:pPr>
      <w:r>
        <w:t xml:space="preserve"> </w:t>
      </w:r>
      <w:r w:rsidR="000F6D49">
        <w:t>Объекты государственной собственности (земля, здания, сооружения, имущественные комплексы, оборудование и другое имущество), Закрепленное за БПК находится в его оперативном управлении. Перечень этих объектов определяется соответствующими документами, утвержденными Правительством и Указами Президента.</w:t>
      </w:r>
    </w:p>
    <w:p w:rsidR="000F6D49" w:rsidRDefault="00E40768" w:rsidP="00CF0456">
      <w:pPr>
        <w:pStyle w:val="a3"/>
        <w:numPr>
          <w:ilvl w:val="1"/>
          <w:numId w:val="12"/>
        </w:numPr>
        <w:jc w:val="both"/>
      </w:pPr>
      <w:r>
        <w:t xml:space="preserve"> </w:t>
      </w:r>
      <w:r w:rsidR="000F6D49">
        <w:t>БПК несет ответственность за сохранность и эффективное использование закрепленной за ним собственности.</w:t>
      </w:r>
    </w:p>
    <w:p w:rsidR="000F6D49" w:rsidRDefault="00B52DDF" w:rsidP="00CF0456">
      <w:pPr>
        <w:pStyle w:val="a3"/>
        <w:numPr>
          <w:ilvl w:val="1"/>
          <w:numId w:val="12"/>
        </w:numPr>
        <w:jc w:val="both"/>
      </w:pPr>
      <w:r>
        <w:t xml:space="preserve"> </w:t>
      </w:r>
      <w:r w:rsidR="000F6D49">
        <w:t>Объекты собственности, закреплённые за БПК, могут изыматься или отчуждаться только в порядке и на условиях, установленных Законодательством.</w:t>
      </w:r>
    </w:p>
    <w:p w:rsidR="000F6D49" w:rsidRDefault="00B52DDF" w:rsidP="00CF0456">
      <w:pPr>
        <w:pStyle w:val="a3"/>
        <w:numPr>
          <w:ilvl w:val="1"/>
          <w:numId w:val="12"/>
        </w:numPr>
        <w:jc w:val="both"/>
      </w:pPr>
      <w:r>
        <w:t xml:space="preserve"> </w:t>
      </w:r>
      <w:r w:rsidR="000F6D49">
        <w:t>БПК принадлежит право собственности на денежные средства, имущество и другие объекты собственности, переданные ему в форме дара, пожертвований или по завещанию.</w:t>
      </w:r>
    </w:p>
    <w:p w:rsidR="000F6D49" w:rsidRDefault="00B52DDF" w:rsidP="00CF0456">
      <w:pPr>
        <w:pStyle w:val="a3"/>
        <w:numPr>
          <w:ilvl w:val="1"/>
          <w:numId w:val="12"/>
        </w:numPr>
        <w:jc w:val="both"/>
      </w:pPr>
      <w:r>
        <w:t xml:space="preserve"> </w:t>
      </w:r>
      <w:r w:rsidR="000F6D49">
        <w:t>При ликвидации образовательного учреждения денежные средства и иные объекты собственности передаются учредителю – Министерству просвещения.</w:t>
      </w:r>
    </w:p>
    <w:p w:rsidR="000F6D49" w:rsidRDefault="00B52DDF" w:rsidP="00CF0456">
      <w:pPr>
        <w:pStyle w:val="a3"/>
        <w:numPr>
          <w:ilvl w:val="1"/>
          <w:numId w:val="12"/>
        </w:numPr>
        <w:jc w:val="both"/>
      </w:pPr>
      <w:r>
        <w:t xml:space="preserve"> </w:t>
      </w:r>
      <w:r w:rsidR="000F6D49">
        <w:t>БПК по согласованию с Министерством просвещения вправе выступить в качестве арендатора или арендодателя имущества. Сдача в аренду собственности, находящейся в оперативном управлении образовательного учреждения, проводится на договорных условиях.</w:t>
      </w:r>
    </w:p>
    <w:p w:rsidR="000F6D49" w:rsidRDefault="00B52DDF" w:rsidP="00CF0456">
      <w:pPr>
        <w:pStyle w:val="a3"/>
        <w:numPr>
          <w:ilvl w:val="1"/>
          <w:numId w:val="12"/>
        </w:numPr>
        <w:jc w:val="both"/>
      </w:pPr>
      <w:r>
        <w:lastRenderedPageBreak/>
        <w:t xml:space="preserve"> </w:t>
      </w:r>
      <w:r w:rsidR="000F6D49">
        <w:t>С согласия Министерства просвещения БПК вправе использовать закреплённые за ним объекты собственности и финансовые средства в деятельности, связанной с получением доходов.</w:t>
      </w:r>
    </w:p>
    <w:p w:rsidR="000F6D49" w:rsidRDefault="00B52DDF" w:rsidP="00CF0456">
      <w:pPr>
        <w:pStyle w:val="a3"/>
        <w:numPr>
          <w:ilvl w:val="1"/>
          <w:numId w:val="12"/>
        </w:numPr>
        <w:jc w:val="both"/>
      </w:pPr>
      <w:r>
        <w:t xml:space="preserve"> </w:t>
      </w:r>
      <w:r w:rsidR="000F6D49">
        <w:t>БПК включен в систему централизованного государственного финансирования</w:t>
      </w:r>
      <w:r w:rsidR="0021631D">
        <w:t>. Оно существует в установленном порядке за счет:</w:t>
      </w:r>
    </w:p>
    <w:p w:rsidR="00B52DDF" w:rsidRDefault="00B52DDF" w:rsidP="00B52DDF">
      <w:pPr>
        <w:pStyle w:val="a3"/>
        <w:ind w:left="720"/>
        <w:jc w:val="both"/>
      </w:pPr>
      <w:r>
        <w:t xml:space="preserve">  </w:t>
      </w:r>
      <w:r>
        <w:rPr>
          <w:rFonts w:cs="Times New Roman"/>
        </w:rPr>
        <w:t>•</w:t>
      </w:r>
      <w:r>
        <w:t xml:space="preserve"> </w:t>
      </w:r>
      <w:r w:rsidR="0021631D">
        <w:t>ассигнований из бюджета, исходя из утвержденного</w:t>
      </w:r>
    </w:p>
    <w:p w:rsidR="00B52DDF" w:rsidRDefault="0021631D" w:rsidP="00B52DDF">
      <w:pPr>
        <w:pStyle w:val="a3"/>
        <w:ind w:left="720"/>
        <w:jc w:val="both"/>
      </w:pPr>
      <w:r>
        <w:t xml:space="preserve"> </w:t>
      </w:r>
      <w:r w:rsidR="00B52DDF">
        <w:t xml:space="preserve">   </w:t>
      </w:r>
      <w:r>
        <w:t>Министерством</w:t>
      </w:r>
      <w:r w:rsidR="00B52DDF">
        <w:t xml:space="preserve"> </w:t>
      </w:r>
      <w:r>
        <w:t>просвещения плана приема и контингента</w:t>
      </w:r>
    </w:p>
    <w:p w:rsidR="0021631D" w:rsidRDefault="00B52DDF" w:rsidP="00B52DDF">
      <w:pPr>
        <w:pStyle w:val="a3"/>
        <w:ind w:left="720"/>
        <w:jc w:val="both"/>
      </w:pPr>
      <w:r>
        <w:t xml:space="preserve">  </w:t>
      </w:r>
      <w:r w:rsidR="0021631D">
        <w:t xml:space="preserve"> </w:t>
      </w:r>
      <w:r>
        <w:t xml:space="preserve"> </w:t>
      </w:r>
      <w:r w:rsidR="0021631D">
        <w:t>учащихся;</w:t>
      </w:r>
    </w:p>
    <w:p w:rsidR="00B52DDF" w:rsidRDefault="00B52DDF" w:rsidP="00B52DDF">
      <w:pPr>
        <w:pStyle w:val="a3"/>
        <w:ind w:left="720"/>
      </w:pPr>
      <w:r>
        <w:t xml:space="preserve">  </w:t>
      </w:r>
      <w:r>
        <w:rPr>
          <w:rFonts w:cs="Times New Roman"/>
        </w:rPr>
        <w:t>•</w:t>
      </w:r>
      <w:r>
        <w:t xml:space="preserve"> </w:t>
      </w:r>
      <w:r w:rsidR="0021631D">
        <w:t>средств, получаем</w:t>
      </w:r>
      <w:r w:rsidR="00921B30">
        <w:t>ых от выполнения хозяйственных и</w:t>
      </w:r>
      <w:r w:rsidR="0021631D">
        <w:t xml:space="preserve"> иных</w:t>
      </w:r>
    </w:p>
    <w:p w:rsidR="00B52DDF" w:rsidRDefault="0021631D" w:rsidP="00B52DDF">
      <w:pPr>
        <w:pStyle w:val="a3"/>
        <w:ind w:left="720"/>
        <w:jc w:val="both"/>
      </w:pPr>
      <w:r>
        <w:t xml:space="preserve"> </w:t>
      </w:r>
      <w:r w:rsidR="00DC5E9F">
        <w:t xml:space="preserve">   </w:t>
      </w:r>
      <w:r>
        <w:t>договоров,</w:t>
      </w:r>
      <w:r w:rsidR="00B52DDF">
        <w:t xml:space="preserve"> </w:t>
      </w:r>
      <w:r>
        <w:t xml:space="preserve">в том числе </w:t>
      </w:r>
      <w:r w:rsidR="00B52DDF">
        <w:t>за счет предоставляемых платных</w:t>
      </w:r>
    </w:p>
    <w:p w:rsidR="0021631D" w:rsidRDefault="00DC5E9F" w:rsidP="00B52DDF">
      <w:pPr>
        <w:pStyle w:val="a3"/>
        <w:ind w:left="720"/>
        <w:jc w:val="both"/>
      </w:pPr>
      <w:r>
        <w:t xml:space="preserve">    </w:t>
      </w:r>
      <w:r w:rsidR="0021631D">
        <w:t>дополнительных услуг;</w:t>
      </w:r>
    </w:p>
    <w:p w:rsidR="0021631D" w:rsidRDefault="00B52DDF" w:rsidP="00B52DDF">
      <w:pPr>
        <w:pStyle w:val="a3"/>
        <w:ind w:left="720"/>
        <w:jc w:val="both"/>
      </w:pPr>
      <w:r>
        <w:t xml:space="preserve">  </w:t>
      </w:r>
      <w:r>
        <w:rPr>
          <w:rFonts w:cs="Times New Roman"/>
        </w:rPr>
        <w:t>•</w:t>
      </w:r>
      <w:r>
        <w:t xml:space="preserve"> </w:t>
      </w:r>
      <w:r w:rsidR="0021631D">
        <w:t>банковских кредитов;</w:t>
      </w:r>
    </w:p>
    <w:p w:rsidR="0021631D" w:rsidRDefault="00B52DDF" w:rsidP="00B52DDF">
      <w:pPr>
        <w:pStyle w:val="a3"/>
        <w:ind w:left="720"/>
        <w:jc w:val="both"/>
      </w:pPr>
      <w:r>
        <w:t xml:space="preserve">  </w:t>
      </w:r>
      <w:r>
        <w:rPr>
          <w:rFonts w:cs="Times New Roman"/>
        </w:rPr>
        <w:t>•</w:t>
      </w:r>
      <w:r>
        <w:t xml:space="preserve"> </w:t>
      </w:r>
      <w:r w:rsidR="0021631D">
        <w:t>средств, получаемых от реализации товарной продукции;</w:t>
      </w:r>
    </w:p>
    <w:p w:rsidR="0021631D" w:rsidRDefault="00B52DDF" w:rsidP="00B52DDF">
      <w:pPr>
        <w:pStyle w:val="a3"/>
        <w:ind w:left="720"/>
        <w:jc w:val="both"/>
      </w:pPr>
      <w:r>
        <w:t xml:space="preserve">  </w:t>
      </w:r>
      <w:r>
        <w:rPr>
          <w:rFonts w:cs="Times New Roman"/>
        </w:rPr>
        <w:t>•</w:t>
      </w:r>
      <w:r>
        <w:t xml:space="preserve">  </w:t>
      </w:r>
      <w:r w:rsidR="0021631D">
        <w:t>добровольных пожертвований и целевых взносов, прочих услуг.</w:t>
      </w:r>
    </w:p>
    <w:p w:rsidR="00124332" w:rsidRDefault="00B52DDF" w:rsidP="00CF0456">
      <w:pPr>
        <w:pStyle w:val="a3"/>
        <w:numPr>
          <w:ilvl w:val="1"/>
          <w:numId w:val="12"/>
        </w:numPr>
        <w:jc w:val="both"/>
      </w:pPr>
      <w:r>
        <w:t xml:space="preserve"> </w:t>
      </w:r>
      <w:r w:rsidR="0021631D">
        <w:t>БПК имеет право вести следующую предпринимательскую</w:t>
      </w:r>
    </w:p>
    <w:p w:rsidR="0021631D" w:rsidRDefault="00CF0456" w:rsidP="00124332">
      <w:pPr>
        <w:pStyle w:val="a3"/>
        <w:ind w:left="792"/>
        <w:jc w:val="both"/>
      </w:pPr>
      <w:r w:rsidRPr="00CF0456">
        <w:t xml:space="preserve"> </w:t>
      </w:r>
      <w:r w:rsidR="00124332">
        <w:t xml:space="preserve"> </w:t>
      </w:r>
      <w:r w:rsidR="0021631D">
        <w:t>деятельность:</w:t>
      </w:r>
    </w:p>
    <w:p w:rsidR="00921B30" w:rsidRDefault="00124332" w:rsidP="00403391">
      <w:pPr>
        <w:pStyle w:val="a3"/>
        <w:ind w:left="720"/>
        <w:jc w:val="both"/>
      </w:pPr>
      <w:r>
        <w:rPr>
          <w:rFonts w:cs="Times New Roman"/>
        </w:rPr>
        <w:t xml:space="preserve"> </w:t>
      </w:r>
      <w:r w:rsidR="00DC5E9F">
        <w:rPr>
          <w:rFonts w:cs="Times New Roman"/>
        </w:rPr>
        <w:t xml:space="preserve"> </w:t>
      </w:r>
      <w:r w:rsidR="00403391">
        <w:rPr>
          <w:rFonts w:cs="Times New Roman"/>
        </w:rPr>
        <w:t>•</w:t>
      </w:r>
      <w:r w:rsidR="00403391">
        <w:t xml:space="preserve"> </w:t>
      </w:r>
      <w:r w:rsidR="0021631D">
        <w:t>по реализации и сдаче в аренду основных фондов и имущества</w:t>
      </w:r>
    </w:p>
    <w:p w:rsidR="0021631D" w:rsidRDefault="00403391" w:rsidP="00403391">
      <w:pPr>
        <w:pStyle w:val="a3"/>
        <w:ind w:left="720"/>
        <w:jc w:val="both"/>
      </w:pPr>
      <w:r>
        <w:t xml:space="preserve">   </w:t>
      </w:r>
      <w:r w:rsidR="0021631D">
        <w:t>учебного заведения;</w:t>
      </w:r>
    </w:p>
    <w:p w:rsidR="00124332" w:rsidRDefault="00DC5E9F" w:rsidP="00403391">
      <w:pPr>
        <w:pStyle w:val="a3"/>
        <w:ind w:left="720"/>
        <w:jc w:val="both"/>
      </w:pPr>
      <w:r>
        <w:rPr>
          <w:rFonts w:cs="Times New Roman"/>
        </w:rPr>
        <w:t xml:space="preserve"> </w:t>
      </w:r>
      <w:r w:rsidR="00124332">
        <w:rPr>
          <w:rFonts w:cs="Times New Roman"/>
        </w:rPr>
        <w:t xml:space="preserve"> </w:t>
      </w:r>
      <w:r w:rsidR="00403391">
        <w:rPr>
          <w:rFonts w:cs="Times New Roman"/>
        </w:rPr>
        <w:t>•</w:t>
      </w:r>
      <w:r w:rsidR="00403391">
        <w:t xml:space="preserve"> </w:t>
      </w:r>
      <w:r w:rsidR="0021631D">
        <w:t xml:space="preserve">по торговле покупными товарами, оборудованием, </w:t>
      </w:r>
    </w:p>
    <w:p w:rsidR="0021631D" w:rsidRDefault="00124332" w:rsidP="00124332">
      <w:pPr>
        <w:pStyle w:val="a3"/>
        <w:ind w:left="720"/>
        <w:jc w:val="both"/>
      </w:pPr>
      <w:r>
        <w:t xml:space="preserve">   </w:t>
      </w:r>
      <w:r w:rsidR="0021631D">
        <w:t>автотранспортом, строительными материалами;</w:t>
      </w:r>
    </w:p>
    <w:p w:rsidR="0021631D" w:rsidRDefault="00124332" w:rsidP="00403391">
      <w:pPr>
        <w:pStyle w:val="a3"/>
        <w:ind w:left="720"/>
        <w:jc w:val="both"/>
      </w:pPr>
      <w:r>
        <w:rPr>
          <w:rFonts w:cs="Times New Roman"/>
        </w:rPr>
        <w:t xml:space="preserve"> </w:t>
      </w:r>
      <w:r w:rsidR="00DC5E9F">
        <w:rPr>
          <w:rFonts w:cs="Times New Roman"/>
        </w:rPr>
        <w:t xml:space="preserve"> </w:t>
      </w:r>
      <w:r w:rsidR="00403391">
        <w:rPr>
          <w:rFonts w:cs="Times New Roman"/>
        </w:rPr>
        <w:t>•</w:t>
      </w:r>
      <w:r w:rsidR="00403391">
        <w:t xml:space="preserve"> </w:t>
      </w:r>
      <w:r w:rsidR="0021631D">
        <w:t>по торговле товарами, закупленными у населения;</w:t>
      </w:r>
    </w:p>
    <w:p w:rsidR="0021631D" w:rsidRDefault="00124332" w:rsidP="00403391">
      <w:pPr>
        <w:pStyle w:val="a3"/>
        <w:ind w:left="720"/>
        <w:jc w:val="both"/>
      </w:pPr>
      <w:r>
        <w:rPr>
          <w:rFonts w:cs="Times New Roman"/>
        </w:rPr>
        <w:t xml:space="preserve"> </w:t>
      </w:r>
      <w:r w:rsidR="00DC5E9F">
        <w:rPr>
          <w:rFonts w:cs="Times New Roman"/>
        </w:rPr>
        <w:t xml:space="preserve"> </w:t>
      </w:r>
      <w:r w:rsidR="00403391">
        <w:rPr>
          <w:rFonts w:cs="Times New Roman"/>
        </w:rPr>
        <w:t>•</w:t>
      </w:r>
      <w:r w:rsidR="00403391">
        <w:t xml:space="preserve"> </w:t>
      </w:r>
      <w:r w:rsidR="0021631D">
        <w:t>по оказанию посреднических услуг;</w:t>
      </w:r>
    </w:p>
    <w:p w:rsidR="0021631D" w:rsidRDefault="00DC5E9F" w:rsidP="00403391">
      <w:pPr>
        <w:pStyle w:val="a3"/>
        <w:ind w:left="720"/>
        <w:jc w:val="both"/>
      </w:pPr>
      <w:r>
        <w:rPr>
          <w:rFonts w:cs="Times New Roman"/>
        </w:rPr>
        <w:t xml:space="preserve">  </w:t>
      </w:r>
      <w:r w:rsidR="00403391">
        <w:rPr>
          <w:rFonts w:cs="Times New Roman"/>
        </w:rPr>
        <w:t>•</w:t>
      </w:r>
      <w:r w:rsidR="00403391">
        <w:t xml:space="preserve"> </w:t>
      </w:r>
      <w:r w:rsidR="0021631D">
        <w:t>по комиссионно-коммерческой деятельности;</w:t>
      </w:r>
    </w:p>
    <w:p w:rsidR="00403391" w:rsidRDefault="00DC5E9F" w:rsidP="00403391">
      <w:pPr>
        <w:pStyle w:val="a3"/>
        <w:ind w:left="720"/>
        <w:jc w:val="both"/>
      </w:pPr>
      <w:r>
        <w:rPr>
          <w:rFonts w:cs="Times New Roman"/>
        </w:rPr>
        <w:t xml:space="preserve"> </w:t>
      </w:r>
      <w:r w:rsidR="00124332">
        <w:rPr>
          <w:rFonts w:cs="Times New Roman"/>
        </w:rPr>
        <w:t xml:space="preserve"> </w:t>
      </w:r>
      <w:r w:rsidR="00403391">
        <w:rPr>
          <w:rFonts w:cs="Times New Roman"/>
        </w:rPr>
        <w:t>•</w:t>
      </w:r>
      <w:r w:rsidR="00403391">
        <w:t xml:space="preserve"> </w:t>
      </w:r>
      <w:r w:rsidR="0021631D">
        <w:t>по приобретению акций, облигаций, иных ценных бумаг и</w:t>
      </w:r>
    </w:p>
    <w:p w:rsidR="0021631D" w:rsidRDefault="0021631D" w:rsidP="00403391">
      <w:pPr>
        <w:pStyle w:val="a3"/>
        <w:ind w:left="720"/>
        <w:jc w:val="both"/>
      </w:pPr>
      <w:r>
        <w:t xml:space="preserve"> </w:t>
      </w:r>
      <w:r w:rsidR="00403391">
        <w:t xml:space="preserve">  </w:t>
      </w:r>
      <w:r>
        <w:t>получению</w:t>
      </w:r>
      <w:r w:rsidR="00403391">
        <w:t xml:space="preserve"> </w:t>
      </w:r>
      <w:r>
        <w:t>доходов (дивидендов, процентов) по ним;</w:t>
      </w:r>
    </w:p>
    <w:p w:rsidR="00921B30" w:rsidRDefault="00DC5E9F" w:rsidP="00403391">
      <w:pPr>
        <w:pStyle w:val="a3"/>
        <w:ind w:left="720"/>
        <w:jc w:val="both"/>
      </w:pPr>
      <w:r>
        <w:rPr>
          <w:rFonts w:cs="Times New Roman"/>
        </w:rPr>
        <w:t xml:space="preserve"> </w:t>
      </w:r>
      <w:r w:rsidR="00124332">
        <w:rPr>
          <w:rFonts w:cs="Times New Roman"/>
        </w:rPr>
        <w:t xml:space="preserve"> </w:t>
      </w:r>
      <w:r w:rsidR="00403391">
        <w:rPr>
          <w:rFonts w:cs="Times New Roman"/>
        </w:rPr>
        <w:t>•</w:t>
      </w:r>
      <w:r w:rsidR="00403391">
        <w:t xml:space="preserve"> </w:t>
      </w:r>
      <w:r w:rsidR="0021631D">
        <w:t>по ведению приносящих доход иных операций, непосредственно не</w:t>
      </w:r>
    </w:p>
    <w:p w:rsidR="00921B30" w:rsidRDefault="00403391" w:rsidP="00403391">
      <w:pPr>
        <w:pStyle w:val="a3"/>
        <w:ind w:left="720"/>
        <w:jc w:val="both"/>
      </w:pPr>
      <w:r>
        <w:t xml:space="preserve">   </w:t>
      </w:r>
      <w:r w:rsidR="0021631D">
        <w:t>связанных с предусмотренным Уставом производством продукции,</w:t>
      </w:r>
    </w:p>
    <w:p w:rsidR="0021631D" w:rsidRDefault="00403391" w:rsidP="00403391">
      <w:pPr>
        <w:pStyle w:val="a3"/>
        <w:ind w:left="720"/>
        <w:jc w:val="both"/>
      </w:pPr>
      <w:r>
        <w:t xml:space="preserve">   </w:t>
      </w:r>
      <w:r w:rsidR="0021631D">
        <w:t>услуг и их реализации.</w:t>
      </w:r>
    </w:p>
    <w:p w:rsidR="00B460C2" w:rsidRDefault="00B460C2" w:rsidP="00CF0456">
      <w:pPr>
        <w:pStyle w:val="a3"/>
        <w:numPr>
          <w:ilvl w:val="1"/>
          <w:numId w:val="12"/>
        </w:numPr>
        <w:jc w:val="both"/>
      </w:pPr>
      <w:r>
        <w:t>Доходы от деятельности, предусмотренной п. 3.9, относятся к предпринимательской лишь в той части, в какой получаемый от деятельности доход не реинвестируется непосредственно образовательному учреждению и (или) на непосредственные нужды обеспечения, развития и совершенствования учебно-воспитательного процесса (включая заработную плату).</w:t>
      </w:r>
    </w:p>
    <w:p w:rsidR="00B460C2" w:rsidRDefault="00B460C2" w:rsidP="00CF0456">
      <w:pPr>
        <w:pStyle w:val="a3"/>
        <w:numPr>
          <w:ilvl w:val="1"/>
          <w:numId w:val="12"/>
        </w:numPr>
        <w:jc w:val="both"/>
      </w:pPr>
      <w:r>
        <w:t>Министерство просвещения вправе приостановить предпринимательскую деятельность, если она противоречит Уставу или наносит ущерб образовательной деятельности БПК.</w:t>
      </w:r>
    </w:p>
    <w:p w:rsidR="00B460C2" w:rsidRDefault="00B460C2" w:rsidP="00CF0456">
      <w:pPr>
        <w:pStyle w:val="a3"/>
        <w:numPr>
          <w:ilvl w:val="1"/>
          <w:numId w:val="12"/>
        </w:numPr>
        <w:jc w:val="both"/>
      </w:pPr>
      <w:r>
        <w:t>В своей предпринимательской деятельности БПК приравнивается к предприятию и попадет под действие законодательства в области предпринимательской деятельности.</w:t>
      </w:r>
    </w:p>
    <w:p w:rsidR="00B460C2" w:rsidRDefault="00B460C2" w:rsidP="00CF0456">
      <w:pPr>
        <w:pStyle w:val="a3"/>
        <w:numPr>
          <w:ilvl w:val="1"/>
          <w:numId w:val="12"/>
        </w:numPr>
        <w:jc w:val="both"/>
      </w:pPr>
      <w:r>
        <w:t xml:space="preserve">БПК имеет право оказывать платные услуги (обучение по дополнительным программам, преподавание специальных курсов и циклов дисциплин, занятия со студентами и другими категориями обучающихся углубленным изучением предметов и другие услуги), </w:t>
      </w:r>
      <w:r>
        <w:lastRenderedPageBreak/>
        <w:t>которые не могут быть оказаны взамен и в рамках основной образовательной деятельности БПК, финансируемой из средств бюджета. В противном случае средства, заработан</w:t>
      </w:r>
      <w:r w:rsidR="00921B30">
        <w:t>н</w:t>
      </w:r>
      <w:r>
        <w:t>ые путем такой деятельности, изымаются Министерством просвещения в отраслевой государственный фонд стабилизации и развития средних профессиональных и высших образовательных учреждений, если иное не будет определено решением государственного арбитража или суда.</w:t>
      </w:r>
    </w:p>
    <w:p w:rsidR="00921B30" w:rsidRDefault="00921B30" w:rsidP="00921B30">
      <w:pPr>
        <w:pStyle w:val="a3"/>
        <w:jc w:val="both"/>
      </w:pPr>
    </w:p>
    <w:p w:rsidR="00921B30" w:rsidRDefault="00921B30" w:rsidP="00921B30">
      <w:pPr>
        <w:pStyle w:val="a3"/>
      </w:pPr>
    </w:p>
    <w:p w:rsidR="00921B30" w:rsidRDefault="00921B30" w:rsidP="00CF0456">
      <w:pPr>
        <w:pStyle w:val="a3"/>
        <w:numPr>
          <w:ilvl w:val="0"/>
          <w:numId w:val="12"/>
        </w:numPr>
        <w:jc w:val="center"/>
        <w:rPr>
          <w:b/>
        </w:rPr>
      </w:pPr>
      <w:r w:rsidRPr="00921B30">
        <w:rPr>
          <w:b/>
        </w:rPr>
        <w:t>УПРАВЛЕНИЕ</w:t>
      </w:r>
    </w:p>
    <w:p w:rsidR="00921B30" w:rsidRDefault="00921B30" w:rsidP="00921B30">
      <w:pPr>
        <w:pStyle w:val="a3"/>
      </w:pPr>
    </w:p>
    <w:p w:rsidR="00921B30" w:rsidRDefault="00926408" w:rsidP="00CF0456">
      <w:pPr>
        <w:pStyle w:val="a3"/>
        <w:numPr>
          <w:ilvl w:val="1"/>
          <w:numId w:val="12"/>
        </w:numPr>
        <w:jc w:val="both"/>
      </w:pPr>
      <w:r w:rsidRPr="00926408">
        <w:t xml:space="preserve"> </w:t>
      </w:r>
      <w:r w:rsidR="00921B30">
        <w:t>Управление БПК осуществляется на основе сочетания централизованного руководства в лице Министерства просвещения и органа самоуправления коллектива образовательного учреждения, который объединяет студентов и работников учреждения.</w:t>
      </w:r>
    </w:p>
    <w:p w:rsidR="00921B30" w:rsidRDefault="00926408" w:rsidP="00CF0456">
      <w:pPr>
        <w:pStyle w:val="a3"/>
        <w:numPr>
          <w:ilvl w:val="1"/>
          <w:numId w:val="12"/>
        </w:numPr>
        <w:jc w:val="both"/>
      </w:pPr>
      <w:r w:rsidRPr="00926408">
        <w:t xml:space="preserve"> </w:t>
      </w:r>
      <w:r w:rsidR="00921B30">
        <w:t>Взаимоотношения Министерства просвещения с БПК регулируются приказами, распоряжениями и другими нормативными актами.</w:t>
      </w:r>
    </w:p>
    <w:p w:rsidR="00124332" w:rsidRDefault="00403391" w:rsidP="00CF0456">
      <w:pPr>
        <w:pStyle w:val="a3"/>
        <w:numPr>
          <w:ilvl w:val="1"/>
          <w:numId w:val="12"/>
        </w:numPr>
        <w:jc w:val="both"/>
      </w:pPr>
      <w:r>
        <w:t xml:space="preserve"> Н</w:t>
      </w:r>
      <w:r w:rsidR="00921B30">
        <w:t>епосредственное руководство работой образовательного</w:t>
      </w:r>
    </w:p>
    <w:p w:rsidR="00124332" w:rsidRDefault="00921B30" w:rsidP="00124332">
      <w:pPr>
        <w:pStyle w:val="a3"/>
        <w:ind w:left="792"/>
        <w:jc w:val="both"/>
      </w:pPr>
      <w:r>
        <w:t xml:space="preserve"> учреждения осуществляет директор, назначенный Министерством</w:t>
      </w:r>
    </w:p>
    <w:p w:rsidR="00921B30" w:rsidRDefault="00921B30" w:rsidP="00124332">
      <w:pPr>
        <w:pStyle w:val="a3"/>
        <w:ind w:left="792"/>
        <w:jc w:val="both"/>
      </w:pPr>
      <w:r>
        <w:t xml:space="preserve"> просвещения, в подчинении которого находится БПК.</w:t>
      </w:r>
    </w:p>
    <w:p w:rsidR="00403391" w:rsidRDefault="00403391" w:rsidP="00CF0456">
      <w:pPr>
        <w:pStyle w:val="a3"/>
        <w:ind w:left="360"/>
        <w:jc w:val="both"/>
      </w:pPr>
      <w:r>
        <w:t xml:space="preserve">      </w:t>
      </w:r>
      <w:r w:rsidR="00124332">
        <w:t xml:space="preserve"> </w:t>
      </w:r>
      <w:r w:rsidR="00921B30">
        <w:t>Кандидатура директора согласуется с государственной</w:t>
      </w:r>
    </w:p>
    <w:p w:rsidR="00921B30" w:rsidRDefault="00403391" w:rsidP="00CF0456">
      <w:pPr>
        <w:pStyle w:val="a3"/>
        <w:ind w:left="360"/>
        <w:jc w:val="both"/>
      </w:pPr>
      <w:r>
        <w:t xml:space="preserve">   </w:t>
      </w:r>
      <w:r w:rsidR="00921B30">
        <w:t xml:space="preserve"> </w:t>
      </w:r>
      <w:r>
        <w:t xml:space="preserve">  </w:t>
      </w:r>
      <w:r w:rsidR="00124332">
        <w:t xml:space="preserve"> </w:t>
      </w:r>
      <w:r w:rsidR="00921B30">
        <w:t>администрацией города Бендеры.</w:t>
      </w:r>
    </w:p>
    <w:p w:rsidR="00403391" w:rsidRDefault="00403391" w:rsidP="00CF0456">
      <w:pPr>
        <w:pStyle w:val="a3"/>
        <w:ind w:left="360"/>
        <w:jc w:val="both"/>
      </w:pPr>
      <w:r>
        <w:t xml:space="preserve">      </w:t>
      </w:r>
      <w:r w:rsidR="00124332">
        <w:t xml:space="preserve"> </w:t>
      </w:r>
      <w:r w:rsidR="00921B30">
        <w:t>Директор организует всю работу БПК и осуществляет руководство</w:t>
      </w:r>
    </w:p>
    <w:p w:rsidR="00403391" w:rsidRDefault="00403391" w:rsidP="00CF0456">
      <w:pPr>
        <w:pStyle w:val="a3"/>
        <w:ind w:left="360"/>
        <w:jc w:val="both"/>
      </w:pPr>
      <w:r>
        <w:t xml:space="preserve">     </w:t>
      </w:r>
      <w:r w:rsidR="00921B30">
        <w:t xml:space="preserve"> </w:t>
      </w:r>
      <w:r w:rsidR="00124332">
        <w:t xml:space="preserve"> </w:t>
      </w:r>
      <w:r w:rsidR="00921B30">
        <w:t>всей его деятельностью, отвечает за подготовку и воспитание</w:t>
      </w:r>
    </w:p>
    <w:p w:rsidR="00403391" w:rsidRDefault="00403391" w:rsidP="00CF0456">
      <w:pPr>
        <w:pStyle w:val="a3"/>
        <w:ind w:left="360"/>
        <w:jc w:val="both"/>
      </w:pPr>
      <w:r>
        <w:t xml:space="preserve">     </w:t>
      </w:r>
      <w:r w:rsidR="00124332">
        <w:t xml:space="preserve"> </w:t>
      </w:r>
      <w:r>
        <w:t xml:space="preserve"> </w:t>
      </w:r>
      <w:r w:rsidR="00921B30">
        <w:t>квалифицированных специалистов, распоряжается на основе</w:t>
      </w:r>
    </w:p>
    <w:p w:rsidR="00403391" w:rsidRDefault="00403391" w:rsidP="00CF0456">
      <w:pPr>
        <w:pStyle w:val="a3"/>
        <w:ind w:left="360"/>
        <w:jc w:val="both"/>
      </w:pPr>
      <w:r>
        <w:t xml:space="preserve">      </w:t>
      </w:r>
      <w:r w:rsidR="00124332">
        <w:t xml:space="preserve"> </w:t>
      </w:r>
      <w:r w:rsidR="00921B30">
        <w:t>действующих Положений имуществом и денежными средствами</w:t>
      </w:r>
    </w:p>
    <w:p w:rsidR="00921B30" w:rsidRDefault="00403391" w:rsidP="00CF0456">
      <w:pPr>
        <w:pStyle w:val="a3"/>
        <w:ind w:left="360"/>
        <w:jc w:val="both"/>
      </w:pPr>
      <w:r>
        <w:t xml:space="preserve">      </w:t>
      </w:r>
      <w:r w:rsidR="00124332">
        <w:t xml:space="preserve"> </w:t>
      </w:r>
      <w:r w:rsidR="00921B30">
        <w:t>БПК.</w:t>
      </w:r>
    </w:p>
    <w:p w:rsidR="00B879C5" w:rsidRDefault="00403391" w:rsidP="00B879C5">
      <w:pPr>
        <w:pStyle w:val="a3"/>
        <w:ind w:left="360"/>
        <w:jc w:val="both"/>
      </w:pPr>
      <w:r>
        <w:t xml:space="preserve">      </w:t>
      </w:r>
      <w:r w:rsidR="00124332">
        <w:t xml:space="preserve"> </w:t>
      </w:r>
      <w:r w:rsidR="00921B30">
        <w:t>Директор БПК несет ответственность за все стороны деятельности</w:t>
      </w:r>
    </w:p>
    <w:p w:rsidR="00403391" w:rsidRDefault="00403391" w:rsidP="00CF0456">
      <w:pPr>
        <w:pStyle w:val="a3"/>
        <w:ind w:left="360"/>
        <w:jc w:val="both"/>
      </w:pPr>
      <w:r>
        <w:t xml:space="preserve">     </w:t>
      </w:r>
      <w:r w:rsidR="00921B30">
        <w:t xml:space="preserve"> </w:t>
      </w:r>
      <w:r w:rsidR="00124332">
        <w:t xml:space="preserve"> </w:t>
      </w:r>
      <w:r w:rsidR="00921B30">
        <w:t>БПК. В соответствии с законодательством</w:t>
      </w:r>
      <w:r w:rsidR="00977971">
        <w:t xml:space="preserve"> он действует от имени</w:t>
      </w:r>
    </w:p>
    <w:p w:rsidR="00403391" w:rsidRDefault="00403391" w:rsidP="00CF0456">
      <w:pPr>
        <w:pStyle w:val="a3"/>
        <w:ind w:left="360"/>
        <w:jc w:val="both"/>
      </w:pPr>
      <w:r>
        <w:t xml:space="preserve">     </w:t>
      </w:r>
      <w:r w:rsidR="00977971">
        <w:t xml:space="preserve"> </w:t>
      </w:r>
      <w:r w:rsidR="00124332">
        <w:t xml:space="preserve"> </w:t>
      </w:r>
      <w:r w:rsidR="00977971">
        <w:t>БПК, представляет его во всех организациях, распоряжается его</w:t>
      </w:r>
    </w:p>
    <w:p w:rsidR="00403391" w:rsidRDefault="00403391" w:rsidP="00CF0456">
      <w:pPr>
        <w:pStyle w:val="a3"/>
        <w:ind w:left="360"/>
        <w:jc w:val="both"/>
      </w:pPr>
      <w:r>
        <w:t xml:space="preserve">     </w:t>
      </w:r>
      <w:r w:rsidR="00977971">
        <w:t xml:space="preserve"> </w:t>
      </w:r>
      <w:r w:rsidR="00124332">
        <w:t xml:space="preserve"> </w:t>
      </w:r>
      <w:r w:rsidR="00977971">
        <w:t>имуществом и средствами, заключает договоры, выдает</w:t>
      </w:r>
    </w:p>
    <w:p w:rsidR="00403391" w:rsidRDefault="00403391" w:rsidP="00CF0456">
      <w:pPr>
        <w:pStyle w:val="a3"/>
        <w:ind w:left="360"/>
        <w:jc w:val="both"/>
      </w:pPr>
      <w:r>
        <w:t xml:space="preserve">    </w:t>
      </w:r>
      <w:r w:rsidR="00977971">
        <w:t xml:space="preserve"> </w:t>
      </w:r>
      <w:r>
        <w:t xml:space="preserve"> </w:t>
      </w:r>
      <w:r w:rsidR="00124332">
        <w:t xml:space="preserve"> </w:t>
      </w:r>
      <w:r w:rsidR="00977971">
        <w:t>доверенности, открывает счета в банках и является распорядителем</w:t>
      </w:r>
    </w:p>
    <w:p w:rsidR="00403391" w:rsidRDefault="00403391" w:rsidP="00CF0456">
      <w:pPr>
        <w:pStyle w:val="a3"/>
        <w:ind w:left="360"/>
        <w:jc w:val="both"/>
      </w:pPr>
      <w:r>
        <w:t xml:space="preserve">    </w:t>
      </w:r>
      <w:r w:rsidR="00977971">
        <w:t xml:space="preserve"> </w:t>
      </w:r>
      <w:r>
        <w:t xml:space="preserve"> </w:t>
      </w:r>
      <w:r w:rsidR="00124332">
        <w:t xml:space="preserve"> </w:t>
      </w:r>
      <w:r w:rsidR="00977971">
        <w:t>кредитов. Издает в пределах своей компетенции приказы и дает</w:t>
      </w:r>
    </w:p>
    <w:p w:rsidR="00403391" w:rsidRDefault="00403391" w:rsidP="00CF0456">
      <w:pPr>
        <w:pStyle w:val="a3"/>
        <w:ind w:left="360"/>
        <w:jc w:val="both"/>
      </w:pPr>
      <w:r>
        <w:t xml:space="preserve">    </w:t>
      </w:r>
      <w:r w:rsidR="00977971">
        <w:t xml:space="preserve"> </w:t>
      </w:r>
      <w:r>
        <w:t xml:space="preserve"> </w:t>
      </w:r>
      <w:r w:rsidR="00124332">
        <w:t xml:space="preserve"> </w:t>
      </w:r>
      <w:r w:rsidR="00977971">
        <w:t>указания, обязательные для всех работников и студентов, утверждает</w:t>
      </w:r>
    </w:p>
    <w:p w:rsidR="00921B30" w:rsidRDefault="00403391" w:rsidP="00CF0456">
      <w:pPr>
        <w:pStyle w:val="a3"/>
        <w:ind w:left="360"/>
        <w:jc w:val="both"/>
      </w:pPr>
      <w:r>
        <w:t xml:space="preserve">    </w:t>
      </w:r>
      <w:r w:rsidR="00977971">
        <w:t xml:space="preserve"> </w:t>
      </w:r>
      <w:r>
        <w:t xml:space="preserve"> </w:t>
      </w:r>
      <w:r w:rsidR="00124332">
        <w:t xml:space="preserve"> </w:t>
      </w:r>
      <w:r w:rsidR="00977971">
        <w:t>структуру и штатное расписание.</w:t>
      </w:r>
    </w:p>
    <w:p w:rsidR="00977971" w:rsidRDefault="00977971" w:rsidP="00926408">
      <w:pPr>
        <w:pStyle w:val="a3"/>
        <w:ind w:left="360"/>
        <w:jc w:val="both"/>
      </w:pPr>
      <w:r>
        <w:t>4.4. БПК вправе самостоятельно решать следующие вопросы:</w:t>
      </w:r>
    </w:p>
    <w:p w:rsidR="00926408" w:rsidRPr="00926408" w:rsidRDefault="00DC5E9F" w:rsidP="00403391">
      <w:pPr>
        <w:pStyle w:val="a3"/>
        <w:ind w:left="792"/>
        <w:jc w:val="both"/>
      </w:pPr>
      <w:r>
        <w:rPr>
          <w:rFonts w:cs="Times New Roman"/>
        </w:rPr>
        <w:t xml:space="preserve"> </w:t>
      </w:r>
      <w:r w:rsidR="00403391">
        <w:rPr>
          <w:rFonts w:cs="Times New Roman"/>
        </w:rPr>
        <w:t>•</w:t>
      </w:r>
      <w:r w:rsidR="00403391">
        <w:t xml:space="preserve"> </w:t>
      </w:r>
      <w:r w:rsidR="00977971">
        <w:t>материально-техническое обеспечение учебно-воспитательного</w:t>
      </w:r>
    </w:p>
    <w:p w:rsidR="00403391" w:rsidRDefault="00403391" w:rsidP="00403391">
      <w:pPr>
        <w:pStyle w:val="a3"/>
        <w:jc w:val="both"/>
      </w:pPr>
      <w:r>
        <w:t xml:space="preserve">              </w:t>
      </w:r>
      <w:r w:rsidR="00977971">
        <w:t>процесса, оборудование учебных кабинетов, лабораторий,</w:t>
      </w:r>
    </w:p>
    <w:p w:rsidR="00403391" w:rsidRDefault="00403391" w:rsidP="00403391">
      <w:pPr>
        <w:pStyle w:val="a3"/>
        <w:jc w:val="both"/>
      </w:pPr>
      <w:r>
        <w:t xml:space="preserve">             </w:t>
      </w:r>
      <w:r w:rsidR="00977971">
        <w:t xml:space="preserve"> мастерских и бытовых помещений в соответствии с</w:t>
      </w:r>
    </w:p>
    <w:p w:rsidR="00977971" w:rsidRDefault="00403391" w:rsidP="00403391">
      <w:pPr>
        <w:pStyle w:val="a3"/>
        <w:jc w:val="both"/>
      </w:pPr>
      <w:r>
        <w:t xml:space="preserve">            </w:t>
      </w:r>
      <w:r w:rsidR="00977971">
        <w:t xml:space="preserve"> </w:t>
      </w:r>
      <w:r>
        <w:t xml:space="preserve"> </w:t>
      </w:r>
      <w:r w:rsidR="00977971">
        <w:t>государственными и местными</w:t>
      </w:r>
      <w:r>
        <w:t xml:space="preserve"> </w:t>
      </w:r>
      <w:r w:rsidR="00977971">
        <w:t>нормами и требованиями;</w:t>
      </w:r>
    </w:p>
    <w:p w:rsidR="00AB3CA0" w:rsidRDefault="00DC5E9F" w:rsidP="00403391">
      <w:pPr>
        <w:pStyle w:val="a3"/>
        <w:ind w:left="792"/>
        <w:jc w:val="both"/>
      </w:pPr>
      <w:r>
        <w:rPr>
          <w:rFonts w:cs="Times New Roman"/>
        </w:rPr>
        <w:t xml:space="preserve"> </w:t>
      </w:r>
      <w:r w:rsidR="00403391">
        <w:rPr>
          <w:rFonts w:cs="Times New Roman"/>
        </w:rPr>
        <w:t>•</w:t>
      </w:r>
      <w:r w:rsidR="00403391">
        <w:t xml:space="preserve"> </w:t>
      </w:r>
      <w:r w:rsidR="00977971">
        <w:t>организация и совершенствование методического обеспечения при</w:t>
      </w:r>
    </w:p>
    <w:p w:rsidR="00977971" w:rsidRDefault="00403391" w:rsidP="00403391">
      <w:pPr>
        <w:pStyle w:val="a3"/>
        <w:jc w:val="both"/>
      </w:pPr>
      <w:r>
        <w:t xml:space="preserve">               </w:t>
      </w:r>
      <w:r w:rsidR="00977971">
        <w:t>содействии профессионального отдела Министерства просвещения;</w:t>
      </w:r>
    </w:p>
    <w:p w:rsidR="00AB3CA0" w:rsidRDefault="00DC5E9F" w:rsidP="00403391">
      <w:pPr>
        <w:pStyle w:val="a3"/>
        <w:ind w:left="792"/>
        <w:jc w:val="both"/>
      </w:pPr>
      <w:r>
        <w:rPr>
          <w:rFonts w:cs="Times New Roman"/>
        </w:rPr>
        <w:t xml:space="preserve"> </w:t>
      </w:r>
      <w:r w:rsidR="00403391">
        <w:rPr>
          <w:rFonts w:cs="Times New Roman"/>
        </w:rPr>
        <w:t>•</w:t>
      </w:r>
      <w:r w:rsidR="00403391">
        <w:t xml:space="preserve"> </w:t>
      </w:r>
      <w:r w:rsidR="00977971">
        <w:t>установление структуры управления, штатного расписания и</w:t>
      </w:r>
    </w:p>
    <w:p w:rsidR="00AB3CA0" w:rsidRDefault="00923D3F" w:rsidP="00923D3F">
      <w:pPr>
        <w:pStyle w:val="a3"/>
        <w:jc w:val="both"/>
      </w:pPr>
      <w:r>
        <w:lastRenderedPageBreak/>
        <w:t xml:space="preserve">                </w:t>
      </w:r>
      <w:r w:rsidR="00977971">
        <w:t>должностных обязанностей на основании нормативных актов</w:t>
      </w:r>
    </w:p>
    <w:p w:rsidR="00977971" w:rsidRDefault="00923D3F" w:rsidP="00923D3F">
      <w:pPr>
        <w:pStyle w:val="a3"/>
        <w:jc w:val="both"/>
      </w:pPr>
      <w:r>
        <w:t xml:space="preserve">                </w:t>
      </w:r>
      <w:r w:rsidR="00977971">
        <w:t>государственных органов управления образованием;</w:t>
      </w:r>
    </w:p>
    <w:p w:rsidR="00AB3CA0" w:rsidRDefault="00DC5E9F" w:rsidP="00923D3F">
      <w:pPr>
        <w:pStyle w:val="a3"/>
        <w:ind w:left="792"/>
        <w:jc w:val="both"/>
      </w:pPr>
      <w:r>
        <w:rPr>
          <w:rFonts w:cs="Times New Roman"/>
        </w:rPr>
        <w:t xml:space="preserve"> </w:t>
      </w:r>
      <w:r w:rsidR="00923D3F">
        <w:rPr>
          <w:rFonts w:cs="Times New Roman"/>
        </w:rPr>
        <w:t>•</w:t>
      </w:r>
      <w:r w:rsidR="00923D3F">
        <w:t xml:space="preserve"> </w:t>
      </w:r>
      <w:r w:rsidR="00977971">
        <w:t>разработка и принятие Правил внутреннего распорядка и иных</w:t>
      </w:r>
    </w:p>
    <w:p w:rsidR="00977971" w:rsidRDefault="00923D3F" w:rsidP="00923D3F">
      <w:pPr>
        <w:pStyle w:val="a3"/>
        <w:jc w:val="both"/>
      </w:pPr>
      <w:r>
        <w:t xml:space="preserve">               </w:t>
      </w:r>
      <w:r w:rsidR="00977971">
        <w:t>локальных актов;</w:t>
      </w:r>
    </w:p>
    <w:p w:rsidR="00923D3F" w:rsidRDefault="00DC5E9F" w:rsidP="00923D3F">
      <w:pPr>
        <w:pStyle w:val="a3"/>
        <w:ind w:left="792"/>
        <w:jc w:val="both"/>
      </w:pPr>
      <w:r>
        <w:rPr>
          <w:rFonts w:cs="Times New Roman"/>
        </w:rPr>
        <w:t xml:space="preserve"> </w:t>
      </w:r>
      <w:r w:rsidR="00923D3F">
        <w:rPr>
          <w:rFonts w:cs="Times New Roman"/>
        </w:rPr>
        <w:t>•</w:t>
      </w:r>
      <w:r w:rsidR="00923D3F">
        <w:t xml:space="preserve"> </w:t>
      </w:r>
      <w:r w:rsidR="00977971">
        <w:t>самостоятельное формирование контингента учащихся</w:t>
      </w:r>
      <w:r w:rsidR="00AB3CA0">
        <w:t>,</w:t>
      </w:r>
      <w:r w:rsidR="00923D3F">
        <w:t xml:space="preserve"> в</w:t>
      </w:r>
    </w:p>
    <w:p w:rsidR="00923D3F" w:rsidRDefault="00923D3F" w:rsidP="00923D3F">
      <w:pPr>
        <w:pStyle w:val="a3"/>
        <w:ind w:left="792"/>
        <w:jc w:val="both"/>
      </w:pPr>
      <w:r>
        <w:t xml:space="preserve">   </w:t>
      </w:r>
      <w:r w:rsidR="00977971">
        <w:t xml:space="preserve"> </w:t>
      </w:r>
      <w:r>
        <w:t xml:space="preserve"> </w:t>
      </w:r>
      <w:r w:rsidR="00977971">
        <w:t>соответствии</w:t>
      </w:r>
      <w:r>
        <w:t xml:space="preserve"> </w:t>
      </w:r>
      <w:r w:rsidR="00977971">
        <w:t>с Правилами приема в учебные заведения</w:t>
      </w:r>
    </w:p>
    <w:p w:rsidR="00923D3F" w:rsidRDefault="00923D3F" w:rsidP="00923D3F">
      <w:pPr>
        <w:pStyle w:val="a3"/>
        <w:ind w:left="792"/>
        <w:jc w:val="both"/>
      </w:pPr>
      <w:r>
        <w:t xml:space="preserve">   </w:t>
      </w:r>
      <w:r w:rsidR="00977971">
        <w:t xml:space="preserve"> </w:t>
      </w:r>
      <w:r>
        <w:t xml:space="preserve"> </w:t>
      </w:r>
      <w:r w:rsidR="00977971">
        <w:t>Приднестровской</w:t>
      </w:r>
      <w:r>
        <w:t xml:space="preserve"> </w:t>
      </w:r>
      <w:r w:rsidR="00977971">
        <w:t>Молдавской Республики при условии</w:t>
      </w:r>
    </w:p>
    <w:p w:rsidR="00923D3F" w:rsidRDefault="00923D3F" w:rsidP="00923D3F">
      <w:pPr>
        <w:pStyle w:val="a3"/>
        <w:ind w:left="792"/>
        <w:jc w:val="both"/>
      </w:pPr>
      <w:r>
        <w:t xml:space="preserve">   </w:t>
      </w:r>
      <w:r w:rsidR="00977971">
        <w:t xml:space="preserve"> </w:t>
      </w:r>
      <w:r>
        <w:t xml:space="preserve"> </w:t>
      </w:r>
      <w:r w:rsidR="00977971">
        <w:t xml:space="preserve">выполнения </w:t>
      </w:r>
      <w:r w:rsidR="00AB3CA0">
        <w:t>утверждённых</w:t>
      </w:r>
      <w:r>
        <w:t xml:space="preserve"> </w:t>
      </w:r>
      <w:r w:rsidR="00977971">
        <w:t>Министерством просвещения планов</w:t>
      </w:r>
    </w:p>
    <w:p w:rsidR="00977971" w:rsidRDefault="00923D3F" w:rsidP="00923D3F">
      <w:pPr>
        <w:pStyle w:val="a3"/>
        <w:ind w:left="792"/>
        <w:jc w:val="both"/>
      </w:pPr>
      <w:r>
        <w:t xml:space="preserve">    </w:t>
      </w:r>
      <w:r w:rsidR="00977971">
        <w:t xml:space="preserve"> приема студентов и выпуска</w:t>
      </w:r>
      <w:r>
        <w:t xml:space="preserve"> </w:t>
      </w:r>
      <w:r w:rsidR="00977971">
        <w:t>специалистов;</w:t>
      </w:r>
    </w:p>
    <w:p w:rsidR="00923D3F" w:rsidRDefault="00DC5E9F" w:rsidP="00923D3F">
      <w:pPr>
        <w:pStyle w:val="a3"/>
        <w:ind w:left="792"/>
        <w:jc w:val="both"/>
      </w:pPr>
      <w:r>
        <w:t xml:space="preserve"> </w:t>
      </w:r>
      <w:r w:rsidR="00B879C5">
        <w:t xml:space="preserve"> </w:t>
      </w:r>
      <w:r w:rsidR="00923D3F">
        <w:rPr>
          <w:rFonts w:cs="Times New Roman"/>
        </w:rPr>
        <w:t>•</w:t>
      </w:r>
      <w:r w:rsidR="00923D3F">
        <w:t xml:space="preserve"> </w:t>
      </w:r>
      <w:r w:rsidR="00AB3CA0">
        <w:t>создание условий для работы преподавателей, контроль за их</w:t>
      </w:r>
    </w:p>
    <w:p w:rsidR="00AB3CA0" w:rsidRDefault="00923D3F" w:rsidP="00923D3F">
      <w:pPr>
        <w:pStyle w:val="a3"/>
        <w:ind w:left="792"/>
        <w:jc w:val="both"/>
      </w:pPr>
      <w:r>
        <w:t xml:space="preserve">    </w:t>
      </w:r>
      <w:r w:rsidR="00AB3CA0">
        <w:t xml:space="preserve"> работой;</w:t>
      </w:r>
    </w:p>
    <w:p w:rsidR="00923D3F" w:rsidRDefault="00DC5E9F" w:rsidP="00923D3F">
      <w:pPr>
        <w:pStyle w:val="a3"/>
        <w:ind w:left="792"/>
        <w:jc w:val="both"/>
      </w:pPr>
      <w:r>
        <w:t xml:space="preserve"> </w:t>
      </w:r>
      <w:r w:rsidR="00B879C5">
        <w:t xml:space="preserve"> </w:t>
      </w:r>
      <w:r w:rsidR="00923D3F">
        <w:rPr>
          <w:rFonts w:cs="Times New Roman"/>
        </w:rPr>
        <w:t>•</w:t>
      </w:r>
      <w:r w:rsidR="00923D3F">
        <w:t xml:space="preserve"> </w:t>
      </w:r>
      <w:r w:rsidR="00AB3CA0">
        <w:t>оказание материальной помощи пенсионерам, инвалидам,</w:t>
      </w:r>
    </w:p>
    <w:p w:rsidR="00AB3CA0" w:rsidRDefault="00923D3F" w:rsidP="00923D3F">
      <w:pPr>
        <w:pStyle w:val="a3"/>
        <w:ind w:left="792"/>
        <w:jc w:val="both"/>
      </w:pPr>
      <w:r>
        <w:t xml:space="preserve">   </w:t>
      </w:r>
      <w:r w:rsidR="00AB3CA0">
        <w:t xml:space="preserve"> </w:t>
      </w:r>
      <w:r>
        <w:t xml:space="preserve"> </w:t>
      </w:r>
      <w:r w:rsidR="00AB3CA0">
        <w:t>трудовая</w:t>
      </w:r>
      <w:r>
        <w:t xml:space="preserve"> </w:t>
      </w:r>
      <w:r w:rsidR="00AB3CA0">
        <w:t>деятельность</w:t>
      </w:r>
      <w:r>
        <w:t>,</w:t>
      </w:r>
      <w:r w:rsidR="00AB3CA0">
        <w:t xml:space="preserve"> которых была закончена в БПК;</w:t>
      </w:r>
    </w:p>
    <w:p w:rsidR="00923D3F" w:rsidRDefault="00B879C5" w:rsidP="00923D3F">
      <w:pPr>
        <w:pStyle w:val="a3"/>
        <w:ind w:left="792"/>
        <w:jc w:val="both"/>
      </w:pPr>
      <w:r>
        <w:t xml:space="preserve"> </w:t>
      </w:r>
      <w:r w:rsidR="00DC5E9F">
        <w:t xml:space="preserve"> </w:t>
      </w:r>
      <w:r w:rsidR="00923D3F">
        <w:rPr>
          <w:rFonts w:cs="Times New Roman"/>
        </w:rPr>
        <w:t>•</w:t>
      </w:r>
      <w:r w:rsidR="00923D3F">
        <w:t xml:space="preserve"> </w:t>
      </w:r>
      <w:r w:rsidR="00AB3CA0">
        <w:t>направление на обучение с целью повышения образовательного</w:t>
      </w:r>
    </w:p>
    <w:p w:rsidR="00923D3F" w:rsidRDefault="00923D3F" w:rsidP="00923D3F">
      <w:pPr>
        <w:pStyle w:val="a3"/>
        <w:ind w:left="792"/>
        <w:jc w:val="both"/>
      </w:pPr>
      <w:r>
        <w:t xml:space="preserve">    </w:t>
      </w:r>
      <w:r w:rsidR="00AB3CA0">
        <w:t xml:space="preserve"> </w:t>
      </w:r>
      <w:r>
        <w:t xml:space="preserve"> </w:t>
      </w:r>
      <w:r w:rsidR="00AB3CA0">
        <w:t>уровня</w:t>
      </w:r>
      <w:r>
        <w:t xml:space="preserve"> </w:t>
      </w:r>
      <w:r w:rsidR="00AB3CA0">
        <w:t>работников БПК с полной или частичной компенсацией</w:t>
      </w:r>
    </w:p>
    <w:p w:rsidR="00AB3CA0" w:rsidRDefault="00923D3F" w:rsidP="00923D3F">
      <w:pPr>
        <w:pStyle w:val="a3"/>
        <w:ind w:left="792"/>
        <w:jc w:val="both"/>
      </w:pPr>
      <w:r>
        <w:t xml:space="preserve">    </w:t>
      </w:r>
      <w:r w:rsidR="00AB3CA0">
        <w:t xml:space="preserve"> </w:t>
      </w:r>
      <w:r>
        <w:t xml:space="preserve"> </w:t>
      </w:r>
      <w:r w:rsidR="00AB3CA0">
        <w:t>затрат.</w:t>
      </w:r>
    </w:p>
    <w:p w:rsidR="00923D3F" w:rsidRDefault="00923D3F" w:rsidP="00923D3F">
      <w:pPr>
        <w:pStyle w:val="a3"/>
        <w:jc w:val="both"/>
      </w:pPr>
      <w:r>
        <w:t xml:space="preserve">    4.5. </w:t>
      </w:r>
      <w:r w:rsidR="00B879C5">
        <w:t xml:space="preserve"> </w:t>
      </w:r>
      <w:r w:rsidR="00CE2D55">
        <w:t>БПК подконтрольно Министерству просвещения Приднестровской</w:t>
      </w:r>
    </w:p>
    <w:p w:rsidR="00923D3F" w:rsidRDefault="00923D3F" w:rsidP="00923D3F">
      <w:pPr>
        <w:pStyle w:val="a3"/>
        <w:ind w:left="360"/>
        <w:jc w:val="both"/>
      </w:pPr>
      <w:r>
        <w:t xml:space="preserve">   </w:t>
      </w:r>
      <w:r w:rsidR="00CE2D55">
        <w:t xml:space="preserve"> </w:t>
      </w:r>
      <w:r>
        <w:t xml:space="preserve">  </w:t>
      </w:r>
      <w:r w:rsidR="00B879C5">
        <w:t xml:space="preserve"> </w:t>
      </w:r>
      <w:r w:rsidR="00CE2D55">
        <w:t>Молдавской Республики. В случае нарушения БПК Законодательства</w:t>
      </w:r>
    </w:p>
    <w:p w:rsidR="00923D3F" w:rsidRDefault="00923D3F" w:rsidP="00923D3F">
      <w:pPr>
        <w:pStyle w:val="a3"/>
        <w:ind w:left="360"/>
        <w:jc w:val="both"/>
      </w:pPr>
      <w:r>
        <w:t xml:space="preserve">      </w:t>
      </w:r>
      <w:r w:rsidR="00CE2D55">
        <w:t xml:space="preserve"> </w:t>
      </w:r>
      <w:r w:rsidR="00B879C5">
        <w:t xml:space="preserve"> </w:t>
      </w:r>
      <w:r w:rsidR="00CE2D55">
        <w:t>и (или) своего Устава, Министерство просвещения вправе своим</w:t>
      </w:r>
    </w:p>
    <w:p w:rsidR="00923D3F" w:rsidRDefault="00923D3F" w:rsidP="00923D3F">
      <w:pPr>
        <w:pStyle w:val="a3"/>
        <w:ind w:left="360"/>
        <w:jc w:val="both"/>
      </w:pPr>
      <w:r>
        <w:t xml:space="preserve">     </w:t>
      </w:r>
      <w:r w:rsidR="00CE2D55">
        <w:t xml:space="preserve"> </w:t>
      </w:r>
      <w:r>
        <w:t xml:space="preserve"> </w:t>
      </w:r>
      <w:r w:rsidR="00B879C5">
        <w:t xml:space="preserve"> </w:t>
      </w:r>
      <w:r w:rsidR="00CE2D55">
        <w:t>предписанием приостановить в этой части деятельность БПК до</w:t>
      </w:r>
    </w:p>
    <w:p w:rsidR="00923D3F" w:rsidRDefault="00923D3F" w:rsidP="00923D3F">
      <w:pPr>
        <w:pStyle w:val="a3"/>
        <w:ind w:left="360"/>
        <w:jc w:val="both"/>
      </w:pPr>
      <w:r>
        <w:t xml:space="preserve">     </w:t>
      </w:r>
      <w:r w:rsidR="00CE2D55">
        <w:t xml:space="preserve"> </w:t>
      </w:r>
      <w:r>
        <w:t xml:space="preserve"> </w:t>
      </w:r>
      <w:r w:rsidR="00B879C5">
        <w:t xml:space="preserve"> </w:t>
      </w:r>
      <w:r w:rsidR="00CE2D55">
        <w:t>решения суда. БПК несет, в установленном Законодательством</w:t>
      </w:r>
    </w:p>
    <w:p w:rsidR="00CE2D55" w:rsidRDefault="00923D3F" w:rsidP="00923D3F">
      <w:pPr>
        <w:pStyle w:val="a3"/>
        <w:ind w:left="360"/>
        <w:jc w:val="both"/>
      </w:pPr>
      <w:r>
        <w:t xml:space="preserve">      </w:t>
      </w:r>
      <w:r w:rsidR="00CE2D55">
        <w:t xml:space="preserve"> </w:t>
      </w:r>
      <w:r w:rsidR="00B879C5">
        <w:t xml:space="preserve"> </w:t>
      </w:r>
      <w:r w:rsidR="00CE2D55">
        <w:t>порядке, ответственность за:</w:t>
      </w:r>
    </w:p>
    <w:p w:rsidR="00CE2D55" w:rsidRDefault="00923D3F" w:rsidP="00923D3F">
      <w:pPr>
        <w:pStyle w:val="a3"/>
        <w:ind w:left="792"/>
        <w:jc w:val="both"/>
      </w:pPr>
      <w:r>
        <w:rPr>
          <w:rFonts w:cs="Times New Roman"/>
        </w:rPr>
        <w:t xml:space="preserve"> •</w:t>
      </w:r>
      <w:r>
        <w:t xml:space="preserve"> </w:t>
      </w:r>
      <w:r w:rsidR="00CE2D55">
        <w:t>невыполнение функций, отнесённых к его компетенции;</w:t>
      </w:r>
    </w:p>
    <w:p w:rsidR="00CE2D55" w:rsidRDefault="00923D3F" w:rsidP="00923D3F">
      <w:pPr>
        <w:pStyle w:val="a3"/>
        <w:ind w:left="792"/>
        <w:jc w:val="both"/>
      </w:pPr>
      <w:r>
        <w:t xml:space="preserve"> </w:t>
      </w:r>
      <w:r>
        <w:rPr>
          <w:rFonts w:cs="Times New Roman"/>
        </w:rPr>
        <w:t>•</w:t>
      </w:r>
      <w:r>
        <w:t xml:space="preserve"> </w:t>
      </w:r>
      <w:r w:rsidR="00CE2D55">
        <w:t>реализацию не в полном объеме образовательных программ в</w:t>
      </w:r>
    </w:p>
    <w:p w:rsidR="00CE2D55" w:rsidRDefault="00923D3F" w:rsidP="00923D3F">
      <w:pPr>
        <w:pStyle w:val="a3"/>
        <w:jc w:val="both"/>
      </w:pPr>
      <w:r>
        <w:t xml:space="preserve">              </w:t>
      </w:r>
      <w:r w:rsidR="00CE2D55">
        <w:t>соответствии с действующими учебными планами;</w:t>
      </w:r>
    </w:p>
    <w:p w:rsidR="00CE2D55" w:rsidRDefault="000A1CF7" w:rsidP="000A1CF7">
      <w:pPr>
        <w:pStyle w:val="a3"/>
        <w:ind w:left="792"/>
        <w:jc w:val="both"/>
      </w:pPr>
      <w:r>
        <w:t xml:space="preserve"> </w:t>
      </w:r>
      <w:r>
        <w:rPr>
          <w:rFonts w:cs="Times New Roman"/>
        </w:rPr>
        <w:t>•</w:t>
      </w:r>
      <w:r>
        <w:t xml:space="preserve"> </w:t>
      </w:r>
      <w:r w:rsidR="00CE2D55">
        <w:t>качество подготовки специалистов;</w:t>
      </w:r>
    </w:p>
    <w:p w:rsidR="00CE2D55" w:rsidRDefault="000A1CF7" w:rsidP="000A1CF7">
      <w:pPr>
        <w:pStyle w:val="a3"/>
        <w:ind w:left="792"/>
        <w:jc w:val="both"/>
      </w:pPr>
      <w:r>
        <w:t xml:space="preserve"> </w:t>
      </w:r>
      <w:r>
        <w:rPr>
          <w:rFonts w:cs="Times New Roman"/>
        </w:rPr>
        <w:t>•</w:t>
      </w:r>
      <w:r>
        <w:t xml:space="preserve"> </w:t>
      </w:r>
      <w:r w:rsidR="00CE2D55">
        <w:t>жизнь и здоровье студентов и других категорий обучающихся,</w:t>
      </w:r>
    </w:p>
    <w:p w:rsidR="00CE2D55" w:rsidRDefault="000A1CF7" w:rsidP="000A1CF7">
      <w:pPr>
        <w:pStyle w:val="a3"/>
        <w:jc w:val="both"/>
      </w:pPr>
      <w:r>
        <w:t xml:space="preserve">               </w:t>
      </w:r>
      <w:r w:rsidR="00CE2D55">
        <w:t>работников БПК во время учебно-воспитательного процесса;</w:t>
      </w:r>
    </w:p>
    <w:p w:rsidR="000A1CF7" w:rsidRDefault="000A1CF7" w:rsidP="000A1CF7">
      <w:pPr>
        <w:pStyle w:val="a3"/>
        <w:ind w:left="792"/>
        <w:jc w:val="both"/>
      </w:pPr>
      <w:r>
        <w:t xml:space="preserve"> </w:t>
      </w:r>
      <w:r>
        <w:rPr>
          <w:rFonts w:cs="Times New Roman"/>
        </w:rPr>
        <w:t>•</w:t>
      </w:r>
      <w:r>
        <w:t xml:space="preserve"> </w:t>
      </w:r>
      <w:r w:rsidR="00CE2D55">
        <w:t>нарушение прав и свобод студентов и других категорий</w:t>
      </w:r>
    </w:p>
    <w:p w:rsidR="00CE2D55" w:rsidRDefault="000A1CF7" w:rsidP="000A1CF7">
      <w:pPr>
        <w:pStyle w:val="a3"/>
        <w:ind w:left="792"/>
        <w:jc w:val="both"/>
      </w:pPr>
      <w:r>
        <w:t xml:space="preserve">  </w:t>
      </w:r>
      <w:r w:rsidR="00CE2D55">
        <w:t xml:space="preserve"> обучающихся, работников БПК.</w:t>
      </w:r>
    </w:p>
    <w:p w:rsidR="000A1CF7" w:rsidRDefault="00CE2D55" w:rsidP="000A1CF7">
      <w:pPr>
        <w:pStyle w:val="a3"/>
        <w:ind w:left="360"/>
        <w:jc w:val="both"/>
      </w:pPr>
      <w:r>
        <w:t>4.6. БПК обеспечивает содержание закрепленных за ним  и (или)</w:t>
      </w:r>
    </w:p>
    <w:p w:rsidR="000A1CF7" w:rsidRDefault="000A1CF7" w:rsidP="000A1CF7">
      <w:pPr>
        <w:pStyle w:val="a3"/>
        <w:ind w:left="360"/>
        <w:jc w:val="both"/>
      </w:pPr>
      <w:r>
        <w:t xml:space="preserve">       </w:t>
      </w:r>
      <w:r w:rsidR="00CE2D55">
        <w:t xml:space="preserve"> принадлежащих ему на правах </w:t>
      </w:r>
      <w:r w:rsidR="0036014D">
        <w:t>собственности</w:t>
      </w:r>
      <w:r w:rsidR="00CE2D55">
        <w:t xml:space="preserve"> зданий</w:t>
      </w:r>
      <w:r w:rsidR="0036014D">
        <w:t>, сооружений,</w:t>
      </w:r>
    </w:p>
    <w:p w:rsidR="00CE2D55" w:rsidRDefault="000A1CF7" w:rsidP="000A1CF7">
      <w:pPr>
        <w:pStyle w:val="a3"/>
        <w:ind w:left="360"/>
        <w:jc w:val="both"/>
      </w:pPr>
      <w:r>
        <w:t xml:space="preserve">      </w:t>
      </w:r>
      <w:r w:rsidR="0036014D">
        <w:t xml:space="preserve"> </w:t>
      </w:r>
      <w:r>
        <w:t xml:space="preserve"> </w:t>
      </w:r>
      <w:r w:rsidR="0036014D">
        <w:t>имущественных комплексов, оборудования.</w:t>
      </w:r>
    </w:p>
    <w:p w:rsidR="000A1CF7" w:rsidRDefault="0036014D" w:rsidP="000A1CF7">
      <w:pPr>
        <w:pStyle w:val="a3"/>
        <w:ind w:left="360"/>
        <w:jc w:val="both"/>
      </w:pPr>
      <w:r>
        <w:t>4.7. Развитие материально-технической базы БПК осуществляется им в</w:t>
      </w:r>
    </w:p>
    <w:p w:rsidR="0036014D" w:rsidRDefault="000A1CF7" w:rsidP="000A1CF7">
      <w:pPr>
        <w:pStyle w:val="a3"/>
        <w:ind w:left="360"/>
        <w:jc w:val="both"/>
      </w:pPr>
      <w:r>
        <w:t xml:space="preserve">     </w:t>
      </w:r>
      <w:r w:rsidR="0036014D">
        <w:t xml:space="preserve"> </w:t>
      </w:r>
      <w:r>
        <w:t xml:space="preserve"> </w:t>
      </w:r>
      <w:r w:rsidR="00B879C5">
        <w:t xml:space="preserve"> </w:t>
      </w:r>
      <w:r w:rsidR="0036014D">
        <w:t>пределах выделяемых бюджетных и собственных средств.</w:t>
      </w:r>
    </w:p>
    <w:p w:rsidR="000A1CF7" w:rsidRDefault="0036014D" w:rsidP="000A1CF7">
      <w:pPr>
        <w:pStyle w:val="a3"/>
        <w:ind w:left="360"/>
        <w:jc w:val="both"/>
      </w:pPr>
      <w:r>
        <w:t>4.8. Министерство просвещения оказывает БПК на договорных началах</w:t>
      </w:r>
    </w:p>
    <w:p w:rsidR="000A1CF7" w:rsidRDefault="000A1CF7" w:rsidP="000A1CF7">
      <w:pPr>
        <w:pStyle w:val="a3"/>
        <w:ind w:left="360"/>
        <w:jc w:val="both"/>
      </w:pPr>
      <w:r>
        <w:t xml:space="preserve">      </w:t>
      </w:r>
      <w:r w:rsidR="0036014D">
        <w:t xml:space="preserve"> посреднические услуги в решении вопросов содержания и развития</w:t>
      </w:r>
    </w:p>
    <w:p w:rsidR="000A1CF7" w:rsidRDefault="000A1CF7" w:rsidP="000A1CF7">
      <w:pPr>
        <w:pStyle w:val="a3"/>
        <w:ind w:left="360"/>
        <w:jc w:val="both"/>
      </w:pPr>
      <w:r>
        <w:t xml:space="preserve">     </w:t>
      </w:r>
      <w:r w:rsidR="0036014D">
        <w:t xml:space="preserve"> </w:t>
      </w:r>
      <w:r>
        <w:t xml:space="preserve"> </w:t>
      </w:r>
      <w:r w:rsidR="0036014D">
        <w:t>материально-технической базы, если образовательное учреждение в</w:t>
      </w:r>
    </w:p>
    <w:p w:rsidR="0036014D" w:rsidRDefault="000A1CF7" w:rsidP="000A1CF7">
      <w:pPr>
        <w:pStyle w:val="a3"/>
        <w:ind w:left="360"/>
        <w:jc w:val="both"/>
      </w:pPr>
      <w:r>
        <w:t xml:space="preserve">      </w:t>
      </w:r>
      <w:r w:rsidR="0036014D">
        <w:t xml:space="preserve"> этом нуждается.</w:t>
      </w:r>
    </w:p>
    <w:p w:rsidR="000A1CF7" w:rsidRDefault="0036014D" w:rsidP="000A1CF7">
      <w:pPr>
        <w:pStyle w:val="a3"/>
        <w:ind w:left="360"/>
        <w:jc w:val="both"/>
      </w:pPr>
      <w:r>
        <w:t>4.9. Высшим органом управления БПК является Совет образовательного</w:t>
      </w:r>
    </w:p>
    <w:p w:rsidR="000A1CF7" w:rsidRDefault="000A1CF7" w:rsidP="000A1CF7">
      <w:pPr>
        <w:pStyle w:val="a3"/>
        <w:ind w:left="360"/>
        <w:jc w:val="both"/>
      </w:pPr>
      <w:r>
        <w:t xml:space="preserve">      </w:t>
      </w:r>
      <w:r w:rsidR="0036014D">
        <w:t xml:space="preserve"> учреждения численностью 11 человек. В состав Совета входят</w:t>
      </w:r>
    </w:p>
    <w:p w:rsidR="000A1CF7" w:rsidRDefault="000A1CF7" w:rsidP="000A1CF7">
      <w:pPr>
        <w:pStyle w:val="a3"/>
        <w:ind w:left="360"/>
        <w:jc w:val="both"/>
      </w:pPr>
      <w:r>
        <w:t xml:space="preserve">      </w:t>
      </w:r>
      <w:r w:rsidR="0036014D">
        <w:t xml:space="preserve"> студенты (не менее 25% от состава), преподаватели (не мене 30% от</w:t>
      </w:r>
    </w:p>
    <w:p w:rsidR="000A1CF7" w:rsidRDefault="000A1CF7" w:rsidP="000A1CF7">
      <w:pPr>
        <w:pStyle w:val="a3"/>
        <w:ind w:left="360"/>
        <w:jc w:val="both"/>
      </w:pPr>
      <w:r>
        <w:t xml:space="preserve">      </w:t>
      </w:r>
      <w:r w:rsidR="0036014D">
        <w:t xml:space="preserve"> состава) и другие работники образовательного учреждения. Срок</w:t>
      </w:r>
    </w:p>
    <w:p w:rsidR="000A1CF7" w:rsidRDefault="000A1CF7" w:rsidP="000A1CF7">
      <w:pPr>
        <w:pStyle w:val="a3"/>
        <w:ind w:left="360"/>
        <w:jc w:val="both"/>
      </w:pPr>
      <w:r>
        <w:t xml:space="preserve">       </w:t>
      </w:r>
      <w:r w:rsidR="0036014D">
        <w:t>полномочий Совета – 1 год. Его деятельность осуществляется в</w:t>
      </w:r>
    </w:p>
    <w:p w:rsidR="000A1CF7" w:rsidRDefault="000A1CF7" w:rsidP="000A1CF7">
      <w:pPr>
        <w:pStyle w:val="a3"/>
        <w:ind w:left="360"/>
        <w:jc w:val="both"/>
      </w:pPr>
      <w:r>
        <w:lastRenderedPageBreak/>
        <w:t xml:space="preserve">       </w:t>
      </w:r>
      <w:r w:rsidR="0036014D">
        <w:t xml:space="preserve"> </w:t>
      </w:r>
      <w:r w:rsidR="00B879C5">
        <w:t xml:space="preserve"> </w:t>
      </w:r>
      <w:r w:rsidR="0036014D">
        <w:t>соответствии с Полож</w:t>
      </w:r>
      <w:r w:rsidR="00124332">
        <w:t>ением о Совете БПК, утверждённом</w:t>
      </w:r>
      <w:r w:rsidR="0036014D">
        <w:t xml:space="preserve"> в</w:t>
      </w:r>
    </w:p>
    <w:p w:rsidR="000A1CF7" w:rsidRDefault="000A1CF7" w:rsidP="000A1CF7">
      <w:pPr>
        <w:pStyle w:val="a3"/>
        <w:ind w:left="360"/>
        <w:jc w:val="both"/>
      </w:pPr>
      <w:r>
        <w:t xml:space="preserve">       </w:t>
      </w:r>
      <w:r w:rsidR="0036014D">
        <w:t xml:space="preserve"> </w:t>
      </w:r>
      <w:r w:rsidR="00B879C5">
        <w:t xml:space="preserve"> </w:t>
      </w:r>
      <w:r w:rsidR="0036014D">
        <w:t>установленном порядке. Председателем Совета БПК является</w:t>
      </w:r>
    </w:p>
    <w:p w:rsidR="0036014D" w:rsidRDefault="000A1CF7" w:rsidP="000A1CF7">
      <w:pPr>
        <w:pStyle w:val="a3"/>
        <w:ind w:left="360"/>
        <w:jc w:val="both"/>
      </w:pPr>
      <w:r>
        <w:t xml:space="preserve">   </w:t>
      </w:r>
      <w:r w:rsidR="0036014D">
        <w:t xml:space="preserve"> </w:t>
      </w:r>
      <w:r>
        <w:t xml:space="preserve">    </w:t>
      </w:r>
      <w:r w:rsidR="00B879C5">
        <w:t xml:space="preserve"> </w:t>
      </w:r>
      <w:r w:rsidR="0036014D">
        <w:t>директор.</w:t>
      </w:r>
    </w:p>
    <w:p w:rsidR="0036014D" w:rsidRDefault="0036014D" w:rsidP="000A1CF7">
      <w:pPr>
        <w:pStyle w:val="a3"/>
        <w:ind w:left="360"/>
        <w:jc w:val="both"/>
      </w:pPr>
      <w:r>
        <w:t>4.10. К компетенции Совета БПК относится:</w:t>
      </w:r>
    </w:p>
    <w:p w:rsidR="00434AAB" w:rsidRDefault="000A1CF7" w:rsidP="000A1CF7">
      <w:pPr>
        <w:pStyle w:val="a3"/>
        <w:ind w:left="792"/>
        <w:jc w:val="both"/>
      </w:pPr>
      <w:r>
        <w:t xml:space="preserve">  </w:t>
      </w:r>
      <w:r>
        <w:rPr>
          <w:rFonts w:cs="Times New Roman"/>
        </w:rPr>
        <w:t>•</w:t>
      </w:r>
      <w:r>
        <w:t xml:space="preserve"> </w:t>
      </w:r>
      <w:r w:rsidR="0036014D">
        <w:t>комплектование обучающимися и инженерно-педагогическими</w:t>
      </w:r>
    </w:p>
    <w:p w:rsidR="0036014D" w:rsidRDefault="000A1CF7" w:rsidP="000A1CF7">
      <w:pPr>
        <w:pStyle w:val="a3"/>
        <w:jc w:val="both"/>
      </w:pPr>
      <w:r>
        <w:t xml:space="preserve">                </w:t>
      </w:r>
      <w:r w:rsidR="0036014D">
        <w:t>кадрами;</w:t>
      </w:r>
    </w:p>
    <w:p w:rsidR="00434AAB" w:rsidRDefault="000A1CF7" w:rsidP="000A1CF7">
      <w:pPr>
        <w:pStyle w:val="a3"/>
        <w:ind w:left="792"/>
        <w:jc w:val="both"/>
      </w:pPr>
      <w:r>
        <w:t xml:space="preserve">  </w:t>
      </w:r>
      <w:r>
        <w:rPr>
          <w:rFonts w:cs="Times New Roman"/>
        </w:rPr>
        <w:t>•</w:t>
      </w:r>
      <w:r>
        <w:t xml:space="preserve"> </w:t>
      </w:r>
      <w:r w:rsidR="0036014D">
        <w:t>участие в работе аттестационных и ревизионных комиссий, в</w:t>
      </w:r>
    </w:p>
    <w:p w:rsidR="0036014D" w:rsidRDefault="000A1CF7" w:rsidP="000A1CF7">
      <w:pPr>
        <w:pStyle w:val="a3"/>
        <w:jc w:val="both"/>
      </w:pPr>
      <w:r>
        <w:t xml:space="preserve">                </w:t>
      </w:r>
      <w:r w:rsidR="0036014D">
        <w:t>рассмотрении расходования средств на содержание БПК;</w:t>
      </w:r>
    </w:p>
    <w:p w:rsidR="000A1CF7" w:rsidRDefault="000A1CF7" w:rsidP="000A1CF7">
      <w:pPr>
        <w:pStyle w:val="a3"/>
        <w:ind w:left="792"/>
        <w:jc w:val="both"/>
      </w:pPr>
      <w:r>
        <w:t xml:space="preserve">  </w:t>
      </w:r>
      <w:r>
        <w:rPr>
          <w:rFonts w:cs="Times New Roman"/>
        </w:rPr>
        <w:t>•</w:t>
      </w:r>
      <w:r>
        <w:t xml:space="preserve"> </w:t>
      </w:r>
      <w:r w:rsidR="0036014D">
        <w:t>рассмотрение всех, случаев отчисления и перевода студентов в</w:t>
      </w:r>
    </w:p>
    <w:p w:rsidR="0036014D" w:rsidRDefault="000A1CF7" w:rsidP="000A1CF7">
      <w:pPr>
        <w:pStyle w:val="a3"/>
        <w:ind w:left="792"/>
        <w:jc w:val="both"/>
      </w:pPr>
      <w:r>
        <w:t xml:space="preserve">  </w:t>
      </w:r>
      <w:r w:rsidR="0036014D">
        <w:t xml:space="preserve"> </w:t>
      </w:r>
      <w:r>
        <w:t xml:space="preserve"> </w:t>
      </w:r>
      <w:r w:rsidR="0036014D">
        <w:t>другие</w:t>
      </w:r>
      <w:r>
        <w:t xml:space="preserve"> </w:t>
      </w:r>
      <w:r w:rsidR="0036014D">
        <w:t>образовательные учреждения;</w:t>
      </w:r>
    </w:p>
    <w:p w:rsidR="000A1CF7" w:rsidRDefault="000A1CF7" w:rsidP="000A1CF7">
      <w:pPr>
        <w:pStyle w:val="a3"/>
        <w:ind w:left="792"/>
        <w:jc w:val="both"/>
      </w:pPr>
      <w:r>
        <w:t xml:space="preserve">  </w:t>
      </w:r>
      <w:r>
        <w:rPr>
          <w:rFonts w:cs="Times New Roman"/>
        </w:rPr>
        <w:t>•</w:t>
      </w:r>
      <w:r>
        <w:t xml:space="preserve"> </w:t>
      </w:r>
      <w:r w:rsidR="00E70B67">
        <w:t>разработка и принятие Устава, Правил внутреннего распорядка и</w:t>
      </w:r>
    </w:p>
    <w:p w:rsidR="0036014D" w:rsidRDefault="000A1CF7" w:rsidP="000A1CF7">
      <w:pPr>
        <w:pStyle w:val="a3"/>
        <w:ind w:left="792"/>
        <w:jc w:val="both"/>
      </w:pPr>
      <w:r>
        <w:t xml:space="preserve"> </w:t>
      </w:r>
      <w:r w:rsidR="00E70B67">
        <w:t xml:space="preserve"> </w:t>
      </w:r>
      <w:r>
        <w:t xml:space="preserve">  </w:t>
      </w:r>
      <w:r w:rsidR="00E70B67">
        <w:t>иных</w:t>
      </w:r>
      <w:r>
        <w:t xml:space="preserve"> </w:t>
      </w:r>
      <w:r w:rsidR="00E70B67">
        <w:t>локальных актов;</w:t>
      </w:r>
    </w:p>
    <w:p w:rsidR="00E70B67" w:rsidRDefault="009B1374" w:rsidP="009B1374">
      <w:pPr>
        <w:pStyle w:val="a3"/>
        <w:ind w:left="792"/>
        <w:jc w:val="both"/>
      </w:pPr>
      <w:r>
        <w:t xml:space="preserve">  </w:t>
      </w:r>
      <w:r>
        <w:rPr>
          <w:rFonts w:cs="Times New Roman"/>
        </w:rPr>
        <w:t>•</w:t>
      </w:r>
      <w:r>
        <w:t xml:space="preserve"> </w:t>
      </w:r>
      <w:r w:rsidR="00E70B67">
        <w:t>контроль выполнения учебных планов и программ;</w:t>
      </w:r>
    </w:p>
    <w:p w:rsidR="009B1374" w:rsidRDefault="009B1374" w:rsidP="009B1374">
      <w:pPr>
        <w:pStyle w:val="a3"/>
        <w:ind w:left="792"/>
        <w:jc w:val="both"/>
      </w:pPr>
      <w:r>
        <w:t xml:space="preserve">  </w:t>
      </w:r>
      <w:r>
        <w:rPr>
          <w:rFonts w:cs="Times New Roman"/>
        </w:rPr>
        <w:t>•</w:t>
      </w:r>
      <w:r>
        <w:t xml:space="preserve"> </w:t>
      </w:r>
      <w:r w:rsidR="00E70B67">
        <w:t>выполнение планов приема учащихся и выпуска специалистов,</w:t>
      </w:r>
    </w:p>
    <w:p w:rsidR="00E70B67" w:rsidRDefault="009B1374" w:rsidP="009B1374">
      <w:pPr>
        <w:pStyle w:val="a3"/>
        <w:ind w:left="792"/>
        <w:jc w:val="both"/>
      </w:pPr>
      <w:r>
        <w:t xml:space="preserve">   </w:t>
      </w:r>
      <w:r w:rsidR="00E70B67">
        <w:t xml:space="preserve"> утвержденных Министерством просвещения;</w:t>
      </w:r>
    </w:p>
    <w:p w:rsidR="009B1374" w:rsidRDefault="009B1374" w:rsidP="009B1374">
      <w:pPr>
        <w:pStyle w:val="a3"/>
        <w:ind w:left="360"/>
        <w:jc w:val="both"/>
      </w:pPr>
      <w:r>
        <w:t xml:space="preserve">          </w:t>
      </w:r>
      <w:r w:rsidR="00E70B67">
        <w:t>Разграничение компетенции между директором и Советом БПК</w:t>
      </w:r>
    </w:p>
    <w:p w:rsidR="009B1374" w:rsidRDefault="009B1374" w:rsidP="009B1374">
      <w:pPr>
        <w:pStyle w:val="a3"/>
        <w:ind w:left="360"/>
        <w:jc w:val="both"/>
      </w:pPr>
      <w:r>
        <w:t xml:space="preserve">         </w:t>
      </w:r>
      <w:r w:rsidR="00E70B67">
        <w:t xml:space="preserve"> базируется на принципах широкой самостоятельности директора и</w:t>
      </w:r>
    </w:p>
    <w:p w:rsidR="00E70B67" w:rsidRDefault="009B1374" w:rsidP="009B1374">
      <w:pPr>
        <w:pStyle w:val="a3"/>
        <w:ind w:left="360"/>
        <w:jc w:val="both"/>
      </w:pPr>
      <w:r>
        <w:t xml:space="preserve">        </w:t>
      </w:r>
      <w:r w:rsidR="00E70B67">
        <w:t xml:space="preserve"> </w:t>
      </w:r>
      <w:r>
        <w:t xml:space="preserve"> </w:t>
      </w:r>
      <w:r w:rsidR="00E70B67">
        <w:t>его полной подотчетности Совету.</w:t>
      </w:r>
    </w:p>
    <w:p w:rsidR="009B1374" w:rsidRDefault="009B1374" w:rsidP="009B1374">
      <w:pPr>
        <w:pStyle w:val="a3"/>
        <w:ind w:left="360"/>
        <w:jc w:val="both"/>
      </w:pPr>
      <w:r>
        <w:t xml:space="preserve"> </w:t>
      </w:r>
      <w:r w:rsidR="00E70B67">
        <w:t>4.11. В целях совершенствования качества обучения и воспитания</w:t>
      </w:r>
    </w:p>
    <w:p w:rsidR="009B1374" w:rsidRDefault="009B1374" w:rsidP="009B1374">
      <w:pPr>
        <w:pStyle w:val="a3"/>
        <w:ind w:left="360"/>
        <w:jc w:val="both"/>
      </w:pPr>
      <w:r>
        <w:t xml:space="preserve">         </w:t>
      </w:r>
      <w:r w:rsidR="00E70B67">
        <w:t xml:space="preserve"> обучающихся, методической работы, повышения педагогического</w:t>
      </w:r>
    </w:p>
    <w:p w:rsidR="009B1374" w:rsidRDefault="009B1374" w:rsidP="009B1374">
      <w:pPr>
        <w:pStyle w:val="a3"/>
        <w:ind w:left="360"/>
        <w:jc w:val="both"/>
      </w:pPr>
      <w:r>
        <w:t xml:space="preserve">         </w:t>
      </w:r>
      <w:r w:rsidR="00E70B67">
        <w:t xml:space="preserve"> мастерства преподавателей в БПК при директоре и под его</w:t>
      </w:r>
    </w:p>
    <w:p w:rsidR="009B1374" w:rsidRDefault="009B1374" w:rsidP="009B1374">
      <w:pPr>
        <w:pStyle w:val="a3"/>
        <w:ind w:left="360"/>
        <w:jc w:val="both"/>
      </w:pPr>
      <w:r>
        <w:t xml:space="preserve">        </w:t>
      </w:r>
      <w:r w:rsidR="00E70B67">
        <w:t xml:space="preserve"> </w:t>
      </w:r>
      <w:r>
        <w:t xml:space="preserve"> </w:t>
      </w:r>
      <w:r w:rsidR="00E70B67">
        <w:t xml:space="preserve">председательством в качестве совещательного органа действует </w:t>
      </w:r>
    </w:p>
    <w:p w:rsidR="00E70B67" w:rsidRDefault="009B1374" w:rsidP="009B1374">
      <w:pPr>
        <w:pStyle w:val="a3"/>
        <w:ind w:left="360"/>
        <w:jc w:val="both"/>
      </w:pPr>
      <w:r>
        <w:t xml:space="preserve">          </w:t>
      </w:r>
      <w:r w:rsidR="00E70B67">
        <w:t>педагогический совет.</w:t>
      </w:r>
    </w:p>
    <w:p w:rsidR="009B1374" w:rsidRDefault="00E70B67" w:rsidP="009B1374">
      <w:pPr>
        <w:pStyle w:val="a3"/>
        <w:ind w:left="360"/>
        <w:jc w:val="both"/>
      </w:pPr>
      <w:r>
        <w:t>4.12. В постоянный состав педагогического совета входят директор</w:t>
      </w:r>
    </w:p>
    <w:p w:rsidR="009B1374" w:rsidRDefault="009B1374" w:rsidP="009B1374">
      <w:pPr>
        <w:pStyle w:val="a3"/>
        <w:ind w:left="360"/>
        <w:jc w:val="both"/>
      </w:pPr>
      <w:r>
        <w:t xml:space="preserve">        </w:t>
      </w:r>
      <w:r w:rsidR="00E70B67">
        <w:t xml:space="preserve"> (председатель), все заместители директора, заведующие</w:t>
      </w:r>
    </w:p>
    <w:p w:rsidR="009B1374" w:rsidRDefault="009B1374" w:rsidP="009B1374">
      <w:pPr>
        <w:pStyle w:val="a3"/>
        <w:ind w:left="360"/>
        <w:jc w:val="both"/>
      </w:pPr>
      <w:r>
        <w:t xml:space="preserve">        </w:t>
      </w:r>
      <w:r w:rsidR="00E70B67">
        <w:t xml:space="preserve"> </w:t>
      </w:r>
      <w:r>
        <w:t xml:space="preserve"> </w:t>
      </w:r>
      <w:r w:rsidR="00E70B67">
        <w:t>отделениями, руководитель начальной военной подготовки,</w:t>
      </w:r>
    </w:p>
    <w:p w:rsidR="009B1374" w:rsidRDefault="009B1374" w:rsidP="009B1374">
      <w:pPr>
        <w:pStyle w:val="a3"/>
        <w:ind w:left="360"/>
        <w:jc w:val="both"/>
      </w:pPr>
      <w:r>
        <w:t xml:space="preserve">          </w:t>
      </w:r>
      <w:r w:rsidR="00E70B67">
        <w:t>председатели цикловых комиссий, заведующие учебно-</w:t>
      </w:r>
    </w:p>
    <w:p w:rsidR="009B1374" w:rsidRDefault="009B1374" w:rsidP="009B1374">
      <w:pPr>
        <w:pStyle w:val="a3"/>
        <w:ind w:left="360"/>
        <w:jc w:val="both"/>
      </w:pPr>
      <w:r>
        <w:t xml:space="preserve">          </w:t>
      </w:r>
      <w:r w:rsidR="00E70B67">
        <w:t>производственными мастерскими, преподаватели, воспитатели,</w:t>
      </w:r>
    </w:p>
    <w:p w:rsidR="009B1374" w:rsidRDefault="009B1374" w:rsidP="009B1374">
      <w:pPr>
        <w:pStyle w:val="a3"/>
        <w:ind w:left="360"/>
        <w:jc w:val="both"/>
      </w:pPr>
      <w:r>
        <w:t xml:space="preserve"> </w:t>
      </w:r>
      <w:r w:rsidR="00E70B67">
        <w:t xml:space="preserve"> </w:t>
      </w:r>
      <w:r>
        <w:t xml:space="preserve">        </w:t>
      </w:r>
      <w:r w:rsidR="00E70B67">
        <w:t>заведующая библиотекой, психолог, представители общественных</w:t>
      </w:r>
    </w:p>
    <w:p w:rsidR="00E70B67" w:rsidRDefault="009B1374" w:rsidP="009B1374">
      <w:pPr>
        <w:pStyle w:val="a3"/>
        <w:ind w:left="360"/>
        <w:jc w:val="both"/>
      </w:pPr>
      <w:r>
        <w:t xml:space="preserve">         </w:t>
      </w:r>
      <w:r w:rsidR="00E70B67">
        <w:t xml:space="preserve"> организаций.</w:t>
      </w:r>
    </w:p>
    <w:p w:rsidR="009B1374" w:rsidRDefault="009B1374" w:rsidP="00926408">
      <w:pPr>
        <w:pStyle w:val="a3"/>
        <w:ind w:left="360"/>
        <w:jc w:val="both"/>
      </w:pPr>
      <w:r>
        <w:t xml:space="preserve">          </w:t>
      </w:r>
      <w:r w:rsidR="00E70B67">
        <w:t>Состав педагогического совета утверждается приказом директора</w:t>
      </w:r>
    </w:p>
    <w:p w:rsidR="009B1374" w:rsidRDefault="009B1374" w:rsidP="00926408">
      <w:pPr>
        <w:pStyle w:val="a3"/>
        <w:ind w:left="360"/>
        <w:jc w:val="both"/>
      </w:pPr>
      <w:r>
        <w:t xml:space="preserve">         </w:t>
      </w:r>
      <w:r w:rsidR="00E70B67">
        <w:t xml:space="preserve"> БПК сроком на 1 год. Заседания педагогического совета проводятся</w:t>
      </w:r>
    </w:p>
    <w:p w:rsidR="009B1374" w:rsidRDefault="009B1374" w:rsidP="00926408">
      <w:pPr>
        <w:pStyle w:val="a3"/>
        <w:ind w:left="360"/>
        <w:jc w:val="both"/>
      </w:pPr>
      <w:r>
        <w:t xml:space="preserve">        </w:t>
      </w:r>
      <w:r w:rsidR="00E70B67">
        <w:t xml:space="preserve"> </w:t>
      </w:r>
      <w:r>
        <w:t xml:space="preserve"> </w:t>
      </w:r>
      <w:r w:rsidR="00E70B67">
        <w:t>один раз в два месяца, работа его организуется по плану, который</w:t>
      </w:r>
    </w:p>
    <w:p w:rsidR="0036014D" w:rsidRDefault="009B1374" w:rsidP="00926408">
      <w:pPr>
        <w:pStyle w:val="a3"/>
        <w:ind w:left="360"/>
        <w:jc w:val="both"/>
      </w:pPr>
      <w:r>
        <w:t xml:space="preserve">          </w:t>
      </w:r>
      <w:r w:rsidR="00E70B67">
        <w:t>утверждается директором.</w:t>
      </w:r>
    </w:p>
    <w:p w:rsidR="009B1374" w:rsidRDefault="00E70B67" w:rsidP="00926408">
      <w:pPr>
        <w:pStyle w:val="a3"/>
        <w:ind w:left="360"/>
        <w:jc w:val="both"/>
      </w:pPr>
      <w:r>
        <w:t>4.13. БПК самостоятельно определяет должностные обязанности</w:t>
      </w:r>
    </w:p>
    <w:p w:rsidR="009B1374" w:rsidRDefault="009B1374" w:rsidP="00926408">
      <w:pPr>
        <w:pStyle w:val="a3"/>
        <w:ind w:left="360"/>
        <w:jc w:val="both"/>
      </w:pPr>
      <w:r>
        <w:t xml:space="preserve">         </w:t>
      </w:r>
      <w:r w:rsidR="00E70B67">
        <w:t xml:space="preserve"> работников коллектива, еж</w:t>
      </w:r>
      <w:r w:rsidR="00434AAB">
        <w:t>егодно до 15 июля представляет в</w:t>
      </w:r>
    </w:p>
    <w:p w:rsidR="009B1374" w:rsidRDefault="009B1374" w:rsidP="009B1374">
      <w:pPr>
        <w:pStyle w:val="a3"/>
        <w:ind w:left="360"/>
        <w:jc w:val="both"/>
      </w:pPr>
      <w:r>
        <w:t xml:space="preserve">         </w:t>
      </w:r>
      <w:r w:rsidR="00E70B67">
        <w:t xml:space="preserve"> Министерство просвещения отчет</w:t>
      </w:r>
      <w:r w:rsidR="00434AAB">
        <w:t xml:space="preserve"> об итогах работы </w:t>
      </w:r>
    </w:p>
    <w:p w:rsidR="009B1374" w:rsidRDefault="009B1374" w:rsidP="009B1374">
      <w:pPr>
        <w:pStyle w:val="a3"/>
        <w:ind w:left="360"/>
        <w:jc w:val="both"/>
      </w:pPr>
      <w:r>
        <w:t xml:space="preserve">          </w:t>
      </w:r>
      <w:r w:rsidR="00434AAB">
        <w:t>образовательного учреждения за учебный год,  согласно</w:t>
      </w:r>
    </w:p>
    <w:p w:rsidR="009B1374" w:rsidRDefault="009B1374" w:rsidP="009B1374">
      <w:pPr>
        <w:pStyle w:val="a3"/>
        <w:ind w:left="360"/>
        <w:jc w:val="both"/>
      </w:pPr>
      <w:r>
        <w:t xml:space="preserve">          </w:t>
      </w:r>
      <w:r w:rsidR="00434AAB">
        <w:t>установленной формы, а также иную, предусмотренную</w:t>
      </w:r>
    </w:p>
    <w:p w:rsidR="009B1374" w:rsidRDefault="009B1374" w:rsidP="009B1374">
      <w:pPr>
        <w:pStyle w:val="a3"/>
        <w:ind w:left="360"/>
        <w:jc w:val="both"/>
      </w:pPr>
      <w:r>
        <w:t xml:space="preserve">          </w:t>
      </w:r>
      <w:r w:rsidR="00434AAB">
        <w:t>вышестоящими органами бухгалтерскую, финансовую и</w:t>
      </w:r>
    </w:p>
    <w:p w:rsidR="00E70B67" w:rsidRDefault="009B1374" w:rsidP="009B1374">
      <w:pPr>
        <w:pStyle w:val="a3"/>
        <w:ind w:left="360"/>
        <w:jc w:val="both"/>
      </w:pPr>
      <w:r>
        <w:t xml:space="preserve">          </w:t>
      </w:r>
      <w:r w:rsidR="00434AAB">
        <w:t>статистическую отчетность.</w:t>
      </w:r>
    </w:p>
    <w:p w:rsidR="0036014D" w:rsidRDefault="0036014D" w:rsidP="00CE2D55">
      <w:pPr>
        <w:pStyle w:val="a3"/>
      </w:pPr>
    </w:p>
    <w:p w:rsidR="00434AAB" w:rsidRDefault="00434AAB" w:rsidP="00CE2D55">
      <w:pPr>
        <w:pStyle w:val="a3"/>
      </w:pPr>
    </w:p>
    <w:p w:rsidR="00434AAB" w:rsidRDefault="00434AAB" w:rsidP="00CE2D55">
      <w:pPr>
        <w:pStyle w:val="a3"/>
      </w:pPr>
    </w:p>
    <w:p w:rsidR="00434AAB" w:rsidRPr="00434AAB" w:rsidRDefault="00434AAB" w:rsidP="009B1374">
      <w:pPr>
        <w:pStyle w:val="a3"/>
        <w:numPr>
          <w:ilvl w:val="0"/>
          <w:numId w:val="17"/>
        </w:numPr>
        <w:jc w:val="center"/>
        <w:rPr>
          <w:b/>
        </w:rPr>
      </w:pPr>
      <w:r w:rsidRPr="00434AAB">
        <w:rPr>
          <w:b/>
        </w:rPr>
        <w:lastRenderedPageBreak/>
        <w:t>ТРУДОВЫЕ ОТНОШЕНИЯ, ПРАВА И ОБЯЗАННОСТИ УЧАСТНИКОВ ОБРАЗОВАТЕЛЬНОГО ПРОЦЕССА</w:t>
      </w:r>
    </w:p>
    <w:p w:rsidR="00CE2D55" w:rsidRDefault="00CE2D55" w:rsidP="00CE2D55">
      <w:pPr>
        <w:pStyle w:val="a3"/>
      </w:pPr>
    </w:p>
    <w:p w:rsidR="009B1374" w:rsidRDefault="00926408" w:rsidP="00926408">
      <w:pPr>
        <w:pStyle w:val="a3"/>
        <w:numPr>
          <w:ilvl w:val="1"/>
          <w:numId w:val="17"/>
        </w:numPr>
        <w:jc w:val="both"/>
      </w:pPr>
      <w:r w:rsidRPr="00926408">
        <w:t xml:space="preserve"> </w:t>
      </w:r>
      <w:r w:rsidR="009B1374">
        <w:t xml:space="preserve"> </w:t>
      </w:r>
      <w:r w:rsidR="00434AAB">
        <w:t>Для работников БПК работодателем является данное</w:t>
      </w:r>
    </w:p>
    <w:p w:rsidR="00CE2D55" w:rsidRDefault="00434AAB" w:rsidP="009B1374">
      <w:pPr>
        <w:pStyle w:val="a3"/>
        <w:ind w:left="792"/>
        <w:jc w:val="both"/>
      </w:pPr>
      <w:r>
        <w:t xml:space="preserve"> </w:t>
      </w:r>
      <w:r w:rsidR="009B1374">
        <w:t xml:space="preserve"> </w:t>
      </w:r>
      <w:r>
        <w:t>образовательное учреждение.</w:t>
      </w:r>
    </w:p>
    <w:p w:rsidR="009B1374" w:rsidRDefault="009B1374" w:rsidP="00926408">
      <w:pPr>
        <w:pStyle w:val="a3"/>
        <w:numPr>
          <w:ilvl w:val="1"/>
          <w:numId w:val="17"/>
        </w:numPr>
        <w:jc w:val="both"/>
      </w:pPr>
      <w:r>
        <w:t xml:space="preserve">  </w:t>
      </w:r>
      <w:r w:rsidR="00434AAB">
        <w:t>К педагогической деятельности в БПК допускаются лица, имеющие,</w:t>
      </w:r>
    </w:p>
    <w:p w:rsidR="009B1374" w:rsidRDefault="00434AAB" w:rsidP="009B1374">
      <w:pPr>
        <w:pStyle w:val="a3"/>
        <w:ind w:left="792"/>
        <w:jc w:val="both"/>
      </w:pPr>
      <w:r>
        <w:t xml:space="preserve"> </w:t>
      </w:r>
      <w:r w:rsidR="009B1374">
        <w:t xml:space="preserve"> </w:t>
      </w:r>
      <w:r>
        <w:t>как правило, соответствующее высшее или средне специальное</w:t>
      </w:r>
    </w:p>
    <w:p w:rsidR="00434AAB" w:rsidRDefault="00434AAB" w:rsidP="009B1374">
      <w:pPr>
        <w:pStyle w:val="a3"/>
        <w:ind w:left="792"/>
        <w:jc w:val="both"/>
      </w:pPr>
      <w:r>
        <w:t xml:space="preserve"> </w:t>
      </w:r>
      <w:r w:rsidR="009B1374">
        <w:t xml:space="preserve"> </w:t>
      </w:r>
      <w:r>
        <w:t>образование.</w:t>
      </w:r>
    </w:p>
    <w:p w:rsidR="009B1374" w:rsidRDefault="009B1374" w:rsidP="00926408">
      <w:pPr>
        <w:pStyle w:val="a3"/>
        <w:numPr>
          <w:ilvl w:val="1"/>
          <w:numId w:val="17"/>
        </w:numPr>
        <w:jc w:val="both"/>
      </w:pPr>
      <w:r>
        <w:t xml:space="preserve">  </w:t>
      </w:r>
      <w:r w:rsidR="00434AAB">
        <w:t>К работе в БПК в соответствии с законом не допускаются лица,</w:t>
      </w:r>
    </w:p>
    <w:p w:rsidR="009B1374" w:rsidRDefault="00434AAB" w:rsidP="009B1374">
      <w:pPr>
        <w:pStyle w:val="a3"/>
        <w:ind w:left="792"/>
        <w:jc w:val="both"/>
      </w:pPr>
      <w:r>
        <w:t xml:space="preserve"> </w:t>
      </w:r>
      <w:r w:rsidR="009B1374">
        <w:t xml:space="preserve"> </w:t>
      </w:r>
      <w:r>
        <w:t>которым она запрещена приговором суда или по медицинским</w:t>
      </w:r>
    </w:p>
    <w:p w:rsidR="00434AAB" w:rsidRDefault="009B1374" w:rsidP="009B1374">
      <w:pPr>
        <w:pStyle w:val="a3"/>
        <w:ind w:left="792"/>
        <w:jc w:val="both"/>
      </w:pPr>
      <w:r>
        <w:t xml:space="preserve"> </w:t>
      </w:r>
      <w:r w:rsidR="00434AAB">
        <w:t xml:space="preserve"> показаниям, а также </w:t>
      </w:r>
      <w:r w:rsidR="001A5457">
        <w:t>имеющие судимость.</w:t>
      </w:r>
    </w:p>
    <w:p w:rsidR="009B1374" w:rsidRDefault="009B1374" w:rsidP="00926408">
      <w:pPr>
        <w:pStyle w:val="a3"/>
        <w:numPr>
          <w:ilvl w:val="1"/>
          <w:numId w:val="17"/>
        </w:numPr>
        <w:jc w:val="both"/>
      </w:pPr>
      <w:r>
        <w:t xml:space="preserve">  </w:t>
      </w:r>
      <w:r w:rsidR="001A5457">
        <w:t xml:space="preserve">Заработная плата (должностной оклад) работникам БПК </w:t>
      </w:r>
    </w:p>
    <w:p w:rsidR="009B1374" w:rsidRDefault="00B879C5" w:rsidP="009B1374">
      <w:pPr>
        <w:pStyle w:val="a3"/>
        <w:ind w:left="792"/>
        <w:jc w:val="both"/>
      </w:pPr>
      <w:r>
        <w:t xml:space="preserve"> </w:t>
      </w:r>
      <w:r w:rsidR="009B1374">
        <w:t xml:space="preserve"> </w:t>
      </w:r>
      <w:r w:rsidR="001A5457">
        <w:t>выплачивается за выполнение ими функциональных обязанностей и</w:t>
      </w:r>
    </w:p>
    <w:p w:rsidR="00B879C5" w:rsidRDefault="00B879C5" w:rsidP="009B1374">
      <w:pPr>
        <w:pStyle w:val="a3"/>
        <w:ind w:left="792"/>
        <w:jc w:val="both"/>
      </w:pPr>
      <w:r>
        <w:t xml:space="preserve"> </w:t>
      </w:r>
      <w:r w:rsidR="001A5457">
        <w:t xml:space="preserve"> работ, предусмотренных трудовым договором,</w:t>
      </w:r>
    </w:p>
    <w:p w:rsidR="00B879C5" w:rsidRDefault="001A5457" w:rsidP="009B1374">
      <w:pPr>
        <w:pStyle w:val="a3"/>
        <w:ind w:left="792"/>
        <w:jc w:val="both"/>
      </w:pPr>
      <w:r>
        <w:t xml:space="preserve"> </w:t>
      </w:r>
      <w:r w:rsidR="00432B9D">
        <w:t xml:space="preserve"> </w:t>
      </w:r>
      <w:r>
        <w:t>квалифицированными требованиями. Выполнение работниками</w:t>
      </w:r>
    </w:p>
    <w:p w:rsidR="00B879C5" w:rsidRDefault="001A5457" w:rsidP="009B1374">
      <w:pPr>
        <w:pStyle w:val="a3"/>
        <w:ind w:left="792"/>
        <w:jc w:val="both"/>
      </w:pPr>
      <w:r>
        <w:t xml:space="preserve"> </w:t>
      </w:r>
      <w:r w:rsidR="00B879C5">
        <w:t xml:space="preserve"> </w:t>
      </w:r>
      <w:r>
        <w:t>других – работ и обязанностей оплачивается по дополнительному</w:t>
      </w:r>
    </w:p>
    <w:p w:rsidR="00B879C5" w:rsidRDefault="001A5457" w:rsidP="009B1374">
      <w:pPr>
        <w:pStyle w:val="a3"/>
        <w:ind w:left="792"/>
        <w:jc w:val="both"/>
      </w:pPr>
      <w:r>
        <w:t xml:space="preserve"> </w:t>
      </w:r>
      <w:r w:rsidR="00B879C5">
        <w:t xml:space="preserve"> </w:t>
      </w:r>
      <w:r>
        <w:t>соглашению, кроме случаев, специально предусмотренных</w:t>
      </w:r>
    </w:p>
    <w:p w:rsidR="001A5457" w:rsidRDefault="001A5457" w:rsidP="009B1374">
      <w:pPr>
        <w:pStyle w:val="a3"/>
        <w:ind w:left="792"/>
        <w:jc w:val="both"/>
      </w:pPr>
      <w:r>
        <w:t xml:space="preserve"> </w:t>
      </w:r>
      <w:r w:rsidR="00B879C5">
        <w:t xml:space="preserve"> </w:t>
      </w:r>
      <w:r>
        <w:t>Законодательством.</w:t>
      </w:r>
    </w:p>
    <w:p w:rsidR="009B1374" w:rsidRDefault="009B1374" w:rsidP="00926408">
      <w:pPr>
        <w:pStyle w:val="a3"/>
        <w:numPr>
          <w:ilvl w:val="1"/>
          <w:numId w:val="17"/>
        </w:numPr>
        <w:jc w:val="both"/>
      </w:pPr>
      <w:r>
        <w:t xml:space="preserve"> </w:t>
      </w:r>
      <w:r w:rsidR="001A5457">
        <w:t>Максимально допустимая нагрузка преподавателя определена</w:t>
      </w:r>
    </w:p>
    <w:p w:rsidR="001A5457" w:rsidRDefault="001A5457" w:rsidP="009B1374">
      <w:pPr>
        <w:pStyle w:val="a3"/>
        <w:ind w:left="792"/>
        <w:jc w:val="both"/>
      </w:pPr>
      <w:r>
        <w:t xml:space="preserve"> </w:t>
      </w:r>
      <w:r w:rsidR="009B1374">
        <w:t xml:space="preserve"> </w:t>
      </w:r>
      <w:r>
        <w:t>документами учредителя – Министерством просвещения.</w:t>
      </w:r>
    </w:p>
    <w:p w:rsidR="00B879C5" w:rsidRDefault="009B1374" w:rsidP="00926408">
      <w:pPr>
        <w:pStyle w:val="a3"/>
        <w:numPr>
          <w:ilvl w:val="1"/>
          <w:numId w:val="17"/>
        </w:numPr>
        <w:jc w:val="both"/>
      </w:pPr>
      <w:r>
        <w:t xml:space="preserve"> </w:t>
      </w:r>
      <w:r w:rsidR="001A5457">
        <w:t>БПК в пределах, имеющихся у него средств на оплату труда</w:t>
      </w:r>
    </w:p>
    <w:p w:rsidR="00B879C5" w:rsidRDefault="001A5457" w:rsidP="00B879C5">
      <w:pPr>
        <w:pStyle w:val="a3"/>
        <w:ind w:left="792"/>
        <w:jc w:val="both"/>
      </w:pPr>
      <w:r>
        <w:t xml:space="preserve"> </w:t>
      </w:r>
      <w:r w:rsidR="00B879C5">
        <w:t xml:space="preserve"> </w:t>
      </w:r>
      <w:r>
        <w:t>самостоятельно, определяет форму, систему оплаты труда, размеры</w:t>
      </w:r>
    </w:p>
    <w:p w:rsidR="00B879C5" w:rsidRDefault="001A5457" w:rsidP="00B879C5">
      <w:pPr>
        <w:pStyle w:val="a3"/>
        <w:ind w:left="792"/>
        <w:jc w:val="both"/>
      </w:pPr>
      <w:r>
        <w:t xml:space="preserve"> </w:t>
      </w:r>
      <w:r w:rsidR="00B879C5">
        <w:t xml:space="preserve"> </w:t>
      </w:r>
      <w:r>
        <w:t>доплат и надбавок, премий и других выплат стимулирующего</w:t>
      </w:r>
    </w:p>
    <w:p w:rsidR="001A5457" w:rsidRDefault="001A5457" w:rsidP="00B879C5">
      <w:pPr>
        <w:pStyle w:val="a3"/>
        <w:ind w:left="792"/>
        <w:jc w:val="both"/>
      </w:pPr>
      <w:r>
        <w:t xml:space="preserve"> </w:t>
      </w:r>
      <w:r w:rsidR="00B879C5">
        <w:t xml:space="preserve"> </w:t>
      </w:r>
      <w:r>
        <w:t>характера.</w:t>
      </w:r>
    </w:p>
    <w:p w:rsidR="001A5457" w:rsidRDefault="00432B9D" w:rsidP="00926408">
      <w:pPr>
        <w:pStyle w:val="a3"/>
        <w:numPr>
          <w:ilvl w:val="1"/>
          <w:numId w:val="17"/>
        </w:numPr>
        <w:jc w:val="both"/>
      </w:pPr>
      <w:r>
        <w:t xml:space="preserve"> </w:t>
      </w:r>
      <w:r w:rsidR="001A5457">
        <w:t>Работники БПК имеют право:</w:t>
      </w:r>
    </w:p>
    <w:p w:rsidR="001A5457" w:rsidRDefault="00B879C5" w:rsidP="00432B9D">
      <w:pPr>
        <w:pStyle w:val="a3"/>
        <w:ind w:left="792"/>
        <w:jc w:val="both"/>
      </w:pPr>
      <w:r>
        <w:rPr>
          <w:rFonts w:cs="Times New Roman"/>
        </w:rPr>
        <w:t xml:space="preserve"> </w:t>
      </w:r>
      <w:r w:rsidR="00432B9D">
        <w:rPr>
          <w:rFonts w:cs="Times New Roman"/>
        </w:rPr>
        <w:t>•</w:t>
      </w:r>
      <w:r w:rsidR="00432B9D">
        <w:t xml:space="preserve"> </w:t>
      </w:r>
      <w:r w:rsidR="001A5457">
        <w:t>на участие в управлении образовательным учреждением;</w:t>
      </w:r>
    </w:p>
    <w:p w:rsidR="00432B9D" w:rsidRDefault="00B879C5" w:rsidP="00432B9D">
      <w:pPr>
        <w:pStyle w:val="a3"/>
        <w:ind w:left="792"/>
        <w:jc w:val="both"/>
      </w:pPr>
      <w:r>
        <w:rPr>
          <w:rFonts w:cs="Times New Roman"/>
        </w:rPr>
        <w:t xml:space="preserve"> </w:t>
      </w:r>
      <w:r w:rsidR="00432B9D">
        <w:rPr>
          <w:rFonts w:cs="Times New Roman"/>
        </w:rPr>
        <w:t>•</w:t>
      </w:r>
      <w:r w:rsidR="00432B9D">
        <w:t xml:space="preserve"> </w:t>
      </w:r>
      <w:r w:rsidR="001A5457">
        <w:t>на выполнение не предусмотренных функциональными</w:t>
      </w:r>
    </w:p>
    <w:p w:rsidR="00432B9D" w:rsidRDefault="001A5457" w:rsidP="00432B9D">
      <w:pPr>
        <w:pStyle w:val="a3"/>
        <w:ind w:left="792"/>
        <w:jc w:val="both"/>
      </w:pPr>
      <w:r>
        <w:t xml:space="preserve"> </w:t>
      </w:r>
      <w:r w:rsidR="00432B9D">
        <w:t xml:space="preserve"> </w:t>
      </w:r>
      <w:r>
        <w:t>обязанностями</w:t>
      </w:r>
      <w:r w:rsidR="00926408" w:rsidRPr="00926408">
        <w:t xml:space="preserve"> </w:t>
      </w:r>
      <w:r>
        <w:t>и трудовым договором других работ по</w:t>
      </w:r>
    </w:p>
    <w:p w:rsidR="00432B9D" w:rsidRDefault="001A5457" w:rsidP="00432B9D">
      <w:pPr>
        <w:pStyle w:val="a3"/>
        <w:ind w:left="792"/>
        <w:jc w:val="both"/>
      </w:pPr>
      <w:r>
        <w:t xml:space="preserve"> </w:t>
      </w:r>
      <w:r w:rsidR="00432B9D">
        <w:t xml:space="preserve"> </w:t>
      </w:r>
      <w:r>
        <w:t>дополнительному соглашению, кроме случаев, специально</w:t>
      </w:r>
    </w:p>
    <w:p w:rsidR="001A5457" w:rsidRDefault="001A5457" w:rsidP="00432B9D">
      <w:pPr>
        <w:pStyle w:val="a3"/>
        <w:ind w:left="792"/>
        <w:jc w:val="both"/>
      </w:pPr>
      <w:r>
        <w:t xml:space="preserve"> </w:t>
      </w:r>
      <w:r w:rsidR="00432B9D">
        <w:t xml:space="preserve"> </w:t>
      </w:r>
      <w:r>
        <w:t>предусмотренных Законодательством;</w:t>
      </w:r>
    </w:p>
    <w:p w:rsidR="001A5457" w:rsidRDefault="00B879C5" w:rsidP="00432B9D">
      <w:pPr>
        <w:pStyle w:val="a3"/>
        <w:ind w:left="792"/>
        <w:jc w:val="both"/>
      </w:pPr>
      <w:r>
        <w:rPr>
          <w:rFonts w:cs="Times New Roman"/>
        </w:rPr>
        <w:t xml:space="preserve"> </w:t>
      </w:r>
      <w:r w:rsidR="00432B9D">
        <w:rPr>
          <w:rFonts w:cs="Times New Roman"/>
        </w:rPr>
        <w:t>•</w:t>
      </w:r>
      <w:r w:rsidR="00432B9D">
        <w:t xml:space="preserve"> </w:t>
      </w:r>
      <w:r w:rsidR="001A5457">
        <w:t>на максимальные учебные нагрузки, не превышающие допустимые;</w:t>
      </w:r>
    </w:p>
    <w:p w:rsidR="00432B9D" w:rsidRDefault="00B879C5" w:rsidP="00432B9D">
      <w:pPr>
        <w:pStyle w:val="a3"/>
        <w:ind w:left="792"/>
        <w:jc w:val="both"/>
      </w:pPr>
      <w:r>
        <w:rPr>
          <w:rFonts w:cs="Times New Roman"/>
        </w:rPr>
        <w:t xml:space="preserve"> </w:t>
      </w:r>
      <w:r w:rsidR="00432B9D">
        <w:rPr>
          <w:rFonts w:cs="Times New Roman"/>
        </w:rPr>
        <w:t>•</w:t>
      </w:r>
      <w:r w:rsidR="00432B9D">
        <w:t xml:space="preserve"> </w:t>
      </w:r>
      <w:r w:rsidR="001A5457">
        <w:t>на конкретное в эстетическом и правовом отношении</w:t>
      </w:r>
    </w:p>
    <w:p w:rsidR="001A5457" w:rsidRDefault="001A5457" w:rsidP="00432B9D">
      <w:pPr>
        <w:pStyle w:val="a3"/>
        <w:ind w:left="792"/>
        <w:jc w:val="both"/>
      </w:pPr>
      <w:r>
        <w:t xml:space="preserve"> </w:t>
      </w:r>
      <w:r w:rsidR="00432B9D">
        <w:t xml:space="preserve"> </w:t>
      </w:r>
      <w:r>
        <w:t>дисциплинарное</w:t>
      </w:r>
      <w:r w:rsidR="00432B9D">
        <w:t xml:space="preserve"> </w:t>
      </w:r>
      <w:r>
        <w:t>расследование;</w:t>
      </w:r>
    </w:p>
    <w:p w:rsidR="00B1331B" w:rsidRDefault="00B879C5" w:rsidP="00432B9D">
      <w:pPr>
        <w:pStyle w:val="a3"/>
        <w:ind w:left="792"/>
        <w:jc w:val="both"/>
      </w:pPr>
      <w:r>
        <w:rPr>
          <w:rFonts w:cs="Times New Roman"/>
        </w:rPr>
        <w:t xml:space="preserve"> </w:t>
      </w:r>
      <w:r w:rsidR="00432B9D">
        <w:rPr>
          <w:rFonts w:cs="Times New Roman"/>
        </w:rPr>
        <w:t>•</w:t>
      </w:r>
      <w:r w:rsidR="00432B9D">
        <w:t xml:space="preserve"> </w:t>
      </w:r>
      <w:r w:rsidR="001A5457">
        <w:t>на нормированный восьмичасовой рабочий день и сокращенную</w:t>
      </w:r>
    </w:p>
    <w:p w:rsidR="00B1331B" w:rsidRDefault="00432B9D" w:rsidP="00432B9D">
      <w:pPr>
        <w:pStyle w:val="a3"/>
        <w:jc w:val="both"/>
      </w:pPr>
      <w:r>
        <w:t xml:space="preserve">              </w:t>
      </w:r>
      <w:r w:rsidR="001A5457">
        <w:t>рабочую неделю, на удлиненный оплачиваемый отпуск и другие</w:t>
      </w:r>
    </w:p>
    <w:p w:rsidR="00B1331B" w:rsidRDefault="00432B9D" w:rsidP="00432B9D">
      <w:pPr>
        <w:pStyle w:val="a3"/>
        <w:jc w:val="both"/>
      </w:pPr>
      <w:r>
        <w:t xml:space="preserve">              </w:t>
      </w:r>
      <w:r w:rsidR="001A5457">
        <w:t xml:space="preserve">льготы, </w:t>
      </w:r>
      <w:r w:rsidR="00B1331B">
        <w:t>предусмотренные</w:t>
      </w:r>
      <w:r w:rsidR="001A5457">
        <w:t xml:space="preserve"> нормативными актами</w:t>
      </w:r>
      <w:r w:rsidR="00B1331B">
        <w:t xml:space="preserve"> государственных</w:t>
      </w:r>
    </w:p>
    <w:p w:rsidR="00B1331B" w:rsidRDefault="00432B9D" w:rsidP="00432B9D">
      <w:pPr>
        <w:pStyle w:val="a3"/>
        <w:jc w:val="both"/>
      </w:pPr>
      <w:r>
        <w:t xml:space="preserve">              </w:t>
      </w:r>
      <w:r w:rsidR="00B1331B">
        <w:t>органов управления образованием, Типовым Положением об</w:t>
      </w:r>
    </w:p>
    <w:p w:rsidR="001A5457" w:rsidRDefault="00432B9D" w:rsidP="00432B9D">
      <w:pPr>
        <w:pStyle w:val="a3"/>
        <w:jc w:val="both"/>
      </w:pPr>
      <w:r>
        <w:t xml:space="preserve">              </w:t>
      </w:r>
      <w:r w:rsidR="00B1331B">
        <w:t>образовательном учреждении.</w:t>
      </w:r>
    </w:p>
    <w:p w:rsidR="00B1331B" w:rsidRDefault="00432B9D" w:rsidP="00926408">
      <w:pPr>
        <w:pStyle w:val="a3"/>
        <w:numPr>
          <w:ilvl w:val="1"/>
          <w:numId w:val="17"/>
        </w:numPr>
        <w:jc w:val="both"/>
      </w:pPr>
      <w:r>
        <w:t xml:space="preserve"> </w:t>
      </w:r>
      <w:r w:rsidR="00B1331B">
        <w:t>Работники обязаны:</w:t>
      </w:r>
    </w:p>
    <w:p w:rsidR="00B1331B" w:rsidRDefault="00432B9D" w:rsidP="00432B9D">
      <w:pPr>
        <w:pStyle w:val="a3"/>
        <w:ind w:left="792"/>
        <w:jc w:val="both"/>
      </w:pPr>
      <w:r>
        <w:t xml:space="preserve"> </w:t>
      </w:r>
      <w:r w:rsidR="00B879C5">
        <w:t xml:space="preserve"> </w:t>
      </w:r>
      <w:r>
        <w:rPr>
          <w:rFonts w:cs="Times New Roman"/>
        </w:rPr>
        <w:t>•</w:t>
      </w:r>
      <w:r>
        <w:t xml:space="preserve"> </w:t>
      </w:r>
      <w:r w:rsidR="00B1331B">
        <w:t>соблюдать Устав и Правила внутреннего распорядка;</w:t>
      </w:r>
    </w:p>
    <w:p w:rsidR="00B1331B" w:rsidRDefault="00432B9D" w:rsidP="00432B9D">
      <w:pPr>
        <w:pStyle w:val="a3"/>
        <w:ind w:left="792"/>
        <w:jc w:val="both"/>
      </w:pPr>
      <w:r>
        <w:t xml:space="preserve"> </w:t>
      </w:r>
      <w:r w:rsidR="00B879C5">
        <w:t xml:space="preserve"> </w:t>
      </w:r>
      <w:r>
        <w:rPr>
          <w:rFonts w:cs="Times New Roman"/>
        </w:rPr>
        <w:t>•</w:t>
      </w:r>
      <w:r>
        <w:t xml:space="preserve"> </w:t>
      </w:r>
      <w:r w:rsidR="00B1331B">
        <w:t>строго соблюдать нормы профессиональной этики и поведения;</w:t>
      </w:r>
    </w:p>
    <w:p w:rsidR="00B1331B" w:rsidRDefault="00B879C5" w:rsidP="00432B9D">
      <w:pPr>
        <w:pStyle w:val="a3"/>
        <w:ind w:left="792"/>
        <w:jc w:val="both"/>
      </w:pPr>
      <w:r>
        <w:t xml:space="preserve"> </w:t>
      </w:r>
      <w:r w:rsidR="00432B9D">
        <w:t xml:space="preserve"> </w:t>
      </w:r>
      <w:r w:rsidR="00432B9D">
        <w:rPr>
          <w:rFonts w:cs="Times New Roman"/>
        </w:rPr>
        <w:t>•</w:t>
      </w:r>
      <w:r w:rsidR="00432B9D">
        <w:t xml:space="preserve"> </w:t>
      </w:r>
      <w:r w:rsidR="00B1331B">
        <w:t>качественно выполнять возложенные на них функциональные</w:t>
      </w:r>
    </w:p>
    <w:p w:rsidR="00B1331B" w:rsidRDefault="00432B9D" w:rsidP="00432B9D">
      <w:pPr>
        <w:pStyle w:val="a3"/>
        <w:jc w:val="both"/>
      </w:pPr>
      <w:r>
        <w:t xml:space="preserve">               </w:t>
      </w:r>
      <w:r w:rsidR="00B1331B">
        <w:t>обязанности, указанные в должностных инструкциях, контрактах,</w:t>
      </w:r>
    </w:p>
    <w:p w:rsidR="00B1331B" w:rsidRDefault="00124332" w:rsidP="00124332">
      <w:pPr>
        <w:pStyle w:val="a3"/>
        <w:jc w:val="both"/>
      </w:pPr>
      <w:r>
        <w:t xml:space="preserve">               </w:t>
      </w:r>
      <w:r w:rsidR="00B1331B">
        <w:t>квалификационных характеристиках и других нормат</w:t>
      </w:r>
      <w:r>
        <w:t xml:space="preserve">ивных </w:t>
      </w:r>
      <w:r w:rsidR="00B1331B">
        <w:t>актах;</w:t>
      </w:r>
    </w:p>
    <w:p w:rsidR="00B1331B" w:rsidRDefault="00B879C5" w:rsidP="00432B9D">
      <w:pPr>
        <w:pStyle w:val="a3"/>
        <w:ind w:left="792"/>
        <w:jc w:val="both"/>
      </w:pPr>
      <w:r>
        <w:rPr>
          <w:rFonts w:cs="Times New Roman"/>
        </w:rPr>
        <w:lastRenderedPageBreak/>
        <w:t xml:space="preserve"> </w:t>
      </w:r>
      <w:r w:rsidR="00432B9D">
        <w:rPr>
          <w:rFonts w:cs="Times New Roman"/>
        </w:rPr>
        <w:t>•</w:t>
      </w:r>
      <w:r w:rsidR="00432B9D">
        <w:t xml:space="preserve"> </w:t>
      </w:r>
      <w:r w:rsidR="00B1331B">
        <w:t>обеспечивать права студентов на получение качественного</w:t>
      </w:r>
    </w:p>
    <w:p w:rsidR="00432B9D" w:rsidRDefault="00432B9D" w:rsidP="00432B9D">
      <w:pPr>
        <w:pStyle w:val="a3"/>
        <w:jc w:val="both"/>
      </w:pPr>
      <w:r>
        <w:t xml:space="preserve">              </w:t>
      </w:r>
      <w:r w:rsidR="00B1331B">
        <w:t>образования, реализацию учебных планов, программ и других</w:t>
      </w:r>
    </w:p>
    <w:p w:rsidR="00B1331B" w:rsidRDefault="00432B9D" w:rsidP="00432B9D">
      <w:pPr>
        <w:pStyle w:val="a3"/>
        <w:jc w:val="both"/>
      </w:pPr>
      <w:r>
        <w:t xml:space="preserve">              </w:t>
      </w:r>
      <w:r w:rsidR="00B1331B">
        <w:t xml:space="preserve">нормативных актов на высоком профессиональном уровне, </w:t>
      </w:r>
    </w:p>
    <w:p w:rsidR="00B1331B" w:rsidRDefault="00432B9D" w:rsidP="00432B9D">
      <w:pPr>
        <w:pStyle w:val="a3"/>
        <w:jc w:val="both"/>
      </w:pPr>
      <w:r>
        <w:t xml:space="preserve">              </w:t>
      </w:r>
      <w:r w:rsidR="00B1331B">
        <w:t>способствовать лицензированию, аттестации и аккредитации</w:t>
      </w:r>
    </w:p>
    <w:p w:rsidR="00B1331B" w:rsidRDefault="00432B9D" w:rsidP="00432B9D">
      <w:pPr>
        <w:pStyle w:val="a3"/>
        <w:jc w:val="both"/>
      </w:pPr>
      <w:r>
        <w:t xml:space="preserve">              </w:t>
      </w:r>
      <w:r w:rsidR="00B1331B">
        <w:t xml:space="preserve">образовательного учреждения, эффективному ведению </w:t>
      </w:r>
    </w:p>
    <w:p w:rsidR="00B1331B" w:rsidRDefault="00432B9D" w:rsidP="00432B9D">
      <w:pPr>
        <w:pStyle w:val="a3"/>
        <w:jc w:val="both"/>
      </w:pPr>
      <w:r>
        <w:t xml:space="preserve">              </w:t>
      </w:r>
      <w:r w:rsidR="00B1331B">
        <w:t>предпринимательской и иной деятельности;</w:t>
      </w:r>
    </w:p>
    <w:p w:rsidR="00B1331B" w:rsidRDefault="00B879C5" w:rsidP="00432B9D">
      <w:pPr>
        <w:pStyle w:val="a3"/>
        <w:ind w:left="792"/>
        <w:jc w:val="both"/>
      </w:pPr>
      <w:r>
        <w:rPr>
          <w:rFonts w:cs="Times New Roman"/>
        </w:rPr>
        <w:t xml:space="preserve"> </w:t>
      </w:r>
      <w:r w:rsidR="00432B9D">
        <w:rPr>
          <w:rFonts w:cs="Times New Roman"/>
        </w:rPr>
        <w:t>•</w:t>
      </w:r>
      <w:r w:rsidR="00432B9D">
        <w:t xml:space="preserve"> </w:t>
      </w:r>
      <w:r w:rsidR="00B1331B">
        <w:t>не применять антипедагогических методов воспитания;</w:t>
      </w:r>
    </w:p>
    <w:p w:rsidR="00B879C5" w:rsidRDefault="00B879C5" w:rsidP="00432B9D">
      <w:pPr>
        <w:pStyle w:val="a3"/>
        <w:ind w:left="792"/>
        <w:jc w:val="both"/>
      </w:pPr>
      <w:r>
        <w:rPr>
          <w:rFonts w:cs="Times New Roman"/>
        </w:rPr>
        <w:t xml:space="preserve"> </w:t>
      </w:r>
      <w:r w:rsidR="00432B9D">
        <w:rPr>
          <w:rFonts w:cs="Times New Roman"/>
        </w:rPr>
        <w:t>•</w:t>
      </w:r>
      <w:r w:rsidR="00432B9D">
        <w:t xml:space="preserve"> </w:t>
      </w:r>
      <w:r w:rsidR="00B1331B">
        <w:t>не появляться на работе в состоянии алкогольного и</w:t>
      </w:r>
    </w:p>
    <w:p w:rsidR="00B1331B" w:rsidRDefault="00B879C5" w:rsidP="00B879C5">
      <w:pPr>
        <w:pStyle w:val="a3"/>
        <w:ind w:left="792"/>
        <w:jc w:val="both"/>
      </w:pPr>
      <w:r>
        <w:t xml:space="preserve"> </w:t>
      </w:r>
      <w:r w:rsidR="00B1331B">
        <w:t xml:space="preserve"> </w:t>
      </w:r>
      <w:r>
        <w:t xml:space="preserve"> </w:t>
      </w:r>
      <w:r w:rsidR="00B1331B">
        <w:t>наркотического</w:t>
      </w:r>
      <w:r w:rsidR="00432B9D">
        <w:t xml:space="preserve"> </w:t>
      </w:r>
      <w:r w:rsidR="00B1331B">
        <w:t>опьянения.</w:t>
      </w:r>
    </w:p>
    <w:p w:rsidR="00A211B4" w:rsidRDefault="00432B9D" w:rsidP="00926408">
      <w:pPr>
        <w:pStyle w:val="a3"/>
        <w:numPr>
          <w:ilvl w:val="1"/>
          <w:numId w:val="17"/>
        </w:numPr>
        <w:jc w:val="both"/>
      </w:pPr>
      <w:r>
        <w:t xml:space="preserve"> </w:t>
      </w:r>
      <w:r w:rsidR="00A211B4">
        <w:t>Студенты имеют право:</w:t>
      </w:r>
    </w:p>
    <w:p w:rsidR="00B61F71" w:rsidRDefault="00B879C5" w:rsidP="00432B9D">
      <w:pPr>
        <w:pStyle w:val="a3"/>
        <w:ind w:left="792"/>
        <w:jc w:val="both"/>
      </w:pPr>
      <w:r>
        <w:rPr>
          <w:rFonts w:cs="Times New Roman"/>
        </w:rPr>
        <w:t xml:space="preserve"> </w:t>
      </w:r>
      <w:r w:rsidR="00432B9D">
        <w:rPr>
          <w:rFonts w:cs="Times New Roman"/>
        </w:rPr>
        <w:t>•</w:t>
      </w:r>
      <w:r w:rsidR="00432B9D">
        <w:t xml:space="preserve"> </w:t>
      </w:r>
      <w:r w:rsidR="00A211B4">
        <w:t>на получение качественного образования в соответствии с</w:t>
      </w:r>
    </w:p>
    <w:p w:rsidR="00A211B4" w:rsidRDefault="00A211B4" w:rsidP="00432B9D">
      <w:pPr>
        <w:pStyle w:val="a3"/>
        <w:ind w:left="792"/>
        <w:jc w:val="both"/>
      </w:pPr>
      <w:r>
        <w:t xml:space="preserve"> </w:t>
      </w:r>
      <w:r w:rsidR="00B61F71">
        <w:t xml:space="preserve"> </w:t>
      </w:r>
      <w:r>
        <w:t xml:space="preserve">действующими </w:t>
      </w:r>
      <w:r w:rsidR="000F0421">
        <w:t xml:space="preserve"> </w:t>
      </w:r>
      <w:r>
        <w:t>учебными планами и программами;</w:t>
      </w:r>
    </w:p>
    <w:p w:rsidR="00B61F71" w:rsidRDefault="00B879C5" w:rsidP="00B61F71">
      <w:pPr>
        <w:pStyle w:val="a3"/>
        <w:ind w:left="792"/>
        <w:jc w:val="both"/>
      </w:pPr>
      <w:r>
        <w:rPr>
          <w:rFonts w:cs="Times New Roman"/>
        </w:rPr>
        <w:t xml:space="preserve"> </w:t>
      </w:r>
      <w:r w:rsidR="00B61F71">
        <w:rPr>
          <w:rFonts w:cs="Times New Roman"/>
        </w:rPr>
        <w:t>•</w:t>
      </w:r>
      <w:r w:rsidR="00B61F71">
        <w:t xml:space="preserve"> </w:t>
      </w:r>
      <w:r w:rsidR="00A211B4">
        <w:t>на получение дополнительных, в том числе платных</w:t>
      </w:r>
    </w:p>
    <w:p w:rsidR="00A211B4" w:rsidRDefault="00A211B4" w:rsidP="00B61F71">
      <w:pPr>
        <w:pStyle w:val="a3"/>
        <w:ind w:left="792"/>
        <w:jc w:val="both"/>
      </w:pPr>
      <w:r>
        <w:t xml:space="preserve"> </w:t>
      </w:r>
      <w:r w:rsidR="00B61F71">
        <w:t xml:space="preserve"> </w:t>
      </w:r>
      <w:r>
        <w:t>образовательных</w:t>
      </w:r>
      <w:r w:rsidR="00B61F71">
        <w:t xml:space="preserve"> </w:t>
      </w:r>
      <w:r>
        <w:t>услуг;</w:t>
      </w:r>
    </w:p>
    <w:p w:rsidR="00A211B4" w:rsidRDefault="00B879C5" w:rsidP="00B61F71">
      <w:pPr>
        <w:pStyle w:val="a3"/>
        <w:ind w:left="792"/>
        <w:jc w:val="both"/>
      </w:pPr>
      <w:r>
        <w:rPr>
          <w:rFonts w:cs="Times New Roman"/>
        </w:rPr>
        <w:t xml:space="preserve"> </w:t>
      </w:r>
      <w:r w:rsidR="00B61F71">
        <w:rPr>
          <w:rFonts w:cs="Times New Roman"/>
        </w:rPr>
        <w:t>•</w:t>
      </w:r>
      <w:r w:rsidR="00B61F71">
        <w:t xml:space="preserve"> </w:t>
      </w:r>
      <w:r w:rsidR="00A211B4">
        <w:t>на участие в управлении образовательным учреждением;</w:t>
      </w:r>
    </w:p>
    <w:p w:rsidR="00126559" w:rsidRDefault="00B879C5" w:rsidP="00B61F71">
      <w:pPr>
        <w:pStyle w:val="a3"/>
        <w:ind w:left="792"/>
        <w:jc w:val="both"/>
      </w:pPr>
      <w:r>
        <w:rPr>
          <w:rFonts w:cs="Times New Roman"/>
        </w:rPr>
        <w:t xml:space="preserve"> </w:t>
      </w:r>
      <w:r w:rsidR="00B61F71">
        <w:rPr>
          <w:rFonts w:cs="Times New Roman"/>
        </w:rPr>
        <w:t>•</w:t>
      </w:r>
      <w:r w:rsidR="00B61F71">
        <w:t xml:space="preserve"> </w:t>
      </w:r>
      <w:r w:rsidR="00A211B4">
        <w:t>на свободу совести, информации, свободное выражение своих</w:t>
      </w:r>
    </w:p>
    <w:p w:rsidR="00A211B4" w:rsidRDefault="00A211B4" w:rsidP="00B61F71">
      <w:pPr>
        <w:pStyle w:val="a3"/>
        <w:ind w:left="792"/>
        <w:jc w:val="both"/>
      </w:pPr>
      <w:r>
        <w:t xml:space="preserve"> </w:t>
      </w:r>
      <w:r w:rsidR="00B61F71">
        <w:t xml:space="preserve">  </w:t>
      </w:r>
      <w:r>
        <w:t>взглядов</w:t>
      </w:r>
      <w:r w:rsidR="00B61F71">
        <w:t xml:space="preserve"> </w:t>
      </w:r>
      <w:r>
        <w:t>и</w:t>
      </w:r>
      <w:r w:rsidR="00EB6B6B">
        <w:t xml:space="preserve"> </w:t>
      </w:r>
      <w:r>
        <w:t>убеждений;</w:t>
      </w:r>
    </w:p>
    <w:p w:rsidR="00A211B4" w:rsidRDefault="00B879C5" w:rsidP="00126559">
      <w:pPr>
        <w:pStyle w:val="a3"/>
        <w:ind w:left="792"/>
        <w:jc w:val="both"/>
      </w:pPr>
      <w:r>
        <w:rPr>
          <w:rFonts w:cs="Times New Roman"/>
        </w:rPr>
        <w:t xml:space="preserve"> </w:t>
      </w:r>
      <w:r w:rsidR="00126559">
        <w:rPr>
          <w:rFonts w:cs="Times New Roman"/>
        </w:rPr>
        <w:t>•</w:t>
      </w:r>
      <w:r w:rsidR="00126559">
        <w:t xml:space="preserve"> </w:t>
      </w:r>
      <w:r w:rsidR="00A211B4">
        <w:t>на получение государственной стипендии (при успешной работе);</w:t>
      </w:r>
    </w:p>
    <w:p w:rsidR="00126559" w:rsidRDefault="00B879C5" w:rsidP="00126559">
      <w:pPr>
        <w:pStyle w:val="a3"/>
        <w:ind w:left="792"/>
        <w:jc w:val="both"/>
      </w:pPr>
      <w:r>
        <w:rPr>
          <w:rFonts w:cs="Times New Roman"/>
        </w:rPr>
        <w:t xml:space="preserve"> </w:t>
      </w:r>
      <w:r w:rsidR="00126559">
        <w:rPr>
          <w:rFonts w:cs="Times New Roman"/>
        </w:rPr>
        <w:t>•</w:t>
      </w:r>
      <w:r w:rsidR="00126559">
        <w:t xml:space="preserve"> </w:t>
      </w:r>
      <w:r w:rsidR="00A211B4">
        <w:t>на свободное посещение мероприятий, не предусмотренных</w:t>
      </w:r>
    </w:p>
    <w:p w:rsidR="00A211B4" w:rsidRDefault="00A211B4" w:rsidP="00126559">
      <w:pPr>
        <w:pStyle w:val="a3"/>
        <w:ind w:left="792"/>
        <w:jc w:val="both"/>
      </w:pPr>
      <w:r>
        <w:t xml:space="preserve"> </w:t>
      </w:r>
      <w:r w:rsidR="00126559">
        <w:t xml:space="preserve">  </w:t>
      </w:r>
      <w:r>
        <w:t>учебным</w:t>
      </w:r>
      <w:r w:rsidR="00126559">
        <w:t xml:space="preserve"> </w:t>
      </w:r>
      <w:r>
        <w:t>планом;</w:t>
      </w:r>
    </w:p>
    <w:p w:rsidR="00B879C5" w:rsidRDefault="00B879C5" w:rsidP="00126559">
      <w:pPr>
        <w:pStyle w:val="a3"/>
        <w:ind w:left="792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126559">
        <w:rPr>
          <w:rFonts w:cs="Times New Roman"/>
        </w:rPr>
        <w:t xml:space="preserve">• </w:t>
      </w:r>
      <w:r w:rsidR="00A211B4">
        <w:rPr>
          <w:rFonts w:cs="Times New Roman"/>
        </w:rPr>
        <w:t>на перевод в другое однопрофильное образовательное учреждение</w:t>
      </w:r>
    </w:p>
    <w:p w:rsidR="00A211B4" w:rsidRDefault="00B879C5" w:rsidP="00B879C5">
      <w:pPr>
        <w:pStyle w:val="a3"/>
        <w:ind w:left="792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A211B4">
        <w:rPr>
          <w:rFonts w:cs="Times New Roman"/>
        </w:rPr>
        <w:t xml:space="preserve"> </w:t>
      </w:r>
      <w:r>
        <w:rPr>
          <w:rFonts w:cs="Times New Roman"/>
        </w:rPr>
        <w:t xml:space="preserve"> в </w:t>
      </w:r>
      <w:r w:rsidR="00A211B4">
        <w:rPr>
          <w:rFonts w:cs="Times New Roman"/>
        </w:rPr>
        <w:t>установленном порядке;</w:t>
      </w:r>
    </w:p>
    <w:p w:rsidR="00A211B4" w:rsidRDefault="00A211B4" w:rsidP="00926408">
      <w:pPr>
        <w:pStyle w:val="a3"/>
        <w:numPr>
          <w:ilvl w:val="1"/>
          <w:numId w:val="17"/>
        </w:numPr>
        <w:jc w:val="both"/>
        <w:rPr>
          <w:rFonts w:cs="Times New Roman"/>
        </w:rPr>
      </w:pPr>
      <w:r>
        <w:rPr>
          <w:rFonts w:cs="Times New Roman"/>
        </w:rPr>
        <w:t>Студенты обязаны:</w:t>
      </w:r>
    </w:p>
    <w:p w:rsidR="0093465F" w:rsidRDefault="00126559" w:rsidP="00126559">
      <w:pPr>
        <w:pStyle w:val="a3"/>
        <w:ind w:left="792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B879C5">
        <w:rPr>
          <w:rFonts w:cs="Times New Roman"/>
        </w:rPr>
        <w:t xml:space="preserve"> </w:t>
      </w:r>
      <w:r>
        <w:rPr>
          <w:rFonts w:cs="Times New Roman"/>
        </w:rPr>
        <w:t xml:space="preserve">• </w:t>
      </w:r>
      <w:r w:rsidR="00A211B4">
        <w:rPr>
          <w:rFonts w:cs="Times New Roman"/>
        </w:rPr>
        <w:t>качественно осваивать образовательные и профессиональные</w:t>
      </w:r>
    </w:p>
    <w:p w:rsidR="0093465F" w:rsidRDefault="00126559" w:rsidP="00126559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="00A211B4">
        <w:rPr>
          <w:rFonts w:cs="Times New Roman"/>
        </w:rPr>
        <w:t>программы, успешно проходить промежуточную и итоговую</w:t>
      </w:r>
    </w:p>
    <w:p w:rsidR="00A211B4" w:rsidRDefault="00126559" w:rsidP="00126559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="00A211B4">
        <w:rPr>
          <w:rFonts w:cs="Times New Roman"/>
        </w:rPr>
        <w:t>аттестацию;</w:t>
      </w:r>
    </w:p>
    <w:p w:rsidR="00A211B4" w:rsidRDefault="00B879C5" w:rsidP="00126559">
      <w:pPr>
        <w:pStyle w:val="a3"/>
        <w:ind w:left="792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126559">
        <w:rPr>
          <w:rFonts w:cs="Times New Roman"/>
        </w:rPr>
        <w:t xml:space="preserve"> • </w:t>
      </w:r>
      <w:r w:rsidR="00A211B4">
        <w:rPr>
          <w:rFonts w:cs="Times New Roman"/>
        </w:rPr>
        <w:t>своевременно выполнять годовые календарные учебные планы;</w:t>
      </w:r>
    </w:p>
    <w:p w:rsidR="00A211B4" w:rsidRDefault="00126559" w:rsidP="00126559">
      <w:pPr>
        <w:pStyle w:val="a3"/>
        <w:ind w:left="792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B879C5">
        <w:rPr>
          <w:rFonts w:cs="Times New Roman"/>
        </w:rPr>
        <w:t xml:space="preserve"> </w:t>
      </w:r>
      <w:r>
        <w:rPr>
          <w:rFonts w:cs="Times New Roman"/>
        </w:rPr>
        <w:t xml:space="preserve">• </w:t>
      </w:r>
      <w:r w:rsidR="00A211B4">
        <w:rPr>
          <w:rFonts w:cs="Times New Roman"/>
        </w:rPr>
        <w:t>соблюдать Устав и Правила внутреннего распорядка;</w:t>
      </w:r>
    </w:p>
    <w:p w:rsidR="00B879C5" w:rsidRDefault="00A211B4" w:rsidP="00926408">
      <w:pPr>
        <w:pStyle w:val="a3"/>
        <w:numPr>
          <w:ilvl w:val="1"/>
          <w:numId w:val="17"/>
        </w:numPr>
        <w:jc w:val="both"/>
        <w:rPr>
          <w:rFonts w:cs="Times New Roman"/>
        </w:rPr>
      </w:pPr>
      <w:r>
        <w:rPr>
          <w:rFonts w:cs="Times New Roman"/>
        </w:rPr>
        <w:t>Студенты могут быть отчислены из БПК за совершение</w:t>
      </w:r>
    </w:p>
    <w:p w:rsidR="00B879C5" w:rsidRDefault="00A211B4" w:rsidP="00B879C5">
      <w:pPr>
        <w:pStyle w:val="a3"/>
        <w:ind w:left="792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126559">
        <w:rPr>
          <w:rFonts w:cs="Times New Roman"/>
        </w:rPr>
        <w:t xml:space="preserve">  </w:t>
      </w:r>
      <w:r>
        <w:rPr>
          <w:rFonts w:cs="Times New Roman"/>
        </w:rPr>
        <w:t>противоправных действий, грубые и неоднократные нарушения</w:t>
      </w:r>
    </w:p>
    <w:p w:rsidR="00A211B4" w:rsidRDefault="00B879C5" w:rsidP="00B879C5">
      <w:pPr>
        <w:pStyle w:val="a3"/>
        <w:ind w:left="792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A211B4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A211B4">
        <w:rPr>
          <w:rFonts w:cs="Times New Roman"/>
        </w:rPr>
        <w:t>Устава.</w:t>
      </w:r>
    </w:p>
    <w:p w:rsidR="00126559" w:rsidRDefault="00126559" w:rsidP="00126559">
      <w:pPr>
        <w:pStyle w:val="a3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B879C5">
        <w:rPr>
          <w:rFonts w:cs="Times New Roman"/>
        </w:rPr>
        <w:t xml:space="preserve">   </w:t>
      </w:r>
      <w:r w:rsidR="00A211B4">
        <w:rPr>
          <w:rFonts w:cs="Times New Roman"/>
        </w:rPr>
        <w:t>Решение об отчислении принимает, как правило, педагогический</w:t>
      </w:r>
    </w:p>
    <w:p w:rsidR="00126559" w:rsidRDefault="00126559" w:rsidP="00126559">
      <w:pPr>
        <w:pStyle w:val="a3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A211B4">
        <w:rPr>
          <w:rFonts w:cs="Times New Roman"/>
        </w:rPr>
        <w:t xml:space="preserve"> </w:t>
      </w:r>
      <w:r w:rsidR="00B879C5">
        <w:rPr>
          <w:rFonts w:cs="Times New Roman"/>
        </w:rPr>
        <w:t xml:space="preserve">   </w:t>
      </w:r>
      <w:r w:rsidR="00A211B4">
        <w:rPr>
          <w:rFonts w:cs="Times New Roman"/>
        </w:rPr>
        <w:t>совет БПК или по его поручению иной орган общественного</w:t>
      </w:r>
    </w:p>
    <w:p w:rsidR="00B879C5" w:rsidRDefault="00126559" w:rsidP="00126559">
      <w:pPr>
        <w:pStyle w:val="a3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A211B4">
        <w:rPr>
          <w:rFonts w:cs="Times New Roman"/>
        </w:rPr>
        <w:t xml:space="preserve"> </w:t>
      </w:r>
      <w:r w:rsidR="00B879C5">
        <w:rPr>
          <w:rFonts w:cs="Times New Roman"/>
        </w:rPr>
        <w:t xml:space="preserve">   </w:t>
      </w:r>
      <w:r w:rsidR="00A211B4">
        <w:rPr>
          <w:rFonts w:cs="Times New Roman"/>
        </w:rPr>
        <w:t>управления образовательным учреждением и оформляется</w:t>
      </w:r>
    </w:p>
    <w:p w:rsidR="00126559" w:rsidRPr="00124332" w:rsidRDefault="00B879C5" w:rsidP="00B879C5">
      <w:pPr>
        <w:pStyle w:val="a3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A211B4">
        <w:rPr>
          <w:rFonts w:cs="Times New Roman"/>
        </w:rPr>
        <w:t xml:space="preserve"> </w:t>
      </w:r>
      <w:r>
        <w:rPr>
          <w:rFonts w:cs="Times New Roman"/>
        </w:rPr>
        <w:t xml:space="preserve"> приказом </w:t>
      </w:r>
      <w:r w:rsidR="00A211B4">
        <w:rPr>
          <w:rFonts w:cs="Times New Roman"/>
        </w:rPr>
        <w:t>директора.</w:t>
      </w:r>
    </w:p>
    <w:p w:rsidR="000F0421" w:rsidRDefault="000F0421" w:rsidP="00A211B4">
      <w:pPr>
        <w:pStyle w:val="a3"/>
      </w:pPr>
    </w:p>
    <w:p w:rsidR="000F0421" w:rsidRPr="000F0421" w:rsidRDefault="000F0421" w:rsidP="00126559">
      <w:pPr>
        <w:pStyle w:val="a3"/>
        <w:numPr>
          <w:ilvl w:val="0"/>
          <w:numId w:val="18"/>
        </w:numPr>
        <w:jc w:val="center"/>
        <w:rPr>
          <w:b/>
        </w:rPr>
      </w:pPr>
      <w:r w:rsidRPr="000F0421">
        <w:rPr>
          <w:b/>
        </w:rPr>
        <w:t>ПЕРЕЧЕНЬ ВИДОВ ЛОКАЛЬНЫХ АКТОВ, РЕГЛАМЕНТИРУЮЩИХ ДЕЯТЕЛЬНОСТЬ ОБРАЗОВАТЕЛЬНОГО УЧРЕЖДЕНИЯ</w:t>
      </w:r>
    </w:p>
    <w:p w:rsidR="00B1331B" w:rsidRDefault="00B1331B" w:rsidP="00126559">
      <w:pPr>
        <w:pStyle w:val="a3"/>
        <w:jc w:val="center"/>
        <w:rPr>
          <w:b/>
        </w:rPr>
      </w:pPr>
    </w:p>
    <w:p w:rsidR="000F0421" w:rsidRPr="000F0421" w:rsidRDefault="000F0421" w:rsidP="000F0421">
      <w:pPr>
        <w:pStyle w:val="a3"/>
      </w:pPr>
    </w:p>
    <w:p w:rsidR="001A5457" w:rsidRDefault="00126559" w:rsidP="00926408">
      <w:pPr>
        <w:pStyle w:val="a3"/>
        <w:numPr>
          <w:ilvl w:val="1"/>
          <w:numId w:val="18"/>
        </w:numPr>
        <w:jc w:val="both"/>
      </w:pPr>
      <w:r>
        <w:t xml:space="preserve"> </w:t>
      </w:r>
      <w:r w:rsidR="000F0421">
        <w:t xml:space="preserve">БПК в своей деятельности руководствуется нормативными </w:t>
      </w:r>
      <w:r w:rsidR="00B879C5">
        <w:t xml:space="preserve"> </w:t>
      </w:r>
      <w:r w:rsidR="000F0421">
        <w:t>документами (центральных) государственных органов власти и Министерства просвещения.</w:t>
      </w:r>
    </w:p>
    <w:p w:rsidR="000F0421" w:rsidRDefault="00126559" w:rsidP="00926408">
      <w:pPr>
        <w:pStyle w:val="a3"/>
        <w:numPr>
          <w:ilvl w:val="1"/>
          <w:numId w:val="18"/>
        </w:numPr>
        <w:jc w:val="both"/>
      </w:pPr>
      <w:r>
        <w:lastRenderedPageBreak/>
        <w:t xml:space="preserve"> </w:t>
      </w:r>
      <w:r w:rsidR="000F0421">
        <w:t>На основании Типовых Положений и иных нормативных материалов учредителя – Министерства просвещения для обеспечения успешной деятельности БПК имеет право разрабатывать Правила внутреннего распорядка, издавать приказы, распоряжения, указания, другие локальные акты.</w:t>
      </w:r>
    </w:p>
    <w:p w:rsidR="000F0421" w:rsidRDefault="000F0421" w:rsidP="000F0421">
      <w:pPr>
        <w:pStyle w:val="a3"/>
        <w:jc w:val="both"/>
      </w:pPr>
    </w:p>
    <w:p w:rsidR="000F0421" w:rsidRPr="000F0421" w:rsidRDefault="000F0421" w:rsidP="00926408">
      <w:pPr>
        <w:pStyle w:val="a3"/>
        <w:numPr>
          <w:ilvl w:val="0"/>
          <w:numId w:val="18"/>
        </w:numPr>
        <w:jc w:val="center"/>
        <w:rPr>
          <w:b/>
        </w:rPr>
      </w:pPr>
      <w:r w:rsidRPr="000F0421">
        <w:rPr>
          <w:b/>
        </w:rPr>
        <w:t>ПОРЯДОК ИЗМЕНЕНИЯ УСТАВА</w:t>
      </w:r>
    </w:p>
    <w:p w:rsidR="001A5457" w:rsidRPr="000F0421" w:rsidRDefault="001A5457" w:rsidP="000F0421">
      <w:pPr>
        <w:pStyle w:val="a3"/>
        <w:jc w:val="center"/>
        <w:rPr>
          <w:b/>
        </w:rPr>
      </w:pPr>
    </w:p>
    <w:p w:rsidR="00126559" w:rsidRDefault="00126559" w:rsidP="00EB6B6B">
      <w:pPr>
        <w:pStyle w:val="a3"/>
        <w:numPr>
          <w:ilvl w:val="1"/>
          <w:numId w:val="18"/>
        </w:numPr>
        <w:jc w:val="both"/>
      </w:pPr>
      <w:r>
        <w:t xml:space="preserve"> </w:t>
      </w:r>
      <w:r w:rsidR="000F0421">
        <w:t>Изменения Устава БПК относятся исключительно к компетенции</w:t>
      </w:r>
    </w:p>
    <w:p w:rsidR="00926408" w:rsidRPr="00926408" w:rsidRDefault="000F0421" w:rsidP="00126559">
      <w:pPr>
        <w:pStyle w:val="a3"/>
        <w:ind w:left="792"/>
        <w:jc w:val="both"/>
      </w:pPr>
      <w:r>
        <w:t xml:space="preserve"> Совета образовательного учреждения.</w:t>
      </w:r>
    </w:p>
    <w:p w:rsidR="00126559" w:rsidRDefault="00126559" w:rsidP="00EB6B6B">
      <w:pPr>
        <w:pStyle w:val="a3"/>
        <w:numPr>
          <w:ilvl w:val="1"/>
          <w:numId w:val="18"/>
        </w:numPr>
        <w:jc w:val="both"/>
      </w:pPr>
      <w:r>
        <w:t xml:space="preserve"> </w:t>
      </w:r>
      <w:r w:rsidR="000F0421">
        <w:t>Внесенные изменения в Устав согласовываются в установленном</w:t>
      </w:r>
    </w:p>
    <w:p w:rsidR="00926408" w:rsidRPr="00926408" w:rsidRDefault="000F0421" w:rsidP="00126559">
      <w:pPr>
        <w:pStyle w:val="a3"/>
        <w:ind w:left="792"/>
        <w:jc w:val="both"/>
      </w:pPr>
      <w:r>
        <w:t xml:space="preserve"> порядке с Министерством просвещения и регистрируются в соответствии с Законодательством.</w:t>
      </w:r>
    </w:p>
    <w:p w:rsidR="00126559" w:rsidRDefault="00126559" w:rsidP="00EB6B6B">
      <w:pPr>
        <w:pStyle w:val="a3"/>
        <w:numPr>
          <w:ilvl w:val="1"/>
          <w:numId w:val="18"/>
        </w:numPr>
        <w:jc w:val="both"/>
      </w:pPr>
      <w:r>
        <w:t xml:space="preserve"> </w:t>
      </w:r>
      <w:r w:rsidR="000F0421">
        <w:t>БПК вправе проявить инициативу в части изменения Устава в случае</w:t>
      </w:r>
    </w:p>
    <w:p w:rsidR="00126559" w:rsidRDefault="000F0421" w:rsidP="00126559">
      <w:pPr>
        <w:pStyle w:val="a3"/>
        <w:ind w:left="792"/>
        <w:jc w:val="both"/>
      </w:pPr>
      <w:r>
        <w:t xml:space="preserve"> </w:t>
      </w:r>
      <w:r w:rsidR="00126559">
        <w:t xml:space="preserve"> </w:t>
      </w:r>
      <w:r>
        <w:t>изменения Законодательства органами управления, касающегося</w:t>
      </w:r>
    </w:p>
    <w:p w:rsidR="00926408" w:rsidRPr="00926408" w:rsidRDefault="00126559" w:rsidP="00126559">
      <w:pPr>
        <w:pStyle w:val="a3"/>
        <w:ind w:left="792"/>
        <w:jc w:val="both"/>
      </w:pPr>
      <w:r>
        <w:t xml:space="preserve"> </w:t>
      </w:r>
      <w:r w:rsidR="00EB6B6B">
        <w:t xml:space="preserve"> организации работы образовательного учреждения.</w:t>
      </w:r>
    </w:p>
    <w:p w:rsidR="00126559" w:rsidRDefault="00126559" w:rsidP="00EB6B6B">
      <w:pPr>
        <w:pStyle w:val="a3"/>
        <w:numPr>
          <w:ilvl w:val="1"/>
          <w:numId w:val="18"/>
        </w:numPr>
        <w:jc w:val="both"/>
      </w:pPr>
      <w:r>
        <w:t xml:space="preserve"> </w:t>
      </w:r>
      <w:r w:rsidR="00EB6B6B">
        <w:t>При необходимости регламентации указанных в Уставе сторон</w:t>
      </w:r>
    </w:p>
    <w:p w:rsidR="00126559" w:rsidRDefault="00EB6B6B" w:rsidP="00126559">
      <w:pPr>
        <w:pStyle w:val="a3"/>
        <w:ind w:left="792"/>
        <w:jc w:val="both"/>
      </w:pPr>
      <w:r>
        <w:t xml:space="preserve"> </w:t>
      </w:r>
      <w:r w:rsidR="00126559">
        <w:t xml:space="preserve"> </w:t>
      </w:r>
      <w:r>
        <w:t>деятельности БПК (иными словами, локальными актами) последние</w:t>
      </w:r>
    </w:p>
    <w:p w:rsidR="00126559" w:rsidRDefault="00EB6B6B" w:rsidP="00126559">
      <w:pPr>
        <w:pStyle w:val="a3"/>
        <w:ind w:left="792"/>
        <w:jc w:val="both"/>
      </w:pPr>
      <w:r>
        <w:t xml:space="preserve"> </w:t>
      </w:r>
      <w:r w:rsidR="00126559">
        <w:t xml:space="preserve"> </w:t>
      </w:r>
      <w:r>
        <w:t>подлежат регистрации и согласованию в качестве дополнений к</w:t>
      </w:r>
    </w:p>
    <w:p w:rsidR="00926408" w:rsidRPr="00926408" w:rsidRDefault="00126559" w:rsidP="00126559">
      <w:pPr>
        <w:pStyle w:val="a3"/>
        <w:ind w:left="792"/>
        <w:jc w:val="both"/>
      </w:pPr>
      <w:r>
        <w:t xml:space="preserve"> </w:t>
      </w:r>
      <w:r w:rsidR="00EB6B6B">
        <w:t xml:space="preserve"> Уставу.</w:t>
      </w:r>
    </w:p>
    <w:p w:rsidR="00EB6B6B" w:rsidRPr="000F0421" w:rsidRDefault="00126559" w:rsidP="00EB6B6B">
      <w:pPr>
        <w:pStyle w:val="a3"/>
        <w:numPr>
          <w:ilvl w:val="1"/>
          <w:numId w:val="18"/>
        </w:numPr>
        <w:jc w:val="both"/>
      </w:pPr>
      <w:r>
        <w:t xml:space="preserve"> </w:t>
      </w:r>
      <w:r w:rsidR="00EB6B6B">
        <w:t>При реорганизации БПК настоящий Устав утрачивает силу.</w:t>
      </w:r>
    </w:p>
    <w:p w:rsidR="00EB6B6B" w:rsidRDefault="00EB6B6B" w:rsidP="00921B30">
      <w:pPr>
        <w:pStyle w:val="a3"/>
      </w:pPr>
    </w:p>
    <w:p w:rsidR="00EB6B6B" w:rsidRDefault="00EB6B6B" w:rsidP="00921B30">
      <w:pPr>
        <w:pStyle w:val="a3"/>
      </w:pPr>
    </w:p>
    <w:p w:rsidR="00EB6B6B" w:rsidRPr="00EB6B6B" w:rsidRDefault="00EB6B6B" w:rsidP="00926408">
      <w:pPr>
        <w:pStyle w:val="a3"/>
        <w:numPr>
          <w:ilvl w:val="0"/>
          <w:numId w:val="18"/>
        </w:numPr>
        <w:jc w:val="center"/>
        <w:rPr>
          <w:b/>
        </w:rPr>
      </w:pPr>
      <w:r w:rsidRPr="00EB6B6B">
        <w:rPr>
          <w:b/>
        </w:rPr>
        <w:t>РЕОРГАНИЗАЦИЯ И ЛИКВИДАЦИЯ БПК</w:t>
      </w:r>
    </w:p>
    <w:p w:rsidR="00EB6B6B" w:rsidRPr="00EB6B6B" w:rsidRDefault="00EB6B6B" w:rsidP="00EB6B6B">
      <w:pPr>
        <w:pStyle w:val="a3"/>
      </w:pPr>
    </w:p>
    <w:p w:rsidR="0021631D" w:rsidRDefault="00124332" w:rsidP="00926408">
      <w:pPr>
        <w:pStyle w:val="a3"/>
        <w:numPr>
          <w:ilvl w:val="1"/>
          <w:numId w:val="18"/>
        </w:numPr>
        <w:jc w:val="both"/>
      </w:pPr>
      <w:r>
        <w:t xml:space="preserve"> </w:t>
      </w:r>
      <w:r w:rsidR="00EB6B6B">
        <w:t>Реорганизация и ликвидация БПК осуществляется в соответствии с Законом Приднестровской Молдавской Республики «Об образовании» и другими действующими законодательными актами.</w:t>
      </w:r>
    </w:p>
    <w:p w:rsidR="00EB6B6B" w:rsidRDefault="00124332" w:rsidP="00926408">
      <w:pPr>
        <w:pStyle w:val="a3"/>
        <w:numPr>
          <w:ilvl w:val="1"/>
          <w:numId w:val="18"/>
        </w:numPr>
        <w:jc w:val="both"/>
      </w:pPr>
      <w:r>
        <w:t xml:space="preserve"> </w:t>
      </w:r>
      <w:r w:rsidR="00EB6B6B">
        <w:t>При ликвидации БПК денежные средства и иные объекты собственности, за вычетом платежей по покрытию обязательств, направляются учредителю – Министерству просвещения.</w:t>
      </w:r>
    </w:p>
    <w:p w:rsidR="00DA761B" w:rsidRDefault="00124332" w:rsidP="00FD3CD8">
      <w:pPr>
        <w:pStyle w:val="a3"/>
        <w:numPr>
          <w:ilvl w:val="1"/>
          <w:numId w:val="18"/>
        </w:numPr>
        <w:jc w:val="both"/>
      </w:pPr>
      <w:r>
        <w:t xml:space="preserve"> </w:t>
      </w:r>
      <w:r w:rsidR="00EB6B6B">
        <w:t>БПК обеспечивает учет и сохранность документов по личному составу, а в случае ликвидации в установленном порядке обязан своевременно передать в ар</w:t>
      </w:r>
      <w:r>
        <w:t>хив на государственное хранение.</w:t>
      </w:r>
    </w:p>
    <w:bookmarkEnd w:id="0"/>
    <w:p w:rsidR="005E2109" w:rsidRPr="005E2109" w:rsidRDefault="005E2109" w:rsidP="00FD3CD8">
      <w:pPr>
        <w:pStyle w:val="a3"/>
        <w:ind w:left="720"/>
        <w:jc w:val="right"/>
      </w:pPr>
    </w:p>
    <w:sectPr w:rsidR="005E2109" w:rsidRPr="005E2109" w:rsidSect="00124332">
      <w:headerReference w:type="default" r:id="rId9"/>
      <w:pgSz w:w="11906" w:h="16838"/>
      <w:pgMar w:top="993" w:right="849" w:bottom="1135" w:left="184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C6" w:rsidRDefault="00FF21C6" w:rsidP="005E2109">
      <w:r>
        <w:separator/>
      </w:r>
    </w:p>
  </w:endnote>
  <w:endnote w:type="continuationSeparator" w:id="0">
    <w:p w:rsidR="00FF21C6" w:rsidRDefault="00FF21C6" w:rsidP="005E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C6" w:rsidRDefault="00FF21C6" w:rsidP="005E2109">
      <w:r>
        <w:separator/>
      </w:r>
    </w:p>
  </w:footnote>
  <w:footnote w:type="continuationSeparator" w:id="0">
    <w:p w:rsidR="00FF21C6" w:rsidRDefault="00FF21C6" w:rsidP="005E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258325"/>
      <w:docPartObj>
        <w:docPartGallery w:val="Page Numbers (Top of Page)"/>
        <w:docPartUnique/>
      </w:docPartObj>
    </w:sdtPr>
    <w:sdtEndPr/>
    <w:sdtContent>
      <w:p w:rsidR="00923D3F" w:rsidRDefault="00923D3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9FD">
          <w:rPr>
            <w:noProof/>
          </w:rPr>
          <w:t>2</w:t>
        </w:r>
        <w:r>
          <w:fldChar w:fldCharType="end"/>
        </w:r>
      </w:p>
    </w:sdtContent>
  </w:sdt>
  <w:p w:rsidR="00923D3F" w:rsidRDefault="00923D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77"/>
    <w:multiLevelType w:val="hybridMultilevel"/>
    <w:tmpl w:val="1A8E357C"/>
    <w:lvl w:ilvl="0" w:tplc="729663A4">
      <w:start w:val="3"/>
      <w:numFmt w:val="bullet"/>
      <w:lvlText w:val="•"/>
      <w:lvlJc w:val="left"/>
      <w:pPr>
        <w:ind w:left="7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67F6B12"/>
    <w:multiLevelType w:val="hybridMultilevel"/>
    <w:tmpl w:val="DBFE4004"/>
    <w:lvl w:ilvl="0" w:tplc="729663A4">
      <w:start w:val="3"/>
      <w:numFmt w:val="bullet"/>
      <w:lvlText w:val="•"/>
      <w:lvlJc w:val="left"/>
      <w:pPr>
        <w:ind w:left="15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">
    <w:nsid w:val="0CA82BF6"/>
    <w:multiLevelType w:val="multilevel"/>
    <w:tmpl w:val="5F327F8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31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0" w:hanging="2160"/>
      </w:pPr>
      <w:rPr>
        <w:rFonts w:hint="default"/>
      </w:rPr>
    </w:lvl>
  </w:abstractNum>
  <w:abstractNum w:abstractNumId="3">
    <w:nsid w:val="117D2D0B"/>
    <w:multiLevelType w:val="hybridMultilevel"/>
    <w:tmpl w:val="80141026"/>
    <w:lvl w:ilvl="0" w:tplc="729663A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B03F2"/>
    <w:multiLevelType w:val="multilevel"/>
    <w:tmpl w:val="34224F46"/>
    <w:lvl w:ilvl="0">
      <w:start w:val="1"/>
      <w:numFmt w:val="decimal"/>
      <w:lvlText w:val="%1."/>
      <w:lvlJc w:val="left"/>
      <w:pPr>
        <w:ind w:left="30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5">
    <w:nsid w:val="1B024CFE"/>
    <w:multiLevelType w:val="multilevel"/>
    <w:tmpl w:val="DAEAD2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02E45C1"/>
    <w:multiLevelType w:val="hybridMultilevel"/>
    <w:tmpl w:val="A1FC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449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EB5A73"/>
    <w:multiLevelType w:val="multilevel"/>
    <w:tmpl w:val="C1660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EEE2E57"/>
    <w:multiLevelType w:val="hybridMultilevel"/>
    <w:tmpl w:val="0778C7C6"/>
    <w:lvl w:ilvl="0" w:tplc="89029678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0">
    <w:nsid w:val="3DAC225A"/>
    <w:multiLevelType w:val="hybridMultilevel"/>
    <w:tmpl w:val="127A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609E5"/>
    <w:multiLevelType w:val="hybridMultilevel"/>
    <w:tmpl w:val="7F2A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A49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B66567"/>
    <w:multiLevelType w:val="hybridMultilevel"/>
    <w:tmpl w:val="D1BE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2310C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429BB"/>
    <w:multiLevelType w:val="multilevel"/>
    <w:tmpl w:val="97BA4176"/>
    <w:lvl w:ilvl="0">
      <w:start w:val="1"/>
      <w:numFmt w:val="decimal"/>
      <w:lvlText w:val="%1."/>
      <w:lvlJc w:val="left"/>
      <w:pPr>
        <w:ind w:left="29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4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2160"/>
      </w:pPr>
      <w:rPr>
        <w:rFonts w:hint="default"/>
      </w:rPr>
    </w:lvl>
  </w:abstractNum>
  <w:abstractNum w:abstractNumId="15">
    <w:nsid w:val="6C653B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276163"/>
    <w:multiLevelType w:val="hybridMultilevel"/>
    <w:tmpl w:val="E058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91616"/>
    <w:multiLevelType w:val="multilevel"/>
    <w:tmpl w:val="2D06A4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69873EB"/>
    <w:multiLevelType w:val="multilevel"/>
    <w:tmpl w:val="127A2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C6E5B"/>
    <w:multiLevelType w:val="hybridMultilevel"/>
    <w:tmpl w:val="ADB4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14"/>
  </w:num>
  <w:num w:numId="6">
    <w:abstractNumId w:val="5"/>
  </w:num>
  <w:num w:numId="7">
    <w:abstractNumId w:val="10"/>
  </w:num>
  <w:num w:numId="8">
    <w:abstractNumId w:val="18"/>
  </w:num>
  <w:num w:numId="9">
    <w:abstractNumId w:val="7"/>
  </w:num>
  <w:num w:numId="10">
    <w:abstractNumId w:val="2"/>
  </w:num>
  <w:num w:numId="11">
    <w:abstractNumId w:val="19"/>
  </w:num>
  <w:num w:numId="12">
    <w:abstractNumId w:val="12"/>
  </w:num>
  <w:num w:numId="13">
    <w:abstractNumId w:val="15"/>
  </w:num>
  <w:num w:numId="14">
    <w:abstractNumId w:val="0"/>
  </w:num>
  <w:num w:numId="15">
    <w:abstractNumId w:val="16"/>
  </w:num>
  <w:num w:numId="16">
    <w:abstractNumId w:val="13"/>
  </w:num>
  <w:num w:numId="17">
    <w:abstractNumId w:val="8"/>
  </w:num>
  <w:num w:numId="18">
    <w:abstractNumId w:val="17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15"/>
    <w:rsid w:val="000A1CF7"/>
    <w:rsid w:val="000F0421"/>
    <w:rsid w:val="000F6D49"/>
    <w:rsid w:val="00124332"/>
    <w:rsid w:val="00126559"/>
    <w:rsid w:val="00130251"/>
    <w:rsid w:val="001A5457"/>
    <w:rsid w:val="0021631D"/>
    <w:rsid w:val="002647F7"/>
    <w:rsid w:val="002B0F2A"/>
    <w:rsid w:val="0034561C"/>
    <w:rsid w:val="0036014D"/>
    <w:rsid w:val="00386D11"/>
    <w:rsid w:val="00403391"/>
    <w:rsid w:val="00410E6D"/>
    <w:rsid w:val="0042410F"/>
    <w:rsid w:val="00432B9D"/>
    <w:rsid w:val="00434AAB"/>
    <w:rsid w:val="00440A99"/>
    <w:rsid w:val="005D6FFE"/>
    <w:rsid w:val="005E2109"/>
    <w:rsid w:val="00614F91"/>
    <w:rsid w:val="006305B9"/>
    <w:rsid w:val="007131DC"/>
    <w:rsid w:val="00786463"/>
    <w:rsid w:val="009019FD"/>
    <w:rsid w:val="00921B30"/>
    <w:rsid w:val="00923D3F"/>
    <w:rsid w:val="00926408"/>
    <w:rsid w:val="0093465F"/>
    <w:rsid w:val="00977971"/>
    <w:rsid w:val="009B1374"/>
    <w:rsid w:val="00A211B4"/>
    <w:rsid w:val="00AB3CA0"/>
    <w:rsid w:val="00B1331B"/>
    <w:rsid w:val="00B343BD"/>
    <w:rsid w:val="00B460C2"/>
    <w:rsid w:val="00B52DDF"/>
    <w:rsid w:val="00B61F71"/>
    <w:rsid w:val="00B879C5"/>
    <w:rsid w:val="00B9622B"/>
    <w:rsid w:val="00BD1A15"/>
    <w:rsid w:val="00CE2D55"/>
    <w:rsid w:val="00CF0456"/>
    <w:rsid w:val="00DA761B"/>
    <w:rsid w:val="00DC5E9F"/>
    <w:rsid w:val="00E25DF1"/>
    <w:rsid w:val="00E40768"/>
    <w:rsid w:val="00E70B67"/>
    <w:rsid w:val="00E75479"/>
    <w:rsid w:val="00EB6B6B"/>
    <w:rsid w:val="00FD3CD8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09"/>
  </w:style>
  <w:style w:type="paragraph" w:styleId="a4">
    <w:name w:val="header"/>
    <w:basedOn w:val="a"/>
    <w:link w:val="a5"/>
    <w:uiPriority w:val="99"/>
    <w:unhideWhenUsed/>
    <w:rsid w:val="005E21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2109"/>
  </w:style>
  <w:style w:type="paragraph" w:styleId="a6">
    <w:name w:val="footer"/>
    <w:basedOn w:val="a"/>
    <w:link w:val="a7"/>
    <w:uiPriority w:val="99"/>
    <w:unhideWhenUsed/>
    <w:rsid w:val="005E21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109"/>
  </w:style>
  <w:style w:type="paragraph" w:styleId="a8">
    <w:name w:val="List Paragraph"/>
    <w:basedOn w:val="a"/>
    <w:uiPriority w:val="34"/>
    <w:qFormat/>
    <w:rsid w:val="00CF0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09"/>
  </w:style>
  <w:style w:type="paragraph" w:styleId="a4">
    <w:name w:val="header"/>
    <w:basedOn w:val="a"/>
    <w:link w:val="a5"/>
    <w:uiPriority w:val="99"/>
    <w:unhideWhenUsed/>
    <w:rsid w:val="005E21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2109"/>
  </w:style>
  <w:style w:type="paragraph" w:styleId="a6">
    <w:name w:val="footer"/>
    <w:basedOn w:val="a"/>
    <w:link w:val="a7"/>
    <w:uiPriority w:val="99"/>
    <w:unhideWhenUsed/>
    <w:rsid w:val="005E21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109"/>
  </w:style>
  <w:style w:type="paragraph" w:styleId="a8">
    <w:name w:val="List Paragraph"/>
    <w:basedOn w:val="a"/>
    <w:uiPriority w:val="34"/>
    <w:qFormat/>
    <w:rsid w:val="00CF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97DD-4D1E-4187-8CAD-5C41A0C3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11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23807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user</cp:lastModifiedBy>
  <cp:revision>6</cp:revision>
  <dcterms:created xsi:type="dcterms:W3CDTF">2013-09-17T08:33:00Z</dcterms:created>
  <dcterms:modified xsi:type="dcterms:W3CDTF">2013-10-11T11:13:00Z</dcterms:modified>
</cp:coreProperties>
</file>