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09" w:rsidRPr="00BE1809" w:rsidRDefault="00CD1B6A" w:rsidP="00BE1809">
      <w:pPr>
        <w:pStyle w:val="a3"/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color w:val="A6A6A6" w:themeColor="background1" w:themeShade="A6"/>
          <w:kern w:val="36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A6A6A6" w:themeColor="background1" w:themeShade="A6"/>
          <w:kern w:val="36"/>
          <w:szCs w:val="28"/>
        </w:rPr>
        <w:t>Анекса</w:t>
      </w:r>
      <w:proofErr w:type="spellEnd"/>
      <w:r>
        <w:rPr>
          <w:rFonts w:ascii="Times New Roman" w:eastAsia="Times New Roman" w:hAnsi="Times New Roman" w:cs="Times New Roman"/>
          <w:color w:val="A6A6A6" w:themeColor="background1" w:themeShade="A6"/>
          <w:kern w:val="36"/>
          <w:szCs w:val="28"/>
        </w:rPr>
        <w:t xml:space="preserve"> </w:t>
      </w:r>
      <w:r w:rsidR="00BE1809" w:rsidRPr="00BE1809">
        <w:rPr>
          <w:rFonts w:ascii="Times New Roman" w:eastAsia="Times New Roman" w:hAnsi="Times New Roman" w:cs="Times New Roman"/>
          <w:color w:val="A6A6A6" w:themeColor="background1" w:themeShade="A6"/>
          <w:kern w:val="36"/>
          <w:szCs w:val="28"/>
        </w:rPr>
        <w:t xml:space="preserve"> 7</w:t>
      </w:r>
    </w:p>
    <w:p w:rsidR="00BE1809" w:rsidRDefault="00BE1809" w:rsidP="00BE1809">
      <w:pPr>
        <w:pStyle w:val="a3"/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D1B6A" w:rsidRPr="00F31020" w:rsidRDefault="00CD1B6A" w:rsidP="00BE1809">
      <w:pPr>
        <w:pStyle w:val="a3"/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</w:pPr>
      <w:r w:rsidRPr="00F310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 xml:space="preserve">Анализа </w:t>
      </w:r>
      <w:proofErr w:type="spellStart"/>
      <w:r w:rsidRPr="00F310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>планулуй</w:t>
      </w:r>
      <w:proofErr w:type="spellEnd"/>
      <w:r w:rsidRPr="00F310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 xml:space="preserve"> тематико-</w:t>
      </w:r>
      <w:proofErr w:type="spellStart"/>
      <w:r w:rsidRPr="00F310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>календаристик</w:t>
      </w:r>
      <w:proofErr w:type="spellEnd"/>
      <w:r w:rsidRPr="00F310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 xml:space="preserve"> </w:t>
      </w:r>
    </w:p>
    <w:p w:rsidR="00CD1B6A" w:rsidRPr="00F31020" w:rsidRDefault="00CD1B6A" w:rsidP="00BE1809">
      <w:pPr>
        <w:pStyle w:val="a3"/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</w:pPr>
      <w:r w:rsidRPr="00F310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>ал</w:t>
      </w:r>
      <w:r w:rsidR="00F310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 xml:space="preserve"> </w:t>
      </w:r>
      <w:proofErr w:type="spellStart"/>
      <w:r w:rsidR="00F310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>ынвэцэторилор</w:t>
      </w:r>
      <w:proofErr w:type="spellEnd"/>
      <w:r w:rsidR="00F310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 xml:space="preserve"> </w:t>
      </w:r>
      <w:proofErr w:type="spellStart"/>
      <w:r w:rsidR="00F310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>класелор</w:t>
      </w:r>
      <w:proofErr w:type="spellEnd"/>
      <w:r w:rsidRPr="00F310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 xml:space="preserve"> </w:t>
      </w:r>
      <w:proofErr w:type="spellStart"/>
      <w:r w:rsidRPr="00F310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>примаре</w:t>
      </w:r>
      <w:proofErr w:type="spellEnd"/>
    </w:p>
    <w:p w:rsidR="00BE1809" w:rsidRPr="00F31020" w:rsidRDefault="00BE1809" w:rsidP="00BE1809">
      <w:pPr>
        <w:pStyle w:val="a3"/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</w:rPr>
      </w:pPr>
    </w:p>
    <w:p w:rsidR="00CD1B6A" w:rsidRDefault="00CD1B6A" w:rsidP="00BE1809">
      <w:pPr>
        <w:pStyle w:val="a3"/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043BC5" w:rsidRPr="00CD1B6A" w:rsidRDefault="00F31020" w:rsidP="00CD1B6A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1B6A" w:rsidRPr="00CD1B6A">
        <w:rPr>
          <w:rFonts w:ascii="Times New Roman" w:hAnsi="Times New Roman" w:cs="Times New Roman"/>
          <w:sz w:val="28"/>
          <w:szCs w:val="28"/>
        </w:rPr>
        <w:t xml:space="preserve">Денумиря </w:t>
      </w:r>
      <w:proofErr w:type="spellStart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планулуй</w:t>
      </w:r>
      <w:proofErr w:type="spellEnd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тематико-</w:t>
      </w:r>
      <w:proofErr w:type="spellStart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календаристик</w:t>
      </w:r>
      <w:proofErr w:type="spellEnd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CD1B6A" w:rsidRPr="00CD1B6A" w:rsidRDefault="00F31020" w:rsidP="00CD1B6A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2.</w:t>
      </w:r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Структура </w:t>
      </w:r>
      <w:proofErr w:type="spellStart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планулуй</w:t>
      </w:r>
      <w:proofErr w:type="spellEnd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тематико-</w:t>
      </w:r>
      <w:proofErr w:type="spellStart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календаристик</w:t>
      </w:r>
      <w:proofErr w:type="spellEnd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CD1B6A" w:rsidRDefault="00F31020" w:rsidP="00CD1B6A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1B6A" w:rsidRPr="00CD1B6A">
        <w:rPr>
          <w:rFonts w:ascii="Times New Roman" w:hAnsi="Times New Roman" w:cs="Times New Roman"/>
          <w:sz w:val="28"/>
          <w:szCs w:val="28"/>
        </w:rPr>
        <w:t xml:space="preserve">Анализа де </w:t>
      </w:r>
      <w:proofErr w:type="spellStart"/>
      <w:proofErr w:type="gramStart"/>
      <w:r w:rsidR="00CD1B6A" w:rsidRPr="00CD1B6A">
        <w:rPr>
          <w:rFonts w:ascii="Times New Roman" w:hAnsi="Times New Roman" w:cs="Times New Roman"/>
          <w:sz w:val="28"/>
          <w:szCs w:val="28"/>
        </w:rPr>
        <w:t>концинут</w:t>
      </w:r>
      <w:proofErr w:type="spellEnd"/>
      <w:proofErr w:type="gramEnd"/>
      <w:r w:rsidR="00CD1B6A" w:rsidRPr="00CD1B6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CD1B6A" w:rsidRPr="00CD1B6A">
        <w:rPr>
          <w:rFonts w:ascii="Times New Roman" w:hAnsi="Times New Roman" w:cs="Times New Roman"/>
          <w:sz w:val="28"/>
          <w:szCs w:val="28"/>
        </w:rPr>
        <w:t>компонентелор</w:t>
      </w:r>
      <w:proofErr w:type="spellEnd"/>
      <w:r w:rsidR="00CD1B6A" w:rsidRPr="00CD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B6A" w:rsidRPr="00CD1B6A">
        <w:rPr>
          <w:rFonts w:ascii="Times New Roman" w:hAnsi="Times New Roman" w:cs="Times New Roman"/>
          <w:sz w:val="28"/>
          <w:szCs w:val="28"/>
        </w:rPr>
        <w:t>структурале</w:t>
      </w:r>
      <w:proofErr w:type="spellEnd"/>
      <w:r w:rsidR="00CD1B6A" w:rsidRPr="00CD1B6A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планулуй</w:t>
      </w:r>
      <w:proofErr w:type="spellEnd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тематико-</w:t>
      </w:r>
      <w:proofErr w:type="spellStart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календаристик</w:t>
      </w:r>
      <w:proofErr w:type="spellEnd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(де </w:t>
      </w:r>
      <w:proofErr w:type="spellStart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анализат</w:t>
      </w:r>
      <w:proofErr w:type="spellEnd"/>
      <w:r w:rsidR="00CD1B6A"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6A70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волумул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кларитатя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дескриерий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ынвэцэтор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тутурор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компартиментелор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але </w:t>
      </w:r>
      <w:proofErr w:type="spellStart"/>
      <w:r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планулуй</w:t>
      </w:r>
      <w:proofErr w:type="spellEnd"/>
      <w:r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тематико-</w:t>
      </w:r>
      <w:proofErr w:type="spellStart"/>
      <w:r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календаристик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).</w:t>
      </w:r>
    </w:p>
    <w:p w:rsidR="00F31020" w:rsidRDefault="00F31020" w:rsidP="00CD1B6A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4.Кореспундеря </w:t>
      </w:r>
      <w:proofErr w:type="spellStart"/>
      <w:r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планулуй</w:t>
      </w:r>
      <w:proofErr w:type="spellEnd"/>
      <w:r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тематико-</w:t>
      </w:r>
      <w:proofErr w:type="spellStart"/>
      <w:r w:rsidRPr="00CD1B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календаристик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ку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лукру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F31020" w:rsidRPr="00CD1B6A" w:rsidRDefault="00F31020" w:rsidP="00CD1B6A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5.Респектаря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черинцелор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кэтре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оформаре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sectPr w:rsidR="00F31020" w:rsidRPr="00CD1B6A" w:rsidSect="00BE18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09"/>
    <w:rsid w:val="00043BC5"/>
    <w:rsid w:val="006A70F8"/>
    <w:rsid w:val="00BE1809"/>
    <w:rsid w:val="00CC15B3"/>
    <w:rsid w:val="00CD1B6A"/>
    <w:rsid w:val="00D5671C"/>
    <w:rsid w:val="00F31020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2017-02-07T13:09:00Z</dcterms:created>
  <dcterms:modified xsi:type="dcterms:W3CDTF">2017-02-07T13:41:00Z</dcterms:modified>
</cp:coreProperties>
</file>