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85" w:rsidRPr="004066A6" w:rsidRDefault="009C3285" w:rsidP="004066A6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4066A6">
        <w:rPr>
          <w:rFonts w:ascii="Times New Roman" w:hAnsi="Times New Roman"/>
          <w:sz w:val="24"/>
          <w:szCs w:val="24"/>
        </w:rPr>
        <w:t>Приложение №33</w:t>
      </w:r>
    </w:p>
    <w:p w:rsidR="009C3285" w:rsidRPr="009C3285" w:rsidRDefault="009C3285" w:rsidP="004066A6">
      <w:pPr>
        <w:ind w:firstLine="567"/>
        <w:jc w:val="center"/>
        <w:rPr>
          <w:rFonts w:ascii="Times New Roman" w:hAnsi="Times New Roman"/>
          <w:b/>
          <w:i/>
          <w:sz w:val="28"/>
          <w:szCs w:val="24"/>
        </w:rPr>
      </w:pPr>
      <w:r w:rsidRPr="009C3285">
        <w:rPr>
          <w:rFonts w:ascii="Times New Roman" w:hAnsi="Times New Roman"/>
          <w:b/>
          <w:sz w:val="28"/>
          <w:szCs w:val="24"/>
        </w:rPr>
        <w:t>Наблюдение и анализ показательных занятий по ознакомлению</w:t>
      </w:r>
      <w:r w:rsidR="004066A6">
        <w:rPr>
          <w:rFonts w:ascii="Times New Roman" w:hAnsi="Times New Roman"/>
          <w:b/>
          <w:sz w:val="28"/>
          <w:szCs w:val="24"/>
        </w:rPr>
        <w:br/>
      </w:r>
      <w:bookmarkStart w:id="0" w:name="_GoBack"/>
      <w:bookmarkEnd w:id="0"/>
      <w:r w:rsidRPr="009C3285">
        <w:rPr>
          <w:rFonts w:ascii="Times New Roman" w:hAnsi="Times New Roman"/>
          <w:b/>
          <w:sz w:val="28"/>
          <w:szCs w:val="24"/>
        </w:rPr>
        <w:t xml:space="preserve"> с художественной литературой</w:t>
      </w:r>
    </w:p>
    <w:p w:rsidR="009C3285" w:rsidRPr="009C3285" w:rsidRDefault="009C3285" w:rsidP="009C328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 w:rsidRPr="009C3285">
        <w:rPr>
          <w:rFonts w:ascii="Times New Roman" w:hAnsi="Times New Roman"/>
          <w:b/>
          <w:sz w:val="28"/>
          <w:szCs w:val="24"/>
        </w:rPr>
        <w:t>Цель:</w:t>
      </w:r>
      <w:r w:rsidRPr="009C3285">
        <w:rPr>
          <w:rFonts w:ascii="Times New Roman" w:eastAsia="Calibri" w:hAnsi="Times New Roman"/>
          <w:sz w:val="28"/>
          <w:szCs w:val="24"/>
        </w:rPr>
        <w:t xml:space="preserve"> систематизировать и оценивать педагогический опыт и образовательные технологии в области дошкольного образования по проблеме  на основе изучения профессиональной литературы,  анализа деятельности  педагогов;</w:t>
      </w:r>
    </w:p>
    <w:p w:rsidR="009C3285" w:rsidRPr="009C3285" w:rsidRDefault="009C3285" w:rsidP="009C3285">
      <w:pPr>
        <w:spacing w:after="120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9C3285" w:rsidRPr="009C3285" w:rsidRDefault="009C3285" w:rsidP="009C3285">
      <w:pPr>
        <w:spacing w:after="0"/>
        <w:ind w:firstLine="567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  <w:r w:rsidRPr="009C3285">
        <w:rPr>
          <w:rFonts w:ascii="Times New Roman" w:eastAsiaTheme="minorHAnsi" w:hAnsi="Times New Roman" w:cstheme="minorBidi"/>
          <w:b/>
          <w:i/>
          <w:sz w:val="28"/>
          <w:lang w:eastAsia="en-US"/>
        </w:rPr>
        <w:t>Инструкция к выполнению задания:</w:t>
      </w:r>
    </w:p>
    <w:p w:rsidR="009C3285" w:rsidRPr="009C3285" w:rsidRDefault="009C3285" w:rsidP="009C3285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9C3285">
        <w:rPr>
          <w:rFonts w:ascii="Times New Roman" w:eastAsiaTheme="minorHAnsi" w:hAnsi="Times New Roman" w:cstheme="minorBidi"/>
          <w:sz w:val="28"/>
          <w:lang w:eastAsia="en-US"/>
        </w:rPr>
        <w:t>1.Проведите наблюдение и запишите подробный ход  занятий в методической тетради.</w:t>
      </w:r>
    </w:p>
    <w:p w:rsidR="009C3285" w:rsidRPr="009C3285" w:rsidRDefault="009C3285" w:rsidP="009C3285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9C3285">
        <w:rPr>
          <w:rFonts w:ascii="Times New Roman" w:eastAsiaTheme="minorHAnsi" w:hAnsi="Times New Roman" w:cstheme="minorBidi"/>
          <w:sz w:val="28"/>
          <w:lang w:eastAsia="en-US"/>
        </w:rPr>
        <w:t>2.Проведите анализ просмотренных занятий по следующей схеме:</w:t>
      </w:r>
    </w:p>
    <w:p w:rsidR="009C3285" w:rsidRPr="009C3285" w:rsidRDefault="009C3285" w:rsidP="009C3285">
      <w:pPr>
        <w:ind w:firstLine="567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>Тем</w:t>
      </w:r>
      <w:proofErr w:type="gramStart"/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>а(</w:t>
      </w:r>
      <w:proofErr w:type="gramEnd"/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>название)                Группа          Дата                     Ф.И.О. воспитателя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>- Соответствует ли выбранное художественное произведение возрасту детей?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 xml:space="preserve">- Каково программное содержание занятия? 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>- Соблюдена ли структура занятия? Сколько частей включает в себя занятие? Каким образом эти части взаимосвязаны?</w:t>
      </w:r>
    </w:p>
    <w:p w:rsidR="009C3285" w:rsidRPr="009C3285" w:rsidRDefault="009C3285" w:rsidP="009C3285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>- Как была проведена  подготовка  детей к восприятию текста;</w:t>
      </w:r>
    </w:p>
    <w:p w:rsidR="009C3285" w:rsidRPr="009C3285" w:rsidRDefault="009C3285" w:rsidP="009C3285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 xml:space="preserve"> -Выразительность чтения или рассказывания произведения;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>- Соответствует ли выбор приемов обучения структуре занятия и целям? Какие приемы использовал воспитатель для достижения целей?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>- Проанализируйте беседу по содержанию художественного произведения. Все ли основные направления разбора текста прослеживаются в беседе?</w:t>
      </w:r>
    </w:p>
    <w:p w:rsidR="009C3285" w:rsidRPr="009C3285" w:rsidRDefault="009C3285" w:rsidP="009C3285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>(</w:t>
      </w:r>
      <w:r>
        <w:rPr>
          <w:rFonts w:ascii="Times New Roman" w:eastAsiaTheme="minorHAnsi" w:hAnsi="Times New Roman"/>
          <w:sz w:val="28"/>
          <w:szCs w:val="24"/>
          <w:lang w:eastAsia="en-US"/>
        </w:rPr>
        <w:t>Х</w:t>
      </w:r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 xml:space="preserve">арактер вопросов: только воспроизводящие содержание или   требующие установления внутренних связей в произведении  и выявляющие эмоциональное отношение к </w:t>
      </w:r>
      <w:proofErr w:type="gramStart"/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>прочитанному</w:t>
      </w:r>
      <w:proofErr w:type="gramEnd"/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>;  были ли вопросы, обращающие внимание на языковую  форму, жанровые особенности произведения);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>- Насколько эффективно проведена работа над непонятными словами, выражениями?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>-Какова активность детей на занятии? Какие приемы активизации умственной деятельности детей использовал воспитатель?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>- Как учитывались на занятии возрастные и индивидуальные особенности детей? Как сочетались формы фронтальной и индивидуальной работы?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 xml:space="preserve">- Оценка глубины понимания детьми литературного произведения </w:t>
      </w:r>
      <w:proofErr w:type="gramStart"/>
      <w:r w:rsidRPr="009C3285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9C3285">
        <w:rPr>
          <w:rFonts w:ascii="Times New Roman" w:hAnsi="Times New Roman"/>
          <w:sz w:val="28"/>
          <w:szCs w:val="24"/>
        </w:rPr>
        <w:t>по ответам детей на вопросы воспитателя);</w:t>
      </w:r>
    </w:p>
    <w:p w:rsidR="009C3285" w:rsidRPr="009C3285" w:rsidRDefault="009C3285" w:rsidP="009C3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C3285">
        <w:rPr>
          <w:rFonts w:ascii="Times New Roman" w:hAnsi="Times New Roman"/>
          <w:sz w:val="28"/>
          <w:szCs w:val="24"/>
        </w:rPr>
        <w:t> Общая оценка занятия.</w:t>
      </w:r>
    </w:p>
    <w:p w:rsidR="009C3285" w:rsidRPr="009C3285" w:rsidRDefault="009C3285" w:rsidP="009C3285">
      <w:pPr>
        <w:ind w:firstLine="567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9C3285">
        <w:rPr>
          <w:rFonts w:ascii="Times New Roman" w:hAnsi="Times New Roman"/>
          <w:b/>
          <w:sz w:val="28"/>
          <w:szCs w:val="24"/>
        </w:rPr>
        <w:t xml:space="preserve">  Требования к содержанию отчета:  </w:t>
      </w:r>
      <w:r w:rsidRPr="009C3285">
        <w:rPr>
          <w:rFonts w:ascii="Times New Roman" w:eastAsiaTheme="minorHAnsi" w:hAnsi="Times New Roman"/>
          <w:sz w:val="28"/>
          <w:szCs w:val="24"/>
          <w:lang w:eastAsia="en-US"/>
        </w:rPr>
        <w:t>Анализ просмотренных занятий записать в дневник.</w:t>
      </w:r>
    </w:p>
    <w:sectPr w:rsidR="009C3285" w:rsidRPr="009C3285" w:rsidSect="009C32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3"/>
    <w:rsid w:val="004066A6"/>
    <w:rsid w:val="009C3285"/>
    <w:rsid w:val="00AD0E83"/>
    <w:rsid w:val="00D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2017-02-15T07:09:00Z</dcterms:created>
  <dcterms:modified xsi:type="dcterms:W3CDTF">2017-02-15T13:40:00Z</dcterms:modified>
</cp:coreProperties>
</file>