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237" w:rsidRDefault="00F06133" w:rsidP="002E3237">
      <w:pPr>
        <w:tabs>
          <w:tab w:val="left" w:pos="4120"/>
        </w:tabs>
        <w:ind w:left="6480"/>
        <w:rPr>
          <w:rFonts w:eastAsia="Times New Roman"/>
          <w:sz w:val="24"/>
          <w:szCs w:val="28"/>
        </w:rPr>
      </w:pPr>
      <w:r w:rsidRPr="00F06133">
        <w:rPr>
          <w:rFonts w:eastAsia="Times New Roman"/>
          <w:sz w:val="24"/>
          <w:szCs w:val="28"/>
        </w:rPr>
        <w:t>Приложение к Приказу</w:t>
      </w:r>
      <w:r w:rsidR="00C64388">
        <w:rPr>
          <w:rFonts w:eastAsia="Times New Roman"/>
          <w:sz w:val="24"/>
          <w:szCs w:val="28"/>
        </w:rPr>
        <w:t xml:space="preserve"> </w:t>
      </w:r>
    </w:p>
    <w:p w:rsidR="002E3237" w:rsidRDefault="00C64388" w:rsidP="002E3237">
      <w:pPr>
        <w:tabs>
          <w:tab w:val="left" w:pos="4120"/>
        </w:tabs>
        <w:ind w:left="6480"/>
        <w:rPr>
          <w:rFonts w:eastAsia="Times New Roman"/>
          <w:sz w:val="24"/>
          <w:szCs w:val="28"/>
        </w:rPr>
      </w:pPr>
      <w:r>
        <w:rPr>
          <w:rFonts w:eastAsia="Times New Roman"/>
          <w:sz w:val="24"/>
          <w:szCs w:val="28"/>
        </w:rPr>
        <w:t xml:space="preserve">ГОУ СПО «БПК» </w:t>
      </w:r>
    </w:p>
    <w:p w:rsidR="00F06133" w:rsidRDefault="00F06133" w:rsidP="002E3237">
      <w:pPr>
        <w:tabs>
          <w:tab w:val="left" w:pos="4120"/>
        </w:tabs>
        <w:ind w:left="6480"/>
        <w:rPr>
          <w:rFonts w:eastAsia="Times New Roman"/>
          <w:sz w:val="24"/>
          <w:szCs w:val="28"/>
        </w:rPr>
      </w:pPr>
      <w:r w:rsidRPr="00F06133">
        <w:rPr>
          <w:rFonts w:eastAsia="Times New Roman"/>
          <w:sz w:val="24"/>
          <w:szCs w:val="28"/>
        </w:rPr>
        <w:t>от</w:t>
      </w:r>
      <w:r w:rsidR="00C64388">
        <w:rPr>
          <w:rFonts w:eastAsia="Times New Roman"/>
          <w:sz w:val="24"/>
          <w:szCs w:val="28"/>
        </w:rPr>
        <w:t xml:space="preserve"> 25.03.20</w:t>
      </w:r>
      <w:r w:rsidR="002E3237">
        <w:rPr>
          <w:rFonts w:eastAsia="Times New Roman"/>
          <w:sz w:val="24"/>
          <w:szCs w:val="28"/>
        </w:rPr>
        <w:t>20</w:t>
      </w:r>
      <w:r>
        <w:rPr>
          <w:rFonts w:eastAsia="Times New Roman"/>
          <w:sz w:val="24"/>
          <w:szCs w:val="28"/>
        </w:rPr>
        <w:t xml:space="preserve"> №</w:t>
      </w:r>
      <w:r w:rsidR="002E3237">
        <w:rPr>
          <w:rFonts w:eastAsia="Times New Roman"/>
          <w:sz w:val="24"/>
          <w:szCs w:val="28"/>
        </w:rPr>
        <w:t xml:space="preserve"> 19-осн</w:t>
      </w:r>
    </w:p>
    <w:p w:rsidR="00F06133" w:rsidRPr="00F06133" w:rsidRDefault="00F06133" w:rsidP="00F06133">
      <w:pPr>
        <w:tabs>
          <w:tab w:val="left" w:pos="4120"/>
        </w:tabs>
        <w:jc w:val="right"/>
        <w:rPr>
          <w:rFonts w:eastAsia="Times New Roman"/>
          <w:sz w:val="24"/>
          <w:szCs w:val="28"/>
        </w:rPr>
      </w:pPr>
    </w:p>
    <w:p w:rsidR="00F06133" w:rsidRPr="00F06133" w:rsidRDefault="00F06133" w:rsidP="00F06133">
      <w:pPr>
        <w:tabs>
          <w:tab w:val="left" w:pos="4120"/>
        </w:tabs>
        <w:jc w:val="center"/>
        <w:rPr>
          <w:rFonts w:eastAsia="Times New Roman"/>
          <w:b/>
          <w:sz w:val="28"/>
          <w:szCs w:val="28"/>
        </w:rPr>
      </w:pPr>
      <w:r w:rsidRPr="00F06133">
        <w:rPr>
          <w:rFonts w:eastAsia="Times New Roman"/>
          <w:b/>
          <w:sz w:val="28"/>
          <w:szCs w:val="28"/>
        </w:rPr>
        <w:t>ПОЛОЖЕНИЕ</w:t>
      </w:r>
    </w:p>
    <w:p w:rsidR="00F06133" w:rsidRDefault="00F06133" w:rsidP="00F06133">
      <w:pPr>
        <w:tabs>
          <w:tab w:val="left" w:pos="4120"/>
        </w:tabs>
        <w:jc w:val="center"/>
        <w:rPr>
          <w:rFonts w:eastAsia="Times New Roman"/>
          <w:b/>
          <w:sz w:val="28"/>
          <w:szCs w:val="28"/>
        </w:rPr>
      </w:pPr>
      <w:r w:rsidRPr="00F06133">
        <w:rPr>
          <w:rFonts w:eastAsia="Times New Roman"/>
          <w:b/>
          <w:sz w:val="28"/>
          <w:szCs w:val="28"/>
        </w:rPr>
        <w:t>Об организации учебно-воспитательного процесса в ГОУ СПО «Бендерский педагогический колледж» в удаленном формате с использованием информационно-коммуникационных технологий</w:t>
      </w:r>
    </w:p>
    <w:p w:rsidR="002E3237" w:rsidRPr="00F06133" w:rsidRDefault="002E3237" w:rsidP="00F06133">
      <w:pPr>
        <w:tabs>
          <w:tab w:val="left" w:pos="4120"/>
        </w:tabs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</w:p>
    <w:p w:rsidR="00F556D6" w:rsidRPr="00F06133" w:rsidRDefault="00610C37" w:rsidP="00F06133">
      <w:pPr>
        <w:numPr>
          <w:ilvl w:val="1"/>
          <w:numId w:val="1"/>
        </w:numPr>
        <w:tabs>
          <w:tab w:val="left" w:pos="4120"/>
        </w:tabs>
        <w:ind w:left="4120" w:hanging="349"/>
        <w:rPr>
          <w:rFonts w:eastAsia="Times New Roman"/>
          <w:sz w:val="28"/>
          <w:szCs w:val="28"/>
        </w:rPr>
      </w:pPr>
      <w:r w:rsidRPr="00F06133">
        <w:rPr>
          <w:rFonts w:eastAsia="Times New Roman"/>
          <w:sz w:val="28"/>
          <w:szCs w:val="28"/>
        </w:rPr>
        <w:t>Общие положения</w:t>
      </w:r>
    </w:p>
    <w:p w:rsidR="00F556D6" w:rsidRDefault="00F556D6">
      <w:pPr>
        <w:spacing w:line="64" w:lineRule="exact"/>
        <w:rPr>
          <w:rFonts w:eastAsia="Times New Roman"/>
          <w:sz w:val="28"/>
          <w:szCs w:val="28"/>
        </w:rPr>
      </w:pPr>
    </w:p>
    <w:p w:rsidR="00F556D6" w:rsidRDefault="00610C37" w:rsidP="00F06133">
      <w:pPr>
        <w:numPr>
          <w:ilvl w:val="0"/>
          <w:numId w:val="2"/>
        </w:numPr>
        <w:tabs>
          <w:tab w:val="left" w:pos="1112"/>
        </w:tabs>
        <w:spacing w:line="276" w:lineRule="auto"/>
        <w:ind w:left="260" w:firstLine="42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Положение определяет порядок реализации основных профессиональных образовательных программ в ГОУ СПО</w:t>
      </w:r>
      <w:r w:rsidR="00F06133">
        <w:rPr>
          <w:rFonts w:eastAsia="Times New Roman"/>
          <w:sz w:val="28"/>
          <w:szCs w:val="28"/>
        </w:rPr>
        <w:t xml:space="preserve"> </w:t>
      </w:r>
      <w:r w:rsidR="00F06133" w:rsidRPr="00F06133">
        <w:rPr>
          <w:rFonts w:eastAsia="Times New Roman"/>
          <w:sz w:val="28"/>
          <w:szCs w:val="28"/>
        </w:rPr>
        <w:t xml:space="preserve">«Бендерский педагогический колледж» </w:t>
      </w:r>
      <w:r>
        <w:rPr>
          <w:rFonts w:eastAsia="Times New Roman"/>
          <w:sz w:val="28"/>
          <w:szCs w:val="28"/>
        </w:rPr>
        <w:t xml:space="preserve"> (далее – Колледж) в удаленном формате с использованием информационно-коммуникационных технологий (далее – ИКТ) на период введения чрезвычайного положения на территории Приднестровской Молдавской Республики и разработано в соответствии с:</w:t>
      </w:r>
    </w:p>
    <w:p w:rsidR="00F556D6" w:rsidRDefault="00F556D6">
      <w:pPr>
        <w:spacing w:line="6" w:lineRule="exact"/>
        <w:rPr>
          <w:sz w:val="20"/>
          <w:szCs w:val="20"/>
        </w:rPr>
      </w:pPr>
    </w:p>
    <w:p w:rsidR="00F556D6" w:rsidRDefault="00F06133">
      <w:pPr>
        <w:spacing w:line="283" w:lineRule="auto"/>
        <w:ind w:left="260" w:firstLine="85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</w:t>
      </w:r>
      <w:r w:rsidR="00610C37">
        <w:rPr>
          <w:rFonts w:eastAsia="Times New Roman"/>
          <w:sz w:val="28"/>
          <w:szCs w:val="28"/>
        </w:rPr>
        <w:t>Законом ПМР «Об образовании» от 27 июня 2003 года № 294-З-Ш (в текущей редакции);</w:t>
      </w:r>
    </w:p>
    <w:p w:rsidR="00F556D6" w:rsidRDefault="00F556D6">
      <w:pPr>
        <w:spacing w:line="1" w:lineRule="exact"/>
        <w:rPr>
          <w:sz w:val="20"/>
          <w:szCs w:val="20"/>
        </w:rPr>
      </w:pPr>
    </w:p>
    <w:p w:rsidR="00F556D6" w:rsidRDefault="00F06133">
      <w:pPr>
        <w:spacing w:line="280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</w:t>
      </w:r>
      <w:r w:rsidR="00610C37">
        <w:rPr>
          <w:rFonts w:eastAsia="Times New Roman"/>
          <w:sz w:val="28"/>
          <w:szCs w:val="28"/>
        </w:rPr>
        <w:t>Указом Президента ПМР от 16.03.2020 г. № 98 «О введении чрезвычайного положения на территории Приднестровской Молдавской Республики»;</w:t>
      </w:r>
    </w:p>
    <w:p w:rsidR="00F556D6" w:rsidRDefault="00F556D6">
      <w:pPr>
        <w:spacing w:line="3" w:lineRule="exact"/>
        <w:rPr>
          <w:sz w:val="20"/>
          <w:szCs w:val="20"/>
        </w:rPr>
      </w:pPr>
    </w:p>
    <w:p w:rsidR="00F556D6" w:rsidRDefault="00F06133">
      <w:pPr>
        <w:spacing w:line="279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</w:t>
      </w:r>
      <w:r w:rsidR="00610C37">
        <w:rPr>
          <w:rFonts w:eastAsia="Times New Roman"/>
          <w:sz w:val="28"/>
          <w:szCs w:val="28"/>
        </w:rPr>
        <w:t>Распоряжением Правительства ПМР от 12.03.2020 г. № 148р «О введении ограничительных мероприятий (карантина) по предотвращению распространения коронавирусной инфекции, вызванной новым типом вируса (2019-nCoV)» (в текущей редакции);</w:t>
      </w:r>
    </w:p>
    <w:p w:rsidR="00F556D6" w:rsidRDefault="00F556D6">
      <w:pPr>
        <w:spacing w:line="2" w:lineRule="exact"/>
        <w:rPr>
          <w:sz w:val="20"/>
          <w:szCs w:val="20"/>
        </w:rPr>
      </w:pPr>
    </w:p>
    <w:p w:rsidR="00F556D6" w:rsidRDefault="00F06133">
      <w:pPr>
        <w:spacing w:line="277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</w:t>
      </w:r>
      <w:r w:rsidR="00610C37">
        <w:rPr>
          <w:rFonts w:eastAsia="Times New Roman"/>
          <w:sz w:val="28"/>
          <w:szCs w:val="28"/>
        </w:rPr>
        <w:t>Приказом Министерства просвещения ПМР от 13.03.2020 г. № 311 «О проведении ограничительных мероприятий (карантина) по предотвращению распространения коронавирусной инфекции, вызванной новым типом вируса (2019-nCoV)».</w:t>
      </w:r>
    </w:p>
    <w:p w:rsidR="00F556D6" w:rsidRDefault="00F556D6">
      <w:pPr>
        <w:spacing w:line="1" w:lineRule="exact"/>
        <w:rPr>
          <w:sz w:val="20"/>
          <w:szCs w:val="20"/>
        </w:rPr>
      </w:pPr>
    </w:p>
    <w:p w:rsidR="00F556D6" w:rsidRDefault="00610C37">
      <w:pPr>
        <w:spacing w:line="275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 Данное Положение разработано в целях определения единых подходов к деятельности Колледжа по организации учебно-воспитательного процесса во время карантина, обеспечению усвоения обучающимися обязательного минимума содержания образовательных программ.</w:t>
      </w:r>
    </w:p>
    <w:p w:rsidR="00F556D6" w:rsidRDefault="00F556D6">
      <w:pPr>
        <w:spacing w:line="5" w:lineRule="exact"/>
        <w:rPr>
          <w:sz w:val="20"/>
          <w:szCs w:val="20"/>
        </w:rPr>
      </w:pPr>
    </w:p>
    <w:p w:rsidR="00F556D6" w:rsidRDefault="00F556D6">
      <w:pPr>
        <w:spacing w:line="292" w:lineRule="exact"/>
        <w:rPr>
          <w:sz w:val="20"/>
          <w:szCs w:val="20"/>
        </w:rPr>
      </w:pPr>
    </w:p>
    <w:p w:rsidR="00F556D6" w:rsidRDefault="00610C37">
      <w:pPr>
        <w:numPr>
          <w:ilvl w:val="1"/>
          <w:numId w:val="4"/>
        </w:numPr>
        <w:tabs>
          <w:tab w:val="left" w:pos="2260"/>
        </w:tabs>
        <w:ind w:left="2260" w:hanging="34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учебно-воспитательного процесса</w:t>
      </w:r>
    </w:p>
    <w:p w:rsidR="00F556D6" w:rsidRDefault="00F556D6">
      <w:pPr>
        <w:spacing w:line="200" w:lineRule="exact"/>
        <w:rPr>
          <w:rFonts w:eastAsia="Times New Roman"/>
          <w:sz w:val="28"/>
          <w:szCs w:val="28"/>
        </w:rPr>
      </w:pPr>
    </w:p>
    <w:p w:rsidR="00F556D6" w:rsidRDefault="00F556D6">
      <w:pPr>
        <w:spacing w:line="220" w:lineRule="exact"/>
        <w:rPr>
          <w:rFonts w:eastAsia="Times New Roman"/>
          <w:sz w:val="28"/>
          <w:szCs w:val="28"/>
        </w:rPr>
      </w:pPr>
    </w:p>
    <w:p w:rsidR="00F556D6" w:rsidRDefault="00610C37">
      <w:pPr>
        <w:numPr>
          <w:ilvl w:val="0"/>
          <w:numId w:val="5"/>
        </w:numPr>
        <w:tabs>
          <w:tab w:val="left" w:pos="1112"/>
        </w:tabs>
        <w:spacing w:line="276" w:lineRule="auto"/>
        <w:ind w:left="260" w:firstLine="42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учебно-воспитательного процесса в Колледже в период карантина осуществляется на основе ранее утвержденного расписания учебных занятий в удаленном формате с использованием ИКТ и предусматривает:</w:t>
      </w:r>
    </w:p>
    <w:p w:rsidR="00F556D6" w:rsidRDefault="00F556D6">
      <w:pPr>
        <w:spacing w:line="2" w:lineRule="exact"/>
        <w:rPr>
          <w:rFonts w:eastAsia="Times New Roman"/>
          <w:sz w:val="28"/>
          <w:szCs w:val="28"/>
        </w:rPr>
      </w:pPr>
    </w:p>
    <w:p w:rsidR="00F556D6" w:rsidRDefault="00610C37">
      <w:pPr>
        <w:spacing w:line="276" w:lineRule="auto"/>
        <w:ind w:left="260" w:firstLine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информационную поддержку обучения (учебные и информационно-справочные материалы);</w:t>
      </w:r>
    </w:p>
    <w:p w:rsidR="00F556D6" w:rsidRDefault="00F556D6">
      <w:pPr>
        <w:spacing w:line="1" w:lineRule="exact"/>
        <w:rPr>
          <w:sz w:val="20"/>
          <w:szCs w:val="20"/>
        </w:rPr>
      </w:pPr>
    </w:p>
    <w:p w:rsidR="00F9063D" w:rsidRDefault="00610C37">
      <w:pPr>
        <w:spacing w:line="312" w:lineRule="auto"/>
        <w:ind w:left="620" w:righ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б) методическое и дидактическое обеспечение этого процесса; </w:t>
      </w:r>
    </w:p>
    <w:p w:rsidR="00F556D6" w:rsidRDefault="00610C37">
      <w:pPr>
        <w:spacing w:line="312" w:lineRule="auto"/>
        <w:ind w:left="620" w:righ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разнообразные формы самостоятельной работы обучающихся;</w:t>
      </w:r>
    </w:p>
    <w:p w:rsidR="00F556D6" w:rsidRDefault="00F556D6">
      <w:pPr>
        <w:sectPr w:rsidR="00F556D6" w:rsidSect="002E3237">
          <w:headerReference w:type="default" r:id="rId7"/>
          <w:pgSz w:w="11900" w:h="16838"/>
          <w:pgMar w:top="709" w:right="560" w:bottom="554" w:left="1440" w:header="0" w:footer="0" w:gutter="0"/>
          <w:cols w:space="720" w:equalWidth="0">
            <w:col w:w="9900"/>
          </w:cols>
          <w:titlePg/>
          <w:docGrid w:linePitch="299"/>
        </w:sectPr>
      </w:pPr>
    </w:p>
    <w:p w:rsidR="00F556D6" w:rsidRDefault="00610C37">
      <w:pPr>
        <w:spacing w:line="278" w:lineRule="auto"/>
        <w:ind w:left="260" w:firstLine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г) систематический контроль (самоконтроль, текущий контроль знаний) и учет знаний обучающихся.</w:t>
      </w:r>
    </w:p>
    <w:p w:rsidR="00F556D6" w:rsidRDefault="00610C37">
      <w:pPr>
        <w:numPr>
          <w:ilvl w:val="0"/>
          <w:numId w:val="6"/>
        </w:numPr>
        <w:tabs>
          <w:tab w:val="left" w:pos="1112"/>
        </w:tabs>
        <w:spacing w:line="275" w:lineRule="auto"/>
        <w:ind w:left="260" w:firstLine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целью прохождения образовательных программ в полном объеме обучающимися преподаватели используют разнообразные ИКТ:</w:t>
      </w:r>
    </w:p>
    <w:p w:rsidR="00F556D6" w:rsidRDefault="00F556D6">
      <w:pPr>
        <w:spacing w:line="1" w:lineRule="exact"/>
        <w:rPr>
          <w:rFonts w:eastAsia="Times New Roman"/>
          <w:sz w:val="28"/>
          <w:szCs w:val="28"/>
        </w:rPr>
      </w:pPr>
    </w:p>
    <w:p w:rsidR="00F556D6" w:rsidRDefault="00610C37">
      <w:pPr>
        <w:spacing w:line="276" w:lineRule="auto"/>
        <w:ind w:left="260" w:firstLine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проведение дистанционных учебных занятий и консультации с использованием программы «Skype»;</w:t>
      </w:r>
    </w:p>
    <w:p w:rsidR="00F556D6" w:rsidRDefault="00F556D6">
      <w:pPr>
        <w:spacing w:line="1" w:lineRule="exact"/>
        <w:rPr>
          <w:rFonts w:eastAsia="Times New Roman"/>
          <w:sz w:val="28"/>
          <w:szCs w:val="28"/>
        </w:rPr>
      </w:pPr>
    </w:p>
    <w:p w:rsidR="00F556D6" w:rsidRDefault="00610C37">
      <w:pPr>
        <w:ind w:left="6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общение с обучающимися через электронную почту;</w:t>
      </w:r>
    </w:p>
    <w:p w:rsidR="00F556D6" w:rsidRDefault="00F556D6">
      <w:pPr>
        <w:spacing w:line="47" w:lineRule="exact"/>
        <w:rPr>
          <w:rFonts w:eastAsia="Times New Roman"/>
          <w:sz w:val="28"/>
          <w:szCs w:val="28"/>
        </w:rPr>
      </w:pPr>
    </w:p>
    <w:p w:rsidR="00F556D6" w:rsidRDefault="00610C37">
      <w:pPr>
        <w:spacing w:line="276" w:lineRule="auto"/>
        <w:ind w:left="260" w:firstLine="42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другие инструменты, позволяющие создать электронную информационно-образовательную среду для достижения и оценки результатов освоения образовательных программ.</w:t>
      </w:r>
    </w:p>
    <w:p w:rsidR="00F556D6" w:rsidRDefault="00F556D6">
      <w:pPr>
        <w:spacing w:line="268" w:lineRule="exact"/>
        <w:rPr>
          <w:rFonts w:eastAsia="Times New Roman"/>
          <w:sz w:val="28"/>
          <w:szCs w:val="28"/>
        </w:rPr>
      </w:pPr>
    </w:p>
    <w:p w:rsidR="00F556D6" w:rsidRPr="00C8064D" w:rsidRDefault="00610C37">
      <w:pPr>
        <w:ind w:left="2460"/>
        <w:rPr>
          <w:rFonts w:eastAsia="Times New Roman"/>
          <w:b/>
          <w:sz w:val="28"/>
          <w:szCs w:val="28"/>
        </w:rPr>
      </w:pPr>
      <w:r w:rsidRPr="00C8064D">
        <w:rPr>
          <w:rFonts w:eastAsia="Times New Roman"/>
          <w:b/>
          <w:sz w:val="28"/>
          <w:szCs w:val="28"/>
        </w:rPr>
        <w:t>III.  Функции администрации Колледжа</w:t>
      </w:r>
    </w:p>
    <w:p w:rsidR="00F556D6" w:rsidRDefault="00F556D6">
      <w:pPr>
        <w:spacing w:line="200" w:lineRule="exact"/>
        <w:rPr>
          <w:rFonts w:eastAsia="Times New Roman"/>
          <w:sz w:val="28"/>
          <w:szCs w:val="28"/>
        </w:rPr>
      </w:pPr>
    </w:p>
    <w:p w:rsidR="00F556D6" w:rsidRDefault="00F556D6">
      <w:pPr>
        <w:spacing w:line="224" w:lineRule="exact"/>
        <w:rPr>
          <w:rFonts w:eastAsia="Times New Roman"/>
          <w:sz w:val="28"/>
          <w:szCs w:val="28"/>
        </w:rPr>
      </w:pPr>
    </w:p>
    <w:p w:rsidR="00F556D6" w:rsidRDefault="00610C37">
      <w:pPr>
        <w:numPr>
          <w:ilvl w:val="0"/>
          <w:numId w:val="6"/>
        </w:numPr>
        <w:tabs>
          <w:tab w:val="left" w:pos="1120"/>
        </w:tabs>
        <w:ind w:left="1120" w:hanging="431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Директор Колледжа:</w:t>
      </w:r>
    </w:p>
    <w:p w:rsidR="00F556D6" w:rsidRDefault="00F556D6">
      <w:pPr>
        <w:spacing w:line="49" w:lineRule="exact"/>
        <w:rPr>
          <w:sz w:val="20"/>
          <w:szCs w:val="20"/>
        </w:rPr>
      </w:pPr>
    </w:p>
    <w:p w:rsidR="00F556D6" w:rsidRDefault="00610C37">
      <w:pPr>
        <w:ind w:left="68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а)  издает</w:t>
      </w:r>
      <w:proofErr w:type="gramEnd"/>
      <w:r>
        <w:rPr>
          <w:rFonts w:eastAsia="Times New Roman"/>
          <w:sz w:val="28"/>
          <w:szCs w:val="28"/>
        </w:rPr>
        <w:t xml:space="preserve"> приказы о работе Колледжа во время карантина;</w:t>
      </w:r>
    </w:p>
    <w:p w:rsidR="00F556D6" w:rsidRDefault="00F556D6">
      <w:pPr>
        <w:spacing w:line="48" w:lineRule="exact"/>
        <w:rPr>
          <w:sz w:val="20"/>
          <w:szCs w:val="20"/>
        </w:rPr>
      </w:pPr>
    </w:p>
    <w:p w:rsidR="00F556D6" w:rsidRDefault="00610C37">
      <w:pPr>
        <w:spacing w:line="276" w:lineRule="auto"/>
        <w:ind w:left="260" w:firstLine="4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контролирует соблюдение работниками Колледжа карантинного режима;</w:t>
      </w:r>
    </w:p>
    <w:p w:rsidR="00F556D6" w:rsidRDefault="00F556D6">
      <w:pPr>
        <w:spacing w:line="1" w:lineRule="exact"/>
        <w:rPr>
          <w:sz w:val="20"/>
          <w:szCs w:val="20"/>
        </w:rPr>
      </w:pPr>
    </w:p>
    <w:p w:rsidR="00F556D6" w:rsidRDefault="00F06133">
      <w:pPr>
        <w:spacing w:line="275" w:lineRule="auto"/>
        <w:ind w:left="260" w:firstLine="4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осуществляет контроль</w:t>
      </w:r>
      <w:r w:rsidR="00610C37">
        <w:rPr>
          <w:rFonts w:eastAsia="Times New Roman"/>
          <w:sz w:val="28"/>
          <w:szCs w:val="28"/>
        </w:rPr>
        <w:t xml:space="preserve"> за реализацией мероприятий, направленных на обеспечение выполнения образовательных программ;</w:t>
      </w:r>
    </w:p>
    <w:p w:rsidR="00F556D6" w:rsidRDefault="00F556D6">
      <w:pPr>
        <w:spacing w:line="1" w:lineRule="exact"/>
        <w:rPr>
          <w:sz w:val="20"/>
          <w:szCs w:val="20"/>
        </w:rPr>
      </w:pPr>
    </w:p>
    <w:p w:rsidR="00F556D6" w:rsidRDefault="00610C37">
      <w:pPr>
        <w:spacing w:line="276" w:lineRule="auto"/>
        <w:ind w:left="260" w:firstLine="4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принимает управленческие решения, направленные на повышение качества работы Колледжа во время карантина.</w:t>
      </w:r>
    </w:p>
    <w:p w:rsidR="00F556D6" w:rsidRDefault="00F556D6">
      <w:pPr>
        <w:spacing w:line="1" w:lineRule="exact"/>
        <w:rPr>
          <w:sz w:val="20"/>
          <w:szCs w:val="20"/>
        </w:rPr>
      </w:pPr>
    </w:p>
    <w:p w:rsidR="00F556D6" w:rsidRDefault="00610C37">
      <w:pPr>
        <w:numPr>
          <w:ilvl w:val="0"/>
          <w:numId w:val="7"/>
        </w:numPr>
        <w:tabs>
          <w:tab w:val="left" w:pos="1120"/>
        </w:tabs>
        <w:ind w:left="1120" w:hanging="431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Заместитель директора по учебной работе:</w:t>
      </w:r>
    </w:p>
    <w:p w:rsidR="00F556D6" w:rsidRDefault="00F556D6">
      <w:pPr>
        <w:spacing w:line="48" w:lineRule="exact"/>
        <w:rPr>
          <w:sz w:val="20"/>
          <w:szCs w:val="20"/>
        </w:rPr>
      </w:pPr>
    </w:p>
    <w:p w:rsidR="00F556D6" w:rsidRDefault="00610C37">
      <w:pPr>
        <w:spacing w:line="275" w:lineRule="auto"/>
        <w:ind w:left="260" w:firstLine="4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организует разработку мероприятий, направленных на обеспечение выполнения образовательных программ обучающимися;</w:t>
      </w:r>
    </w:p>
    <w:p w:rsidR="00F556D6" w:rsidRDefault="00F556D6">
      <w:pPr>
        <w:spacing w:line="1" w:lineRule="exact"/>
        <w:rPr>
          <w:sz w:val="20"/>
          <w:szCs w:val="20"/>
        </w:rPr>
      </w:pPr>
    </w:p>
    <w:p w:rsidR="00F556D6" w:rsidRDefault="00610C37">
      <w:pPr>
        <w:spacing w:line="276" w:lineRule="auto"/>
        <w:ind w:left="260" w:firstLine="4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определяет совместно с педагогами систему организации учебной деятельности обучающимися во время карантина;</w:t>
      </w:r>
    </w:p>
    <w:p w:rsidR="00F556D6" w:rsidRDefault="00F556D6">
      <w:pPr>
        <w:spacing w:line="1" w:lineRule="exact"/>
        <w:rPr>
          <w:sz w:val="20"/>
          <w:szCs w:val="20"/>
        </w:rPr>
      </w:pPr>
    </w:p>
    <w:p w:rsidR="00F556D6" w:rsidRDefault="00610C37">
      <w:pPr>
        <w:spacing w:line="276" w:lineRule="auto"/>
        <w:ind w:left="260" w:firstLine="4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осуществляет корректировку графиков учебного процесса в учебных группах;</w:t>
      </w:r>
    </w:p>
    <w:p w:rsidR="00F556D6" w:rsidRDefault="00F556D6">
      <w:pPr>
        <w:spacing w:line="1" w:lineRule="exact"/>
        <w:rPr>
          <w:sz w:val="20"/>
          <w:szCs w:val="20"/>
        </w:rPr>
      </w:pPr>
    </w:p>
    <w:p w:rsidR="00F556D6" w:rsidRDefault="00610C37">
      <w:pPr>
        <w:spacing w:line="275" w:lineRule="auto"/>
        <w:ind w:left="260" w:firstLine="4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осуществляет контроль организации учебной деятельности обучающихся во время карантина;</w:t>
      </w:r>
    </w:p>
    <w:p w:rsidR="00F556D6" w:rsidRDefault="00F556D6">
      <w:pPr>
        <w:spacing w:line="1" w:lineRule="exact"/>
        <w:rPr>
          <w:sz w:val="20"/>
          <w:szCs w:val="20"/>
        </w:rPr>
      </w:pPr>
    </w:p>
    <w:p w:rsidR="00F556D6" w:rsidRDefault="00610C37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осуществляет контроль выполнения учебной нагрузки преподавателей</w:t>
      </w:r>
    </w:p>
    <w:p w:rsidR="00F556D6" w:rsidRDefault="00F556D6">
      <w:pPr>
        <w:spacing w:line="48" w:lineRule="exact"/>
        <w:rPr>
          <w:sz w:val="20"/>
          <w:szCs w:val="20"/>
        </w:rPr>
      </w:pPr>
    </w:p>
    <w:p w:rsidR="00F556D6" w:rsidRDefault="00610C37">
      <w:pPr>
        <w:numPr>
          <w:ilvl w:val="0"/>
          <w:numId w:val="8"/>
        </w:numPr>
        <w:tabs>
          <w:tab w:val="left" w:pos="460"/>
        </w:tabs>
        <w:ind w:left="460" w:hanging="1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период карантина.</w:t>
      </w:r>
    </w:p>
    <w:p w:rsidR="00F556D6" w:rsidRDefault="00F556D6">
      <w:pPr>
        <w:spacing w:line="50" w:lineRule="exact"/>
        <w:rPr>
          <w:rFonts w:eastAsia="Times New Roman"/>
          <w:sz w:val="28"/>
          <w:szCs w:val="28"/>
        </w:rPr>
      </w:pPr>
    </w:p>
    <w:p w:rsidR="00F556D6" w:rsidRDefault="00610C37">
      <w:pPr>
        <w:numPr>
          <w:ilvl w:val="1"/>
          <w:numId w:val="8"/>
        </w:numPr>
        <w:tabs>
          <w:tab w:val="left" w:pos="1120"/>
        </w:tabs>
        <w:ind w:left="1120" w:hanging="431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Заведующий отделением:</w:t>
      </w:r>
    </w:p>
    <w:p w:rsidR="00F556D6" w:rsidRDefault="00F556D6">
      <w:pPr>
        <w:spacing w:line="48" w:lineRule="exact"/>
        <w:rPr>
          <w:sz w:val="20"/>
          <w:szCs w:val="20"/>
        </w:rPr>
      </w:pPr>
    </w:p>
    <w:p w:rsidR="00F556D6" w:rsidRDefault="00610C37">
      <w:pPr>
        <w:spacing w:line="276" w:lineRule="auto"/>
        <w:ind w:left="260" w:firstLine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осуществляет контроль получения обучающимися материалов для изучения темы занятия в соответствии с расписанием;</w:t>
      </w:r>
    </w:p>
    <w:p w:rsidR="00F556D6" w:rsidRDefault="00F556D6">
      <w:pPr>
        <w:spacing w:line="1" w:lineRule="exact"/>
        <w:rPr>
          <w:sz w:val="20"/>
          <w:szCs w:val="20"/>
        </w:rPr>
      </w:pPr>
    </w:p>
    <w:p w:rsidR="00F556D6" w:rsidRDefault="00610C37">
      <w:pPr>
        <w:spacing w:line="311" w:lineRule="auto"/>
        <w:ind w:left="260" w:firstLine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осуществляет контроль получения заданий обучающимися и предоставления ими выполненных работ;</w:t>
      </w:r>
    </w:p>
    <w:p w:rsidR="00F556D6" w:rsidRDefault="00F556D6">
      <w:pPr>
        <w:sectPr w:rsidR="00F556D6">
          <w:pgSz w:w="11900" w:h="16838"/>
          <w:pgMar w:top="1096" w:right="846" w:bottom="636" w:left="1440" w:header="0" w:footer="0" w:gutter="0"/>
          <w:cols w:space="720" w:equalWidth="0">
            <w:col w:w="9620"/>
          </w:cols>
        </w:sectPr>
      </w:pPr>
    </w:p>
    <w:p w:rsidR="00F556D6" w:rsidRDefault="00610C37">
      <w:pPr>
        <w:spacing w:line="278" w:lineRule="auto"/>
        <w:ind w:left="260" w:firstLine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осуществляет контроль заполнения журналов учета учебных занятий (записи в период карантина);</w:t>
      </w:r>
    </w:p>
    <w:p w:rsidR="00F556D6" w:rsidRDefault="00610C37">
      <w:pPr>
        <w:spacing w:line="275" w:lineRule="auto"/>
        <w:ind w:left="260" w:firstLine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контролирует выставление отметок в журнал учета учебных занятий за работу обучающихся в период карантина.</w:t>
      </w:r>
    </w:p>
    <w:p w:rsidR="00C64388" w:rsidRDefault="00C64388">
      <w:pPr>
        <w:spacing w:line="275" w:lineRule="auto"/>
        <w:ind w:left="260" w:firstLine="360"/>
        <w:rPr>
          <w:rFonts w:eastAsia="Times New Roman"/>
          <w:sz w:val="28"/>
          <w:szCs w:val="28"/>
        </w:rPr>
      </w:pPr>
    </w:p>
    <w:p w:rsidR="00C8064D" w:rsidRDefault="00C8064D" w:rsidP="00C8064D">
      <w:pPr>
        <w:spacing w:line="275" w:lineRule="auto"/>
        <w:ind w:left="260" w:firstLine="360"/>
        <w:jc w:val="center"/>
        <w:rPr>
          <w:rFonts w:eastAsia="Times New Roman"/>
          <w:b/>
          <w:sz w:val="28"/>
          <w:szCs w:val="28"/>
        </w:rPr>
      </w:pPr>
      <w:r w:rsidRPr="00C8064D">
        <w:rPr>
          <w:rFonts w:eastAsia="Times New Roman"/>
          <w:b/>
          <w:sz w:val="28"/>
          <w:szCs w:val="28"/>
          <w:lang w:val="en-US"/>
        </w:rPr>
        <w:t>IV.</w:t>
      </w:r>
      <w:r w:rsidRPr="00C8064D">
        <w:rPr>
          <w:rFonts w:eastAsia="Times New Roman"/>
          <w:b/>
          <w:sz w:val="28"/>
          <w:szCs w:val="28"/>
        </w:rPr>
        <w:t xml:space="preserve"> Функции педагогических работников</w:t>
      </w:r>
    </w:p>
    <w:p w:rsidR="00C64388" w:rsidRPr="00C8064D" w:rsidRDefault="00C64388" w:rsidP="00C8064D">
      <w:pPr>
        <w:spacing w:line="275" w:lineRule="auto"/>
        <w:ind w:left="260" w:firstLine="360"/>
        <w:jc w:val="center"/>
        <w:rPr>
          <w:b/>
          <w:sz w:val="20"/>
          <w:szCs w:val="20"/>
        </w:rPr>
      </w:pPr>
    </w:p>
    <w:p w:rsidR="00F556D6" w:rsidRDefault="00F556D6">
      <w:pPr>
        <w:spacing w:line="3" w:lineRule="exact"/>
        <w:rPr>
          <w:sz w:val="20"/>
          <w:szCs w:val="20"/>
        </w:rPr>
      </w:pPr>
    </w:p>
    <w:p w:rsidR="00F556D6" w:rsidRDefault="00C8064D">
      <w:pPr>
        <w:numPr>
          <w:ilvl w:val="0"/>
          <w:numId w:val="9"/>
        </w:numPr>
        <w:tabs>
          <w:tab w:val="left" w:pos="1120"/>
        </w:tabs>
        <w:ind w:left="1120" w:hanging="431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Классные </w:t>
      </w:r>
      <w:proofErr w:type="gramStart"/>
      <w:r>
        <w:rPr>
          <w:rFonts w:eastAsia="Times New Roman"/>
          <w:i/>
          <w:iCs/>
          <w:sz w:val="28"/>
          <w:szCs w:val="28"/>
        </w:rPr>
        <w:t xml:space="preserve">руководители </w:t>
      </w:r>
      <w:r w:rsidR="00610C37">
        <w:rPr>
          <w:rFonts w:eastAsia="Times New Roman"/>
          <w:i/>
          <w:iCs/>
          <w:sz w:val="28"/>
          <w:szCs w:val="28"/>
        </w:rPr>
        <w:t xml:space="preserve"> учебных</w:t>
      </w:r>
      <w:proofErr w:type="gramEnd"/>
      <w:r w:rsidR="00610C37">
        <w:rPr>
          <w:rFonts w:eastAsia="Times New Roman"/>
          <w:i/>
          <w:iCs/>
          <w:sz w:val="28"/>
          <w:szCs w:val="28"/>
        </w:rPr>
        <w:t xml:space="preserve"> групп:</w:t>
      </w:r>
    </w:p>
    <w:p w:rsidR="00F556D6" w:rsidRDefault="00F556D6">
      <w:pPr>
        <w:spacing w:line="49" w:lineRule="exact"/>
        <w:rPr>
          <w:sz w:val="20"/>
          <w:szCs w:val="20"/>
        </w:rPr>
      </w:pPr>
    </w:p>
    <w:p w:rsidR="00F556D6" w:rsidRDefault="00610C37">
      <w:pPr>
        <w:spacing w:line="275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совместно с методистом по информатизации образования координируют работу учебной группы в удаленном формате с использованием ИКТ;</w:t>
      </w:r>
    </w:p>
    <w:p w:rsidR="00F556D6" w:rsidRDefault="00F556D6">
      <w:pPr>
        <w:spacing w:line="2" w:lineRule="exact"/>
        <w:rPr>
          <w:sz w:val="20"/>
          <w:szCs w:val="20"/>
        </w:rPr>
      </w:pPr>
    </w:p>
    <w:p w:rsidR="00F556D6" w:rsidRDefault="00610C37">
      <w:pPr>
        <w:spacing w:line="276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информируют обучающихся, родителей (законных представителей) обучающихся о соблюдении карантинного режима с целью обеспечения сохранности жизни и здоровья обучающихся Колледжа;</w:t>
      </w:r>
    </w:p>
    <w:p w:rsidR="00F556D6" w:rsidRDefault="00F556D6">
      <w:pPr>
        <w:spacing w:line="1" w:lineRule="exact"/>
        <w:rPr>
          <w:sz w:val="20"/>
          <w:szCs w:val="20"/>
        </w:rPr>
      </w:pPr>
    </w:p>
    <w:p w:rsidR="00F556D6" w:rsidRDefault="00610C37">
      <w:pPr>
        <w:spacing w:line="276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проводят разъяснительную работу с обучающимися, родителями (законными представителями) об особенностях организации учебно-воспитательного процесс</w:t>
      </w:r>
      <w:r w:rsidR="0056366E">
        <w:rPr>
          <w:rFonts w:eastAsia="Times New Roman"/>
          <w:sz w:val="28"/>
          <w:szCs w:val="28"/>
        </w:rPr>
        <w:t>а в Колледже в период карантина и контролируют участие всех обучающихся группы в учебном процессе.</w:t>
      </w:r>
    </w:p>
    <w:p w:rsidR="00F556D6" w:rsidRDefault="00610C37">
      <w:pPr>
        <w:numPr>
          <w:ilvl w:val="0"/>
          <w:numId w:val="10"/>
        </w:numPr>
        <w:tabs>
          <w:tab w:val="left" w:pos="1120"/>
        </w:tabs>
        <w:ind w:left="1120" w:hanging="431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Преподаватели </w:t>
      </w:r>
      <w:r w:rsidRPr="00C64388">
        <w:rPr>
          <w:rFonts w:eastAsia="Times New Roman"/>
          <w:iCs/>
          <w:sz w:val="28"/>
          <w:szCs w:val="28"/>
        </w:rPr>
        <w:t>с целью выполнения программного материала</w:t>
      </w:r>
      <w:r>
        <w:rPr>
          <w:rFonts w:eastAsia="Times New Roman"/>
          <w:i/>
          <w:iCs/>
          <w:sz w:val="28"/>
          <w:szCs w:val="28"/>
        </w:rPr>
        <w:t>:</w:t>
      </w:r>
    </w:p>
    <w:p w:rsidR="00F556D6" w:rsidRDefault="00F556D6">
      <w:pPr>
        <w:spacing w:line="48" w:lineRule="exact"/>
        <w:rPr>
          <w:sz w:val="20"/>
          <w:szCs w:val="20"/>
        </w:rPr>
      </w:pPr>
    </w:p>
    <w:p w:rsidR="00F556D6" w:rsidRDefault="00610C37">
      <w:pPr>
        <w:spacing w:line="276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разрабатывают электронные учебно-методические комплексы и оценочные материалы по соответствующим темам, согласно календарно-тематического плана (Приложение 1);</w:t>
      </w:r>
    </w:p>
    <w:p w:rsidR="00F556D6" w:rsidRPr="0056366E" w:rsidRDefault="00610C37" w:rsidP="0056366E">
      <w:pPr>
        <w:spacing w:line="276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подробно описывают задания для обучающихся, указывают литературу, сопровождают задания образцами выполнения (в случае необходимости), методическими указаниями, инструкциями по выполнению</w:t>
      </w:r>
      <w:r w:rsidR="0056366E">
        <w:rPr>
          <w:sz w:val="20"/>
          <w:szCs w:val="20"/>
        </w:rPr>
        <w:t xml:space="preserve"> </w:t>
      </w:r>
      <w:r w:rsidR="0056366E" w:rsidRPr="0056366E">
        <w:rPr>
          <w:sz w:val="28"/>
          <w:szCs w:val="20"/>
        </w:rPr>
        <w:t xml:space="preserve">и </w:t>
      </w:r>
      <w:r>
        <w:rPr>
          <w:rFonts w:eastAsia="Times New Roman"/>
          <w:sz w:val="28"/>
          <w:szCs w:val="28"/>
        </w:rPr>
        <w:t>т.п.;</w:t>
      </w:r>
    </w:p>
    <w:p w:rsidR="00F556D6" w:rsidRDefault="00F556D6">
      <w:pPr>
        <w:spacing w:line="48" w:lineRule="exact"/>
        <w:rPr>
          <w:sz w:val="20"/>
          <w:szCs w:val="20"/>
        </w:rPr>
      </w:pPr>
    </w:p>
    <w:p w:rsidR="00F556D6" w:rsidRDefault="00610C37">
      <w:pPr>
        <w:spacing w:line="276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в) доводят информацию до обучающихся </w:t>
      </w:r>
      <w:r w:rsidR="00C64388">
        <w:rPr>
          <w:rFonts w:eastAsia="Times New Roman"/>
          <w:sz w:val="28"/>
          <w:szCs w:val="28"/>
        </w:rPr>
        <w:t>о заданиях с использованием ИКТ (электронной почты учебной группы);</w:t>
      </w:r>
    </w:p>
    <w:p w:rsidR="00F556D6" w:rsidRDefault="00F556D6">
      <w:pPr>
        <w:spacing w:line="1" w:lineRule="exact"/>
        <w:rPr>
          <w:sz w:val="20"/>
          <w:szCs w:val="20"/>
        </w:rPr>
      </w:pPr>
    </w:p>
    <w:p w:rsidR="00F556D6" w:rsidRDefault="00610C37">
      <w:pPr>
        <w:spacing w:line="276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проводят консультации обучающихся (по необходимости) по выполнению заданий с помощью разных средств связи (телефон, программа «Skype», электронная почта и др. средства);</w:t>
      </w:r>
    </w:p>
    <w:p w:rsidR="00F556D6" w:rsidRDefault="00610C37">
      <w:pPr>
        <w:spacing w:line="275" w:lineRule="auto"/>
        <w:ind w:left="260"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проверяют выполненные работы обучающихся, оценивают их</w:t>
      </w:r>
      <w:r w:rsidR="006B3566">
        <w:rPr>
          <w:rFonts w:eastAsia="Times New Roman"/>
          <w:sz w:val="28"/>
          <w:szCs w:val="28"/>
        </w:rPr>
        <w:t xml:space="preserve">, ведут учет успеваемости и доводят эту информацию до </w:t>
      </w:r>
      <w:proofErr w:type="gramStart"/>
      <w:r w:rsidR="006B3566">
        <w:rPr>
          <w:rFonts w:eastAsia="Times New Roman"/>
          <w:sz w:val="28"/>
          <w:szCs w:val="28"/>
        </w:rPr>
        <w:t xml:space="preserve">обучающихся, </w:t>
      </w:r>
      <w:r>
        <w:rPr>
          <w:rFonts w:eastAsia="Times New Roman"/>
          <w:sz w:val="28"/>
          <w:szCs w:val="28"/>
        </w:rPr>
        <w:t xml:space="preserve"> выставляют</w:t>
      </w:r>
      <w:proofErr w:type="gramEnd"/>
      <w:r>
        <w:rPr>
          <w:rFonts w:eastAsia="Times New Roman"/>
          <w:sz w:val="28"/>
          <w:szCs w:val="28"/>
        </w:rPr>
        <w:t xml:space="preserve"> отметки в журнал учета учебных занятий</w:t>
      </w:r>
      <w:r w:rsidR="006B3566">
        <w:rPr>
          <w:rFonts w:eastAsia="Times New Roman"/>
          <w:sz w:val="28"/>
          <w:szCs w:val="28"/>
        </w:rPr>
        <w:t xml:space="preserve"> (при появлении такой возможности)</w:t>
      </w:r>
      <w:r>
        <w:rPr>
          <w:rFonts w:eastAsia="Times New Roman"/>
          <w:sz w:val="28"/>
          <w:szCs w:val="28"/>
        </w:rPr>
        <w:t>;</w:t>
      </w:r>
    </w:p>
    <w:p w:rsidR="006B3566" w:rsidRDefault="006B3566">
      <w:pPr>
        <w:spacing w:line="275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е) с целью осуществления контроля за выполнением учебного плана еженедельно отправля</w:t>
      </w:r>
      <w:r w:rsidR="00C64388"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 xml:space="preserve">т отчеты администрации Колледжа на адрес корпоративной почты </w:t>
      </w:r>
      <w:proofErr w:type="spellStart"/>
      <w:r w:rsidRPr="006B3566">
        <w:rPr>
          <w:rFonts w:eastAsia="Times New Roman"/>
          <w:sz w:val="28"/>
          <w:szCs w:val="28"/>
          <w:u w:val="single"/>
          <w:lang w:val="en-US"/>
        </w:rPr>
        <w:t>gou</w:t>
      </w:r>
      <w:proofErr w:type="spellEnd"/>
      <w:r w:rsidRPr="006B3566">
        <w:rPr>
          <w:rFonts w:eastAsia="Times New Roman"/>
          <w:sz w:val="28"/>
          <w:szCs w:val="28"/>
          <w:u w:val="single"/>
        </w:rPr>
        <w:t>-</w:t>
      </w:r>
      <w:proofErr w:type="spellStart"/>
      <w:r w:rsidRPr="006B3566">
        <w:rPr>
          <w:rFonts w:eastAsia="Times New Roman"/>
          <w:sz w:val="28"/>
          <w:szCs w:val="28"/>
          <w:u w:val="single"/>
          <w:lang w:val="en-US"/>
        </w:rPr>
        <w:t>bpk</w:t>
      </w:r>
      <w:proofErr w:type="spellEnd"/>
      <w:r w:rsidRPr="006B3566">
        <w:rPr>
          <w:rFonts w:eastAsia="Times New Roman"/>
          <w:sz w:val="28"/>
          <w:szCs w:val="28"/>
          <w:u w:val="single"/>
        </w:rPr>
        <w:t>@</w:t>
      </w:r>
      <w:r w:rsidRPr="006B3566">
        <w:rPr>
          <w:rFonts w:eastAsia="Times New Roman"/>
          <w:sz w:val="28"/>
          <w:szCs w:val="28"/>
          <w:u w:val="single"/>
          <w:lang w:val="en-US"/>
        </w:rPr>
        <w:t>mail</w:t>
      </w:r>
      <w:r w:rsidRPr="006B3566">
        <w:rPr>
          <w:rFonts w:eastAsia="Times New Roman"/>
          <w:sz w:val="28"/>
          <w:szCs w:val="28"/>
          <w:u w:val="single"/>
        </w:rPr>
        <w:t>.</w:t>
      </w:r>
      <w:proofErr w:type="spellStart"/>
      <w:r w:rsidRPr="006B3566">
        <w:rPr>
          <w:rFonts w:eastAsia="Times New Roman"/>
          <w:sz w:val="28"/>
          <w:szCs w:val="28"/>
          <w:u w:val="single"/>
          <w:lang w:val="en-US"/>
        </w:rPr>
        <w:t>ru</w:t>
      </w:r>
      <w:proofErr w:type="spellEnd"/>
      <w:r w:rsidR="002E3237">
        <w:rPr>
          <w:rFonts w:eastAsia="Times New Roman"/>
          <w:sz w:val="28"/>
          <w:szCs w:val="28"/>
          <w:u w:val="single"/>
        </w:rPr>
        <w:t>.</w:t>
      </w:r>
      <w:r>
        <w:rPr>
          <w:rFonts w:eastAsia="Times New Roman"/>
          <w:sz w:val="28"/>
          <w:szCs w:val="28"/>
        </w:rPr>
        <w:t xml:space="preserve"> </w:t>
      </w:r>
    </w:p>
    <w:p w:rsidR="00F556D6" w:rsidRDefault="00F556D6">
      <w:pPr>
        <w:spacing w:line="1" w:lineRule="exact"/>
        <w:rPr>
          <w:sz w:val="20"/>
          <w:szCs w:val="20"/>
        </w:rPr>
      </w:pPr>
    </w:p>
    <w:p w:rsidR="006B3566" w:rsidRDefault="006B3566" w:rsidP="006B3566">
      <w:pPr>
        <w:spacing w:line="69" w:lineRule="exact"/>
        <w:rPr>
          <w:sz w:val="20"/>
          <w:szCs w:val="20"/>
        </w:rPr>
      </w:pPr>
    </w:p>
    <w:p w:rsidR="00F556D6" w:rsidRDefault="00F556D6">
      <w:pPr>
        <w:sectPr w:rsidR="00F556D6">
          <w:pgSz w:w="11900" w:h="16838"/>
          <w:pgMar w:top="1096" w:right="846" w:bottom="1001" w:left="1440" w:header="0" w:footer="0" w:gutter="0"/>
          <w:cols w:space="720" w:equalWidth="0">
            <w:col w:w="9620"/>
          </w:cols>
        </w:sectPr>
      </w:pPr>
    </w:p>
    <w:p w:rsidR="00F556D6" w:rsidRDefault="00610C37">
      <w:pPr>
        <w:numPr>
          <w:ilvl w:val="0"/>
          <w:numId w:val="14"/>
        </w:numPr>
        <w:tabs>
          <w:tab w:val="left" w:pos="1120"/>
        </w:tabs>
        <w:ind w:left="1120" w:hanging="431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Методист по информатизации образования:</w:t>
      </w:r>
    </w:p>
    <w:p w:rsidR="00F556D6" w:rsidRDefault="00F556D6">
      <w:pPr>
        <w:spacing w:line="49" w:lineRule="exact"/>
        <w:rPr>
          <w:sz w:val="20"/>
          <w:szCs w:val="20"/>
        </w:rPr>
      </w:pPr>
    </w:p>
    <w:p w:rsidR="00F556D6" w:rsidRDefault="00610C37">
      <w:pPr>
        <w:spacing w:line="276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а) организует в </w:t>
      </w:r>
      <w:r w:rsidR="00C74D51">
        <w:rPr>
          <w:rFonts w:eastAsia="Times New Roman"/>
          <w:sz w:val="28"/>
          <w:szCs w:val="28"/>
        </w:rPr>
        <w:t>электронной почте</w:t>
      </w:r>
      <w:r>
        <w:rPr>
          <w:rFonts w:eastAsia="Times New Roman"/>
          <w:sz w:val="28"/>
          <w:szCs w:val="28"/>
        </w:rPr>
        <w:t xml:space="preserve"> работу учебных групп (создает </w:t>
      </w:r>
      <w:r w:rsidR="00C74D51">
        <w:rPr>
          <w:rFonts w:eastAsia="Times New Roman"/>
          <w:sz w:val="28"/>
          <w:szCs w:val="28"/>
        </w:rPr>
        <w:t xml:space="preserve">почту </w:t>
      </w:r>
      <w:r>
        <w:rPr>
          <w:rFonts w:eastAsia="Times New Roman"/>
          <w:sz w:val="28"/>
          <w:szCs w:val="28"/>
        </w:rPr>
        <w:t>группы, педагогов, обучающихся, передает эту информацию педагогам и руководителям учебных групп);</w:t>
      </w:r>
    </w:p>
    <w:p w:rsidR="00F556D6" w:rsidRDefault="00610C37">
      <w:pPr>
        <w:spacing w:line="276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б) консультирует педагогов </w:t>
      </w:r>
      <w:r w:rsidR="00C74D51">
        <w:rPr>
          <w:rFonts w:eastAsia="Times New Roman"/>
          <w:sz w:val="28"/>
          <w:szCs w:val="28"/>
        </w:rPr>
        <w:t xml:space="preserve">и обучающихся </w:t>
      </w:r>
      <w:r>
        <w:rPr>
          <w:rFonts w:eastAsia="Times New Roman"/>
          <w:sz w:val="28"/>
          <w:szCs w:val="28"/>
        </w:rPr>
        <w:t xml:space="preserve">об особенностях работы в </w:t>
      </w:r>
      <w:r w:rsidR="00C74D51">
        <w:rPr>
          <w:rFonts w:eastAsia="Times New Roman"/>
          <w:sz w:val="28"/>
          <w:szCs w:val="28"/>
        </w:rPr>
        <w:t>удаленном формате</w:t>
      </w:r>
      <w:r>
        <w:rPr>
          <w:rFonts w:eastAsia="Times New Roman"/>
          <w:sz w:val="28"/>
          <w:szCs w:val="28"/>
        </w:rPr>
        <w:t>;</w:t>
      </w:r>
    </w:p>
    <w:p w:rsidR="00F556D6" w:rsidRDefault="00F556D6">
      <w:pPr>
        <w:spacing w:line="1" w:lineRule="exact"/>
        <w:rPr>
          <w:sz w:val="20"/>
          <w:szCs w:val="20"/>
        </w:rPr>
      </w:pPr>
    </w:p>
    <w:p w:rsidR="00F556D6" w:rsidRDefault="00610C37">
      <w:pPr>
        <w:spacing w:line="275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проводит разъяснительную работу с обучающимися, родителями (законными представителями) об особенностях организации учебно-воспитательного процесса в Колледже в удаленном формате с использованием ИКТ;</w:t>
      </w:r>
    </w:p>
    <w:p w:rsidR="00F556D6" w:rsidRDefault="00F556D6">
      <w:pPr>
        <w:spacing w:line="5" w:lineRule="exact"/>
        <w:rPr>
          <w:sz w:val="20"/>
          <w:szCs w:val="20"/>
        </w:rPr>
      </w:pPr>
    </w:p>
    <w:p w:rsidR="00F556D6" w:rsidRDefault="00610C37">
      <w:pPr>
        <w:spacing w:line="275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обеспечивает доступ директора, заместителя директора по учебной работе, заместителя директора по учебно-производственной работе, заместителя директора по учебно-воспитательной работе, заведующего научно-методическим отделом, заведующего отделением к аккаунтам учебных групп для осуществления контроля учебного процесса;</w:t>
      </w:r>
    </w:p>
    <w:p w:rsidR="00F556D6" w:rsidRDefault="00F556D6">
      <w:pPr>
        <w:spacing w:line="6" w:lineRule="exact"/>
        <w:rPr>
          <w:sz w:val="20"/>
          <w:szCs w:val="20"/>
        </w:rPr>
      </w:pPr>
    </w:p>
    <w:p w:rsidR="00F556D6" w:rsidRDefault="00F556D6">
      <w:pPr>
        <w:spacing w:line="294" w:lineRule="exact"/>
        <w:rPr>
          <w:sz w:val="20"/>
          <w:szCs w:val="20"/>
        </w:rPr>
      </w:pPr>
    </w:p>
    <w:p w:rsidR="00F556D6" w:rsidRPr="00C74D51" w:rsidRDefault="00610C37">
      <w:pPr>
        <w:ind w:left="1620"/>
        <w:rPr>
          <w:b/>
          <w:sz w:val="20"/>
          <w:szCs w:val="20"/>
        </w:rPr>
      </w:pPr>
      <w:r w:rsidRPr="00C74D51">
        <w:rPr>
          <w:rFonts w:eastAsia="Times New Roman"/>
          <w:b/>
          <w:sz w:val="28"/>
          <w:szCs w:val="28"/>
        </w:rPr>
        <w:t>IV. Деятельность обучающихся во время карантина</w:t>
      </w:r>
    </w:p>
    <w:p w:rsidR="00F556D6" w:rsidRDefault="00F556D6">
      <w:pPr>
        <w:spacing w:line="200" w:lineRule="exact"/>
        <w:rPr>
          <w:sz w:val="20"/>
          <w:szCs w:val="20"/>
        </w:rPr>
      </w:pPr>
    </w:p>
    <w:p w:rsidR="00F556D6" w:rsidRDefault="00F556D6">
      <w:pPr>
        <w:spacing w:line="218" w:lineRule="exact"/>
        <w:rPr>
          <w:sz w:val="20"/>
          <w:szCs w:val="20"/>
        </w:rPr>
      </w:pPr>
    </w:p>
    <w:p w:rsidR="00F556D6" w:rsidRDefault="00610C37" w:rsidP="002E3237">
      <w:pPr>
        <w:numPr>
          <w:ilvl w:val="0"/>
          <w:numId w:val="15"/>
        </w:numPr>
        <w:tabs>
          <w:tab w:val="left" w:pos="1120"/>
        </w:tabs>
        <w:ind w:left="1120" w:hanging="43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 время карантина обучающиеся Колледж не посещают.</w:t>
      </w:r>
    </w:p>
    <w:p w:rsidR="00F556D6" w:rsidRDefault="00F556D6" w:rsidP="002E3237">
      <w:pPr>
        <w:spacing w:line="52" w:lineRule="exact"/>
        <w:jc w:val="both"/>
        <w:rPr>
          <w:rFonts w:eastAsia="Times New Roman"/>
          <w:sz w:val="28"/>
          <w:szCs w:val="28"/>
        </w:rPr>
      </w:pPr>
    </w:p>
    <w:p w:rsidR="00F556D6" w:rsidRDefault="00610C37" w:rsidP="002E3237">
      <w:pPr>
        <w:numPr>
          <w:ilvl w:val="0"/>
          <w:numId w:val="15"/>
        </w:numPr>
        <w:tabs>
          <w:tab w:val="left" w:pos="1112"/>
        </w:tabs>
        <w:spacing w:line="276" w:lineRule="auto"/>
        <w:ind w:left="260" w:firstLine="42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целью усвоения программного материала, обучающиеся самостоятельно:</w:t>
      </w:r>
    </w:p>
    <w:p w:rsidR="00F556D6" w:rsidRDefault="00F556D6" w:rsidP="002E3237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F556D6" w:rsidRDefault="00610C37" w:rsidP="002E3237">
      <w:pPr>
        <w:spacing w:line="275" w:lineRule="auto"/>
        <w:ind w:left="26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изучают темы по дисциплине, МДК на основе разработанных преподавателями электронных учебно-методических комплексов;</w:t>
      </w:r>
    </w:p>
    <w:p w:rsidR="00F556D6" w:rsidRDefault="00F556D6" w:rsidP="002E3237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F556D6" w:rsidRDefault="00610C37" w:rsidP="002E3237">
      <w:pPr>
        <w:spacing w:line="312" w:lineRule="auto"/>
        <w:ind w:left="26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выполняют задания и предоставляют их в соответствии с требованиями и в установленные преподавателями сроки.</w:t>
      </w:r>
    </w:p>
    <w:p w:rsidR="00F556D6" w:rsidRDefault="00F556D6">
      <w:pPr>
        <w:spacing w:line="270" w:lineRule="exact"/>
        <w:rPr>
          <w:rFonts w:eastAsia="Times New Roman"/>
          <w:sz w:val="28"/>
          <w:szCs w:val="28"/>
        </w:rPr>
      </w:pPr>
    </w:p>
    <w:p w:rsidR="00F556D6" w:rsidRPr="00C74D51" w:rsidRDefault="00610C37">
      <w:pPr>
        <w:numPr>
          <w:ilvl w:val="1"/>
          <w:numId w:val="15"/>
        </w:numPr>
        <w:tabs>
          <w:tab w:val="left" w:pos="3660"/>
        </w:tabs>
        <w:ind w:left="3660" w:hanging="350"/>
        <w:rPr>
          <w:rFonts w:eastAsia="Times New Roman"/>
          <w:b/>
          <w:sz w:val="28"/>
          <w:szCs w:val="28"/>
        </w:rPr>
      </w:pPr>
      <w:r w:rsidRPr="00C74D51">
        <w:rPr>
          <w:rFonts w:eastAsia="Times New Roman"/>
          <w:b/>
          <w:sz w:val="28"/>
          <w:szCs w:val="28"/>
        </w:rPr>
        <w:t>Ведение документации</w:t>
      </w:r>
    </w:p>
    <w:p w:rsidR="00F556D6" w:rsidRDefault="00F556D6">
      <w:pPr>
        <w:spacing w:line="200" w:lineRule="exact"/>
        <w:rPr>
          <w:rFonts w:eastAsia="Times New Roman"/>
          <w:sz w:val="28"/>
          <w:szCs w:val="28"/>
        </w:rPr>
      </w:pPr>
    </w:p>
    <w:p w:rsidR="00F556D6" w:rsidRDefault="00F556D6">
      <w:pPr>
        <w:spacing w:line="218" w:lineRule="exact"/>
        <w:rPr>
          <w:rFonts w:eastAsia="Times New Roman"/>
          <w:sz w:val="28"/>
          <w:szCs w:val="28"/>
        </w:rPr>
      </w:pPr>
    </w:p>
    <w:p w:rsidR="00F556D6" w:rsidRDefault="00610C37">
      <w:pPr>
        <w:numPr>
          <w:ilvl w:val="0"/>
          <w:numId w:val="15"/>
        </w:numPr>
        <w:tabs>
          <w:tab w:val="left" w:pos="1112"/>
        </w:tabs>
        <w:spacing w:line="276" w:lineRule="auto"/>
        <w:ind w:left="260" w:firstLine="42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Согласно расписания</w:t>
      </w:r>
      <w:proofErr w:type="gramEnd"/>
      <w:r>
        <w:rPr>
          <w:rFonts w:eastAsia="Times New Roman"/>
          <w:sz w:val="28"/>
          <w:szCs w:val="28"/>
        </w:rPr>
        <w:t xml:space="preserve"> занятий в журнале учета учебных занятий преподавателями, при появлении такой возможности, в графе «Наименование темы занятия» делается запись темы учебного занятия в соответствии с календарно-тематическим планиров</w:t>
      </w:r>
      <w:r w:rsidR="00C74D51">
        <w:rPr>
          <w:rFonts w:eastAsia="Times New Roman"/>
          <w:sz w:val="28"/>
          <w:szCs w:val="28"/>
        </w:rPr>
        <w:t>анием с отметкой: «дистанционно</w:t>
      </w:r>
      <w:r>
        <w:rPr>
          <w:rFonts w:eastAsia="Times New Roman"/>
          <w:sz w:val="28"/>
          <w:szCs w:val="28"/>
        </w:rPr>
        <w:t>».</w:t>
      </w:r>
    </w:p>
    <w:p w:rsidR="00F556D6" w:rsidRDefault="00F556D6">
      <w:pPr>
        <w:spacing w:line="3" w:lineRule="exact"/>
        <w:rPr>
          <w:rFonts w:eastAsia="Times New Roman"/>
          <w:sz w:val="28"/>
          <w:szCs w:val="28"/>
        </w:rPr>
      </w:pPr>
    </w:p>
    <w:p w:rsidR="00F556D6" w:rsidRDefault="00610C37">
      <w:pPr>
        <w:numPr>
          <w:ilvl w:val="0"/>
          <w:numId w:val="15"/>
        </w:numPr>
        <w:tabs>
          <w:tab w:val="left" w:pos="1112"/>
        </w:tabs>
        <w:spacing w:line="312" w:lineRule="auto"/>
        <w:ind w:left="260" w:firstLine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Отметка обучающемуся за работу, выполненную во время карантина, выставляется в графу журнала, соответствующую теме учебного занятия.</w:t>
      </w:r>
    </w:p>
    <w:p w:rsidR="00F556D6" w:rsidRDefault="00F556D6">
      <w:pPr>
        <w:sectPr w:rsidR="00F556D6">
          <w:pgSz w:w="11900" w:h="16838"/>
          <w:pgMar w:top="1100" w:right="846" w:bottom="1005" w:left="1440" w:header="0" w:footer="0" w:gutter="0"/>
          <w:cols w:space="720" w:equalWidth="0">
            <w:col w:w="9620"/>
          </w:cols>
        </w:sectPr>
      </w:pPr>
    </w:p>
    <w:p w:rsidR="00F556D6" w:rsidRDefault="00610C37">
      <w:pPr>
        <w:ind w:left="7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1</w:t>
      </w:r>
    </w:p>
    <w:p w:rsidR="00F556D6" w:rsidRDefault="00F556D6">
      <w:pPr>
        <w:spacing w:line="324" w:lineRule="exact"/>
        <w:rPr>
          <w:sz w:val="20"/>
          <w:szCs w:val="20"/>
        </w:rPr>
      </w:pPr>
    </w:p>
    <w:p w:rsidR="00F556D6" w:rsidRPr="00C74D51" w:rsidRDefault="00610C37">
      <w:pPr>
        <w:spacing w:line="323" w:lineRule="auto"/>
        <w:ind w:right="-259"/>
        <w:jc w:val="center"/>
        <w:rPr>
          <w:b/>
          <w:sz w:val="20"/>
          <w:szCs w:val="20"/>
        </w:rPr>
      </w:pPr>
      <w:r w:rsidRPr="00C74D51">
        <w:rPr>
          <w:rFonts w:eastAsia="Times New Roman"/>
          <w:b/>
          <w:sz w:val="28"/>
          <w:szCs w:val="28"/>
        </w:rPr>
        <w:t>Рекомендации по разработке электронных учебно-методических комплексов по отдельным темам дисциплины или МДК</w:t>
      </w:r>
    </w:p>
    <w:p w:rsidR="00F556D6" w:rsidRDefault="00F556D6">
      <w:pPr>
        <w:spacing w:line="192" w:lineRule="exact"/>
        <w:rPr>
          <w:sz w:val="20"/>
          <w:szCs w:val="20"/>
        </w:rPr>
      </w:pPr>
    </w:p>
    <w:p w:rsidR="00F556D6" w:rsidRDefault="00610C37">
      <w:pPr>
        <w:numPr>
          <w:ilvl w:val="1"/>
          <w:numId w:val="16"/>
        </w:numPr>
        <w:tabs>
          <w:tab w:val="left" w:pos="1081"/>
        </w:tabs>
        <w:spacing w:line="277" w:lineRule="auto"/>
        <w:ind w:left="260" w:firstLine="51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 электронных учебно-методических комплексов по отдельным темам дисциплины или МДК могут быть включены:</w:t>
      </w:r>
    </w:p>
    <w:p w:rsidR="00F556D6" w:rsidRDefault="00610C37">
      <w:pPr>
        <w:numPr>
          <w:ilvl w:val="0"/>
          <w:numId w:val="16"/>
        </w:numPr>
        <w:tabs>
          <w:tab w:val="left" w:pos="1120"/>
        </w:tabs>
        <w:ind w:left="1120" w:hanging="43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теоретические материалы;</w:t>
      </w:r>
    </w:p>
    <w:p w:rsidR="00F556D6" w:rsidRDefault="00F556D6">
      <w:pPr>
        <w:spacing w:line="47" w:lineRule="exact"/>
        <w:rPr>
          <w:rFonts w:eastAsia="Times New Roman"/>
          <w:sz w:val="28"/>
          <w:szCs w:val="28"/>
        </w:rPr>
      </w:pPr>
    </w:p>
    <w:p w:rsidR="00F556D6" w:rsidRDefault="00C74D51">
      <w:pPr>
        <w:numPr>
          <w:ilvl w:val="0"/>
          <w:numId w:val="16"/>
        </w:numPr>
        <w:tabs>
          <w:tab w:val="left" w:pos="1120"/>
        </w:tabs>
        <w:ind w:left="1120" w:hanging="43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практические материалы;</w:t>
      </w:r>
    </w:p>
    <w:p w:rsidR="00F556D6" w:rsidRDefault="00F556D6">
      <w:pPr>
        <w:spacing w:line="47" w:lineRule="exact"/>
        <w:rPr>
          <w:rFonts w:eastAsia="Times New Roman"/>
          <w:sz w:val="28"/>
          <w:szCs w:val="28"/>
        </w:rPr>
      </w:pPr>
    </w:p>
    <w:p w:rsidR="00F556D6" w:rsidRDefault="00610C37">
      <w:pPr>
        <w:numPr>
          <w:ilvl w:val="0"/>
          <w:numId w:val="16"/>
        </w:numPr>
        <w:tabs>
          <w:tab w:val="left" w:pos="1120"/>
        </w:tabs>
        <w:ind w:left="1120" w:hanging="43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средства контроля знаний и умений;</w:t>
      </w:r>
    </w:p>
    <w:p w:rsidR="00F556D6" w:rsidRDefault="00F556D6">
      <w:pPr>
        <w:spacing w:line="49" w:lineRule="exact"/>
        <w:rPr>
          <w:rFonts w:eastAsia="Times New Roman"/>
          <w:sz w:val="28"/>
          <w:szCs w:val="28"/>
        </w:rPr>
      </w:pPr>
    </w:p>
    <w:p w:rsidR="00F556D6" w:rsidRDefault="00610C37">
      <w:pPr>
        <w:numPr>
          <w:ilvl w:val="0"/>
          <w:numId w:val="16"/>
        </w:numPr>
        <w:tabs>
          <w:tab w:val="left" w:pos="1120"/>
        </w:tabs>
        <w:ind w:left="1120" w:hanging="43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учебные видеофильмы;</w:t>
      </w:r>
    </w:p>
    <w:p w:rsidR="00F556D6" w:rsidRDefault="00F556D6">
      <w:pPr>
        <w:spacing w:line="47" w:lineRule="exact"/>
        <w:rPr>
          <w:rFonts w:eastAsia="Times New Roman"/>
          <w:sz w:val="28"/>
          <w:szCs w:val="28"/>
        </w:rPr>
      </w:pPr>
    </w:p>
    <w:p w:rsidR="00F556D6" w:rsidRDefault="00610C37">
      <w:pPr>
        <w:numPr>
          <w:ilvl w:val="0"/>
          <w:numId w:val="16"/>
        </w:numPr>
        <w:tabs>
          <w:tab w:val="left" w:pos="1120"/>
        </w:tabs>
        <w:ind w:left="1120" w:hanging="43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мультимедиа-презентации;</w:t>
      </w:r>
    </w:p>
    <w:p w:rsidR="00F556D6" w:rsidRDefault="00F556D6">
      <w:pPr>
        <w:spacing w:line="47" w:lineRule="exact"/>
        <w:rPr>
          <w:rFonts w:eastAsia="Times New Roman"/>
          <w:sz w:val="28"/>
          <w:szCs w:val="28"/>
        </w:rPr>
      </w:pPr>
    </w:p>
    <w:p w:rsidR="00F556D6" w:rsidRDefault="00610C37">
      <w:pPr>
        <w:numPr>
          <w:ilvl w:val="0"/>
          <w:numId w:val="16"/>
        </w:numPr>
        <w:tabs>
          <w:tab w:val="left" w:pos="1120"/>
        </w:tabs>
        <w:ind w:left="1120" w:hanging="43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аудиоматериалы;</w:t>
      </w:r>
    </w:p>
    <w:p w:rsidR="00F556D6" w:rsidRDefault="00F556D6">
      <w:pPr>
        <w:spacing w:line="50" w:lineRule="exact"/>
        <w:rPr>
          <w:rFonts w:eastAsia="Times New Roman"/>
          <w:sz w:val="28"/>
          <w:szCs w:val="28"/>
        </w:rPr>
      </w:pPr>
    </w:p>
    <w:p w:rsidR="00F556D6" w:rsidRDefault="00610C37">
      <w:pPr>
        <w:numPr>
          <w:ilvl w:val="0"/>
          <w:numId w:val="16"/>
        </w:numPr>
        <w:tabs>
          <w:tab w:val="left" w:pos="1120"/>
        </w:tabs>
        <w:ind w:left="1120" w:hanging="43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глоссарий.</w:t>
      </w:r>
    </w:p>
    <w:p w:rsidR="00F556D6" w:rsidRDefault="00F556D6">
      <w:pPr>
        <w:spacing w:line="48" w:lineRule="exact"/>
        <w:rPr>
          <w:sz w:val="20"/>
          <w:szCs w:val="20"/>
        </w:rPr>
      </w:pPr>
    </w:p>
    <w:p w:rsidR="00F556D6" w:rsidRDefault="00610C37">
      <w:pPr>
        <w:spacing w:line="275" w:lineRule="auto"/>
        <w:ind w:left="260" w:firstLine="511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Теоретические материалы. </w:t>
      </w:r>
      <w:r>
        <w:rPr>
          <w:rFonts w:eastAsia="Times New Roman"/>
          <w:sz w:val="28"/>
          <w:szCs w:val="28"/>
        </w:rPr>
        <w:t>Перед теоретическим блоком размещается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приветствие обучающихся, где дается название темы, мотивационная установка на ее изучение, план занятия, разъяснения и указания, позволяющие эффективно организовать работу с учебным материалом, выполнить задания.</w:t>
      </w:r>
    </w:p>
    <w:p w:rsidR="00F556D6" w:rsidRDefault="00F556D6">
      <w:pPr>
        <w:spacing w:line="6" w:lineRule="exact"/>
        <w:rPr>
          <w:sz w:val="20"/>
          <w:szCs w:val="20"/>
        </w:rPr>
      </w:pPr>
    </w:p>
    <w:p w:rsidR="00F556D6" w:rsidRDefault="00610C37">
      <w:pPr>
        <w:spacing w:line="276" w:lineRule="auto"/>
        <w:ind w:left="260" w:firstLine="5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Теоретические материалы содержат систематизированное изложение материала по курсу, теоретический блок должен иметь в своем составе:</w:t>
      </w:r>
    </w:p>
    <w:p w:rsidR="00F556D6" w:rsidRDefault="00F556D6">
      <w:pPr>
        <w:spacing w:line="1" w:lineRule="exact"/>
        <w:rPr>
          <w:sz w:val="20"/>
          <w:szCs w:val="20"/>
        </w:rPr>
      </w:pPr>
    </w:p>
    <w:p w:rsidR="00F556D6" w:rsidRDefault="00610C37">
      <w:pPr>
        <w:numPr>
          <w:ilvl w:val="0"/>
          <w:numId w:val="17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основной текст;</w:t>
      </w:r>
    </w:p>
    <w:p w:rsidR="00F556D6" w:rsidRDefault="00F556D6">
      <w:pPr>
        <w:spacing w:line="47" w:lineRule="exact"/>
        <w:rPr>
          <w:rFonts w:eastAsia="Times New Roman"/>
          <w:sz w:val="28"/>
          <w:szCs w:val="28"/>
        </w:rPr>
      </w:pPr>
    </w:p>
    <w:p w:rsidR="00F556D6" w:rsidRDefault="00610C37">
      <w:pPr>
        <w:numPr>
          <w:ilvl w:val="0"/>
          <w:numId w:val="17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выводы;</w:t>
      </w:r>
    </w:p>
    <w:p w:rsidR="00F556D6" w:rsidRDefault="00F556D6">
      <w:pPr>
        <w:spacing w:line="47" w:lineRule="exact"/>
        <w:rPr>
          <w:rFonts w:eastAsia="Times New Roman"/>
          <w:sz w:val="28"/>
          <w:szCs w:val="28"/>
        </w:rPr>
      </w:pPr>
    </w:p>
    <w:p w:rsidR="00F556D6" w:rsidRDefault="00610C37">
      <w:pPr>
        <w:numPr>
          <w:ilvl w:val="0"/>
          <w:numId w:val="17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вопросы для самопроверки;</w:t>
      </w:r>
    </w:p>
    <w:p w:rsidR="00F556D6" w:rsidRDefault="00F556D6">
      <w:pPr>
        <w:spacing w:line="50" w:lineRule="exact"/>
        <w:rPr>
          <w:rFonts w:eastAsia="Times New Roman"/>
          <w:sz w:val="28"/>
          <w:szCs w:val="28"/>
        </w:rPr>
      </w:pPr>
    </w:p>
    <w:p w:rsidR="00F556D6" w:rsidRDefault="00610C37">
      <w:pPr>
        <w:numPr>
          <w:ilvl w:val="0"/>
          <w:numId w:val="17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задания к учебному материалу.</w:t>
      </w:r>
    </w:p>
    <w:p w:rsidR="00F556D6" w:rsidRDefault="00F556D6">
      <w:pPr>
        <w:spacing w:line="48" w:lineRule="exact"/>
        <w:rPr>
          <w:sz w:val="20"/>
          <w:szCs w:val="20"/>
        </w:rPr>
      </w:pPr>
    </w:p>
    <w:p w:rsidR="00F556D6" w:rsidRDefault="00610C37">
      <w:pPr>
        <w:spacing w:line="275" w:lineRule="auto"/>
        <w:ind w:left="260" w:firstLine="511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Основной текст </w:t>
      </w:r>
      <w:r>
        <w:rPr>
          <w:rFonts w:eastAsia="Times New Roman"/>
          <w:sz w:val="28"/>
          <w:szCs w:val="28"/>
        </w:rPr>
        <w:t>содержит текстовый материал,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который разбивается на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разделы, пункты, содержит иллюстрации, таблицы, графики, схемы.</w:t>
      </w:r>
    </w:p>
    <w:p w:rsidR="00F556D6" w:rsidRDefault="00F556D6">
      <w:pPr>
        <w:spacing w:line="1" w:lineRule="exact"/>
        <w:rPr>
          <w:sz w:val="20"/>
          <w:szCs w:val="20"/>
        </w:rPr>
      </w:pPr>
    </w:p>
    <w:p w:rsidR="00F556D6" w:rsidRDefault="00610C37">
      <w:pPr>
        <w:spacing w:line="276" w:lineRule="auto"/>
        <w:ind w:left="260" w:firstLine="5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Выбранные параметры шрифта должны обеспечивать удобочитаемость текста. Текст не должен содержать орфографических, пунктуационных и стилистических ошибок. К терминам, встречающимся в учебном материале, дается ссылка на глоссарий. В основной текст могут быть включены ссылки на различные доступные интернет-источники, содержащие дополнительную информацию по теме.</w:t>
      </w:r>
    </w:p>
    <w:p w:rsidR="00F556D6" w:rsidRDefault="00F556D6">
      <w:pPr>
        <w:spacing w:line="1" w:lineRule="exact"/>
        <w:rPr>
          <w:sz w:val="20"/>
          <w:szCs w:val="20"/>
        </w:rPr>
      </w:pPr>
    </w:p>
    <w:p w:rsidR="00F556D6" w:rsidRDefault="00610C37">
      <w:pPr>
        <w:numPr>
          <w:ilvl w:val="1"/>
          <w:numId w:val="18"/>
        </w:numPr>
        <w:tabs>
          <w:tab w:val="left" w:pos="1146"/>
        </w:tabs>
        <w:spacing w:line="276" w:lineRule="auto"/>
        <w:ind w:left="260" w:firstLine="5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основному тексту могут прилагаться иллюстрации, мультимедиа-презентации, видео-, аудиоматериалы, что позволит быстрее и лучше понять</w:t>
      </w:r>
    </w:p>
    <w:p w:rsidR="00F556D6" w:rsidRDefault="00F556D6">
      <w:pPr>
        <w:spacing w:line="1" w:lineRule="exact"/>
        <w:rPr>
          <w:rFonts w:eastAsia="Times New Roman"/>
          <w:sz w:val="28"/>
          <w:szCs w:val="28"/>
        </w:rPr>
      </w:pPr>
    </w:p>
    <w:p w:rsidR="00F556D6" w:rsidRDefault="00610C37">
      <w:pPr>
        <w:numPr>
          <w:ilvl w:val="0"/>
          <w:numId w:val="18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запомнить содержание.</w:t>
      </w:r>
    </w:p>
    <w:p w:rsidR="00F556D6" w:rsidRDefault="00F556D6">
      <w:pPr>
        <w:spacing w:line="48" w:lineRule="exact"/>
        <w:rPr>
          <w:sz w:val="20"/>
          <w:szCs w:val="20"/>
        </w:rPr>
      </w:pPr>
    </w:p>
    <w:p w:rsidR="00F556D6" w:rsidRDefault="00610C37">
      <w:pPr>
        <w:ind w:left="7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Выводы </w:t>
      </w:r>
      <w:r>
        <w:rPr>
          <w:rFonts w:eastAsia="Times New Roman"/>
          <w:sz w:val="28"/>
          <w:szCs w:val="28"/>
        </w:rPr>
        <w:t>представляются после разделов основного текста.</w:t>
      </w:r>
    </w:p>
    <w:p w:rsidR="00F556D6" w:rsidRDefault="00F556D6">
      <w:pPr>
        <w:spacing w:line="48" w:lineRule="exact"/>
        <w:rPr>
          <w:sz w:val="20"/>
          <w:szCs w:val="20"/>
        </w:rPr>
      </w:pPr>
    </w:p>
    <w:p w:rsidR="00F556D6" w:rsidRDefault="00610C37">
      <w:pPr>
        <w:spacing w:line="312" w:lineRule="auto"/>
        <w:ind w:left="260" w:firstLine="511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Вопросы для самопроверки </w:t>
      </w:r>
      <w:r>
        <w:rPr>
          <w:rFonts w:eastAsia="Times New Roman"/>
          <w:sz w:val="28"/>
          <w:szCs w:val="28"/>
        </w:rPr>
        <w:t>заканчивают основной текст и могут быть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представлены в виде классических вопросов, тестовых заданий с вариантами</w:t>
      </w:r>
    </w:p>
    <w:p w:rsidR="00F556D6" w:rsidRDefault="00F556D6">
      <w:pPr>
        <w:sectPr w:rsidR="00F556D6">
          <w:pgSz w:w="11900" w:h="16838"/>
          <w:pgMar w:top="1096" w:right="846" w:bottom="784" w:left="1440" w:header="0" w:footer="0" w:gutter="0"/>
          <w:cols w:space="720" w:equalWidth="0">
            <w:col w:w="9620"/>
          </w:cols>
        </w:sectPr>
      </w:pPr>
    </w:p>
    <w:p w:rsidR="00F556D6" w:rsidRDefault="00610C37">
      <w:pPr>
        <w:spacing w:line="27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ответов или задач. При этом размещается ключ к тестам и ответы к задачам для самопроверки.</w:t>
      </w:r>
    </w:p>
    <w:p w:rsidR="00F556D6" w:rsidRDefault="00610C37">
      <w:pPr>
        <w:ind w:left="7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Примерные задания к учебному материалу:</w:t>
      </w:r>
    </w:p>
    <w:p w:rsidR="00F556D6" w:rsidRPr="00C8064D" w:rsidRDefault="00C8064D" w:rsidP="00C8064D">
      <w:pPr>
        <w:tabs>
          <w:tab w:val="left" w:pos="709"/>
          <w:tab w:val="left" w:pos="851"/>
        </w:tabs>
        <w:ind w:left="360"/>
        <w:rPr>
          <w:sz w:val="20"/>
          <w:szCs w:val="20"/>
        </w:rPr>
      </w:pPr>
      <w:r w:rsidRPr="00C8064D">
        <w:rPr>
          <w:rFonts w:eastAsia="Times New Roman"/>
          <w:sz w:val="28"/>
          <w:szCs w:val="28"/>
        </w:rPr>
        <w:t xml:space="preserve">- </w:t>
      </w:r>
      <w:r w:rsidR="00610C37" w:rsidRPr="00C8064D">
        <w:rPr>
          <w:rFonts w:eastAsia="Times New Roman"/>
          <w:sz w:val="28"/>
          <w:szCs w:val="28"/>
        </w:rPr>
        <w:t>составить конспект;</w:t>
      </w:r>
    </w:p>
    <w:p w:rsidR="00F556D6" w:rsidRDefault="00F556D6" w:rsidP="00C8064D">
      <w:pPr>
        <w:tabs>
          <w:tab w:val="left" w:pos="709"/>
          <w:tab w:val="left" w:pos="851"/>
        </w:tabs>
        <w:spacing w:line="69" w:lineRule="exact"/>
        <w:ind w:left="426" w:firstLine="354"/>
        <w:rPr>
          <w:sz w:val="20"/>
          <w:szCs w:val="20"/>
        </w:rPr>
      </w:pPr>
    </w:p>
    <w:p w:rsidR="00C8064D" w:rsidRPr="00C8064D" w:rsidRDefault="00C8064D" w:rsidP="00C8064D">
      <w:pPr>
        <w:tabs>
          <w:tab w:val="left" w:pos="709"/>
          <w:tab w:val="left" w:pos="851"/>
        </w:tabs>
        <w:spacing w:line="291" w:lineRule="auto"/>
        <w:ind w:left="360" w:right="2420"/>
        <w:rPr>
          <w:rFonts w:eastAsia="Times New Roman"/>
          <w:sz w:val="28"/>
          <w:szCs w:val="28"/>
        </w:rPr>
      </w:pPr>
      <w:r w:rsidRPr="00C8064D">
        <w:rPr>
          <w:rFonts w:eastAsia="Times New Roman"/>
          <w:sz w:val="28"/>
          <w:szCs w:val="28"/>
        </w:rPr>
        <w:t xml:space="preserve">- </w:t>
      </w:r>
      <w:r w:rsidR="00610C37" w:rsidRPr="00C8064D">
        <w:rPr>
          <w:rFonts w:eastAsia="Times New Roman"/>
          <w:sz w:val="28"/>
          <w:szCs w:val="28"/>
        </w:rPr>
        <w:t xml:space="preserve">отразить </w:t>
      </w:r>
      <w:r w:rsidRPr="00C8064D">
        <w:rPr>
          <w:rFonts w:eastAsia="Times New Roman"/>
          <w:sz w:val="28"/>
          <w:szCs w:val="28"/>
        </w:rPr>
        <w:t xml:space="preserve">содержание темы в виде таблицы, </w:t>
      </w:r>
      <w:proofErr w:type="gramStart"/>
      <w:r w:rsidR="00610C37" w:rsidRPr="00C8064D">
        <w:rPr>
          <w:rFonts w:eastAsia="Times New Roman"/>
          <w:sz w:val="28"/>
          <w:szCs w:val="28"/>
        </w:rPr>
        <w:t xml:space="preserve">схемы; </w:t>
      </w:r>
      <w:r w:rsidRPr="00C8064D">
        <w:rPr>
          <w:rFonts w:eastAsia="Times New Roman"/>
          <w:sz w:val="28"/>
          <w:szCs w:val="28"/>
        </w:rPr>
        <w:t xml:space="preserve">  </w:t>
      </w:r>
      <w:proofErr w:type="gramEnd"/>
      <w:r w:rsidRPr="00C8064D">
        <w:rPr>
          <w:rFonts w:eastAsia="Times New Roman"/>
          <w:sz w:val="28"/>
          <w:szCs w:val="28"/>
        </w:rPr>
        <w:t xml:space="preserve">          - </w:t>
      </w:r>
      <w:r w:rsidR="00610C37" w:rsidRPr="00C8064D">
        <w:rPr>
          <w:rFonts w:eastAsia="Times New Roman"/>
          <w:sz w:val="28"/>
          <w:szCs w:val="28"/>
        </w:rPr>
        <w:t xml:space="preserve">ответить на вопросы; </w:t>
      </w:r>
    </w:p>
    <w:p w:rsidR="00C8064D" w:rsidRPr="00C8064D" w:rsidRDefault="00C8064D" w:rsidP="00C8064D">
      <w:pPr>
        <w:tabs>
          <w:tab w:val="left" w:pos="0"/>
          <w:tab w:val="left" w:pos="142"/>
          <w:tab w:val="left" w:pos="709"/>
          <w:tab w:val="left" w:pos="851"/>
        </w:tabs>
        <w:spacing w:line="291" w:lineRule="auto"/>
        <w:ind w:left="360" w:right="2420"/>
        <w:rPr>
          <w:rFonts w:eastAsia="Times New Roman"/>
          <w:sz w:val="28"/>
          <w:szCs w:val="28"/>
        </w:rPr>
      </w:pPr>
      <w:r w:rsidRPr="00C8064D">
        <w:rPr>
          <w:rFonts w:eastAsia="Times New Roman"/>
          <w:sz w:val="28"/>
          <w:szCs w:val="28"/>
        </w:rPr>
        <w:t xml:space="preserve">- </w:t>
      </w:r>
      <w:r w:rsidR="00610C37" w:rsidRPr="00C8064D">
        <w:rPr>
          <w:rFonts w:eastAsia="Times New Roman"/>
          <w:sz w:val="28"/>
          <w:szCs w:val="28"/>
        </w:rPr>
        <w:t xml:space="preserve">составить кроссворд; </w:t>
      </w:r>
    </w:p>
    <w:p w:rsidR="00F556D6" w:rsidRPr="00C8064D" w:rsidRDefault="00C8064D" w:rsidP="00C8064D">
      <w:pPr>
        <w:tabs>
          <w:tab w:val="left" w:pos="709"/>
          <w:tab w:val="left" w:pos="851"/>
        </w:tabs>
        <w:spacing w:line="291" w:lineRule="auto"/>
        <w:ind w:left="360" w:right="2420"/>
        <w:rPr>
          <w:sz w:val="20"/>
          <w:szCs w:val="20"/>
        </w:rPr>
      </w:pPr>
      <w:r w:rsidRPr="00C8064D">
        <w:rPr>
          <w:rFonts w:eastAsia="Times New Roman"/>
          <w:sz w:val="28"/>
          <w:szCs w:val="28"/>
        </w:rPr>
        <w:t xml:space="preserve">- </w:t>
      </w:r>
      <w:r w:rsidR="00610C37" w:rsidRPr="00C8064D">
        <w:rPr>
          <w:rFonts w:eastAsia="Times New Roman"/>
          <w:sz w:val="28"/>
          <w:szCs w:val="28"/>
        </w:rPr>
        <w:t>составить глоссарий терминов;</w:t>
      </w:r>
    </w:p>
    <w:p w:rsidR="00C8064D" w:rsidRPr="00C8064D" w:rsidRDefault="00C8064D" w:rsidP="00C8064D">
      <w:pPr>
        <w:tabs>
          <w:tab w:val="left" w:pos="709"/>
          <w:tab w:val="left" w:pos="851"/>
        </w:tabs>
        <w:spacing w:line="290" w:lineRule="auto"/>
        <w:ind w:left="360" w:right="3020"/>
        <w:rPr>
          <w:sz w:val="20"/>
          <w:szCs w:val="20"/>
        </w:rPr>
      </w:pPr>
      <w:r w:rsidRPr="00C8064D">
        <w:rPr>
          <w:rFonts w:eastAsia="Times New Roman"/>
          <w:sz w:val="28"/>
          <w:szCs w:val="28"/>
        </w:rPr>
        <w:t xml:space="preserve">- </w:t>
      </w:r>
      <w:r w:rsidR="00610C37" w:rsidRPr="00C8064D">
        <w:rPr>
          <w:rFonts w:eastAsia="Times New Roman"/>
          <w:sz w:val="28"/>
          <w:szCs w:val="28"/>
        </w:rPr>
        <w:t>най</w:t>
      </w:r>
      <w:r w:rsidRPr="00C8064D">
        <w:rPr>
          <w:rFonts w:eastAsia="Times New Roman"/>
          <w:sz w:val="28"/>
          <w:szCs w:val="28"/>
        </w:rPr>
        <w:t xml:space="preserve">ти дополнительную информацию по </w:t>
      </w:r>
      <w:r w:rsidR="00610C37" w:rsidRPr="00C8064D">
        <w:rPr>
          <w:rFonts w:eastAsia="Times New Roman"/>
          <w:sz w:val="28"/>
          <w:szCs w:val="28"/>
        </w:rPr>
        <w:t>теме;</w:t>
      </w:r>
      <w:r w:rsidRPr="00C8064D">
        <w:rPr>
          <w:rFonts w:eastAsia="Times New Roman"/>
          <w:sz w:val="28"/>
          <w:szCs w:val="28"/>
        </w:rPr>
        <w:t xml:space="preserve"> </w:t>
      </w:r>
    </w:p>
    <w:p w:rsidR="00F556D6" w:rsidRPr="00C8064D" w:rsidRDefault="00C8064D" w:rsidP="00C8064D">
      <w:pPr>
        <w:tabs>
          <w:tab w:val="left" w:pos="709"/>
          <w:tab w:val="left" w:pos="851"/>
        </w:tabs>
        <w:spacing w:line="290" w:lineRule="auto"/>
        <w:ind w:right="30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</w:t>
      </w:r>
      <w:r w:rsidRPr="00C8064D">
        <w:rPr>
          <w:rFonts w:eastAsia="Times New Roman"/>
          <w:sz w:val="28"/>
          <w:szCs w:val="28"/>
        </w:rPr>
        <w:t xml:space="preserve">- </w:t>
      </w:r>
      <w:r w:rsidR="00610C37" w:rsidRPr="00C8064D">
        <w:rPr>
          <w:rFonts w:eastAsia="Times New Roman"/>
          <w:sz w:val="28"/>
          <w:szCs w:val="28"/>
        </w:rPr>
        <w:t>составить презентацию;</w:t>
      </w:r>
    </w:p>
    <w:p w:rsidR="00F556D6" w:rsidRDefault="00F556D6" w:rsidP="00C8064D">
      <w:pPr>
        <w:tabs>
          <w:tab w:val="left" w:pos="709"/>
          <w:tab w:val="left" w:pos="851"/>
        </w:tabs>
        <w:spacing w:line="1" w:lineRule="exact"/>
        <w:rPr>
          <w:sz w:val="20"/>
          <w:szCs w:val="20"/>
        </w:rPr>
      </w:pPr>
    </w:p>
    <w:p w:rsidR="00C8064D" w:rsidRDefault="00C8064D" w:rsidP="00C8064D">
      <w:pPr>
        <w:tabs>
          <w:tab w:val="left" w:pos="709"/>
          <w:tab w:val="left" w:pos="851"/>
        </w:tabs>
        <w:spacing w:line="285" w:lineRule="auto"/>
        <w:ind w:left="360" w:right="580"/>
        <w:rPr>
          <w:rFonts w:eastAsia="Times New Roman"/>
          <w:sz w:val="28"/>
          <w:szCs w:val="28"/>
        </w:rPr>
      </w:pPr>
      <w:r w:rsidRPr="00C8064D">
        <w:rPr>
          <w:rFonts w:eastAsia="Times New Roman"/>
          <w:sz w:val="28"/>
          <w:szCs w:val="28"/>
        </w:rPr>
        <w:t xml:space="preserve">- </w:t>
      </w:r>
      <w:r w:rsidR="00610C37" w:rsidRPr="00C8064D">
        <w:rPr>
          <w:rFonts w:eastAsia="Times New Roman"/>
          <w:sz w:val="28"/>
          <w:szCs w:val="28"/>
        </w:rPr>
        <w:t xml:space="preserve">подобрать примеры, иллюстрирующие теоретические положения; </w:t>
      </w:r>
    </w:p>
    <w:p w:rsidR="00F556D6" w:rsidRPr="00C8064D" w:rsidRDefault="00610C37" w:rsidP="00C8064D">
      <w:pPr>
        <w:tabs>
          <w:tab w:val="left" w:pos="709"/>
          <w:tab w:val="left" w:pos="851"/>
        </w:tabs>
        <w:spacing w:line="285" w:lineRule="auto"/>
        <w:ind w:left="360" w:right="580"/>
        <w:rPr>
          <w:sz w:val="20"/>
          <w:szCs w:val="20"/>
        </w:rPr>
      </w:pPr>
      <w:r w:rsidRPr="00C8064D">
        <w:rPr>
          <w:rFonts w:eastAsia="Times New Roman"/>
          <w:sz w:val="28"/>
          <w:szCs w:val="28"/>
        </w:rPr>
        <w:t>и др.</w:t>
      </w:r>
    </w:p>
    <w:p w:rsidR="00F556D6" w:rsidRDefault="00F556D6">
      <w:pPr>
        <w:spacing w:line="1" w:lineRule="exact"/>
        <w:rPr>
          <w:sz w:val="20"/>
          <w:szCs w:val="20"/>
        </w:rPr>
      </w:pPr>
    </w:p>
    <w:p w:rsidR="00F556D6" w:rsidRDefault="00610C37">
      <w:pPr>
        <w:ind w:left="7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Практические материалы </w:t>
      </w:r>
      <w:r>
        <w:rPr>
          <w:rFonts w:eastAsia="Times New Roman"/>
          <w:sz w:val="28"/>
          <w:szCs w:val="28"/>
        </w:rPr>
        <w:t>могут содержать:</w:t>
      </w:r>
    </w:p>
    <w:p w:rsidR="00F556D6" w:rsidRDefault="00F556D6">
      <w:pPr>
        <w:spacing w:line="62" w:lineRule="exact"/>
        <w:rPr>
          <w:sz w:val="20"/>
          <w:szCs w:val="20"/>
        </w:rPr>
      </w:pPr>
    </w:p>
    <w:p w:rsidR="00F556D6" w:rsidRDefault="00C8064D" w:rsidP="00C8064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- </w:t>
      </w:r>
      <w:r w:rsidR="00610C37">
        <w:rPr>
          <w:rFonts w:eastAsia="Times New Roman"/>
          <w:sz w:val="28"/>
          <w:szCs w:val="28"/>
        </w:rPr>
        <w:t>тренировочные задания, упражнения с примерами выполнения;</w:t>
      </w:r>
    </w:p>
    <w:p w:rsidR="00F556D6" w:rsidRDefault="00F556D6">
      <w:pPr>
        <w:spacing w:line="69" w:lineRule="exact"/>
        <w:rPr>
          <w:sz w:val="20"/>
          <w:szCs w:val="20"/>
        </w:rPr>
      </w:pPr>
    </w:p>
    <w:p w:rsidR="00C8064D" w:rsidRDefault="00C8064D" w:rsidP="00C8064D">
      <w:pPr>
        <w:spacing w:line="283" w:lineRule="auto"/>
        <w:ind w:lef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10C37">
        <w:rPr>
          <w:rFonts w:eastAsia="Times New Roman"/>
          <w:sz w:val="28"/>
          <w:szCs w:val="28"/>
        </w:rPr>
        <w:t>практикум контрольных работ с подробными рекомендациями к</w:t>
      </w:r>
    </w:p>
    <w:p w:rsidR="00F556D6" w:rsidRDefault="00610C37" w:rsidP="00C8064D">
      <w:pPr>
        <w:spacing w:line="283" w:lineRule="auto"/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выполнению, конкретными примерами решения;</w:t>
      </w:r>
    </w:p>
    <w:p w:rsidR="00F556D6" w:rsidRDefault="00F556D6">
      <w:pPr>
        <w:spacing w:line="1" w:lineRule="exact"/>
        <w:rPr>
          <w:sz w:val="20"/>
          <w:szCs w:val="20"/>
        </w:rPr>
      </w:pPr>
    </w:p>
    <w:p w:rsidR="00C8064D" w:rsidRDefault="00C8064D" w:rsidP="00C8064D">
      <w:pPr>
        <w:spacing w:line="290" w:lineRule="auto"/>
        <w:ind w:right="50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 кейсы, ситуационные задачи; </w:t>
      </w:r>
    </w:p>
    <w:p w:rsidR="00F556D6" w:rsidRPr="00C8064D" w:rsidRDefault="00C8064D" w:rsidP="00C8064D">
      <w:pPr>
        <w:spacing w:line="290" w:lineRule="auto"/>
        <w:ind w:right="50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 кроссворды;    </w:t>
      </w:r>
    </w:p>
    <w:p w:rsidR="00F556D6" w:rsidRDefault="00F556D6">
      <w:pPr>
        <w:spacing w:line="1" w:lineRule="exact"/>
        <w:rPr>
          <w:sz w:val="20"/>
          <w:szCs w:val="20"/>
        </w:rPr>
      </w:pPr>
    </w:p>
    <w:p w:rsidR="00F556D6" w:rsidRDefault="00C8064D" w:rsidP="00C8064D">
      <w:pPr>
        <w:spacing w:line="283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- </w:t>
      </w:r>
      <w:r w:rsidR="00610C37">
        <w:rPr>
          <w:rFonts w:eastAsia="Times New Roman"/>
          <w:sz w:val="28"/>
          <w:szCs w:val="28"/>
        </w:rPr>
        <w:t>творческие задания на применение знаний, умений в нестандартных ситуациях;</w:t>
      </w:r>
    </w:p>
    <w:p w:rsidR="00F556D6" w:rsidRDefault="00F556D6">
      <w:pPr>
        <w:spacing w:line="1" w:lineRule="exact"/>
        <w:rPr>
          <w:sz w:val="20"/>
          <w:szCs w:val="20"/>
        </w:rPr>
      </w:pPr>
    </w:p>
    <w:p w:rsidR="00F556D6" w:rsidRDefault="00610C37" w:rsidP="00C8064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 др.</w:t>
      </w:r>
    </w:p>
    <w:sectPr w:rsidR="00F556D6">
      <w:pgSz w:w="11900" w:h="16838"/>
      <w:pgMar w:top="1096" w:right="846" w:bottom="1440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C1D" w:rsidRDefault="004D4C1D" w:rsidP="002E3237">
      <w:r>
        <w:separator/>
      </w:r>
    </w:p>
  </w:endnote>
  <w:endnote w:type="continuationSeparator" w:id="0">
    <w:p w:rsidR="004D4C1D" w:rsidRDefault="004D4C1D" w:rsidP="002E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C1D" w:rsidRDefault="004D4C1D" w:rsidP="002E3237">
      <w:r>
        <w:separator/>
      </w:r>
    </w:p>
  </w:footnote>
  <w:footnote w:type="continuationSeparator" w:id="0">
    <w:p w:rsidR="004D4C1D" w:rsidRDefault="004D4C1D" w:rsidP="002E3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3163729"/>
      <w:docPartObj>
        <w:docPartGallery w:val="Page Numbers (Top of Page)"/>
        <w:docPartUnique/>
      </w:docPartObj>
    </w:sdtPr>
    <w:sdtContent>
      <w:p w:rsidR="002E3237" w:rsidRDefault="002E3237">
        <w:pPr>
          <w:pStyle w:val="a5"/>
          <w:jc w:val="center"/>
        </w:pPr>
      </w:p>
      <w:p w:rsidR="002E3237" w:rsidRDefault="002E3237">
        <w:pPr>
          <w:pStyle w:val="a5"/>
          <w:jc w:val="center"/>
        </w:pPr>
      </w:p>
      <w:p w:rsidR="002E3237" w:rsidRDefault="002E323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E3237" w:rsidRDefault="002E323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A1C8F98A"/>
    <w:lvl w:ilvl="0" w:tplc="E4FC50CE">
      <w:start w:val="1"/>
      <w:numFmt w:val="decimal"/>
      <w:lvlText w:val="%1"/>
      <w:lvlJc w:val="left"/>
    </w:lvl>
    <w:lvl w:ilvl="1" w:tplc="6C86D2FC">
      <w:start w:val="35"/>
      <w:numFmt w:val="upperLetter"/>
      <w:lvlText w:val="%2."/>
      <w:lvlJc w:val="left"/>
    </w:lvl>
    <w:lvl w:ilvl="2" w:tplc="984C42E2">
      <w:numFmt w:val="decimal"/>
      <w:lvlText w:val=""/>
      <w:lvlJc w:val="left"/>
    </w:lvl>
    <w:lvl w:ilvl="3" w:tplc="670471EC">
      <w:numFmt w:val="decimal"/>
      <w:lvlText w:val=""/>
      <w:lvlJc w:val="left"/>
    </w:lvl>
    <w:lvl w:ilvl="4" w:tplc="00ECDC84">
      <w:numFmt w:val="decimal"/>
      <w:lvlText w:val=""/>
      <w:lvlJc w:val="left"/>
    </w:lvl>
    <w:lvl w:ilvl="5" w:tplc="6D585374">
      <w:numFmt w:val="decimal"/>
      <w:lvlText w:val=""/>
      <w:lvlJc w:val="left"/>
    </w:lvl>
    <w:lvl w:ilvl="6" w:tplc="04F4533C">
      <w:numFmt w:val="decimal"/>
      <w:lvlText w:val=""/>
      <w:lvlJc w:val="left"/>
    </w:lvl>
    <w:lvl w:ilvl="7" w:tplc="7818D6E0">
      <w:numFmt w:val="decimal"/>
      <w:lvlText w:val=""/>
      <w:lvlJc w:val="left"/>
    </w:lvl>
    <w:lvl w:ilvl="8" w:tplc="E652761A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394A3222"/>
    <w:lvl w:ilvl="0" w:tplc="CF707C58">
      <w:start w:val="4"/>
      <w:numFmt w:val="decimal"/>
      <w:lvlText w:val="%1."/>
      <w:lvlJc w:val="left"/>
    </w:lvl>
    <w:lvl w:ilvl="1" w:tplc="E1981E7E">
      <w:start w:val="1"/>
      <w:numFmt w:val="upperLetter"/>
      <w:lvlText w:val="%2"/>
      <w:lvlJc w:val="left"/>
    </w:lvl>
    <w:lvl w:ilvl="2" w:tplc="1312F9CE">
      <w:numFmt w:val="decimal"/>
      <w:lvlText w:val=""/>
      <w:lvlJc w:val="left"/>
    </w:lvl>
    <w:lvl w:ilvl="3" w:tplc="D9A4FE6C">
      <w:numFmt w:val="decimal"/>
      <w:lvlText w:val=""/>
      <w:lvlJc w:val="left"/>
    </w:lvl>
    <w:lvl w:ilvl="4" w:tplc="26784DFC">
      <w:numFmt w:val="decimal"/>
      <w:lvlText w:val=""/>
      <w:lvlJc w:val="left"/>
    </w:lvl>
    <w:lvl w:ilvl="5" w:tplc="4DECBBAA">
      <w:numFmt w:val="decimal"/>
      <w:lvlText w:val=""/>
      <w:lvlJc w:val="left"/>
    </w:lvl>
    <w:lvl w:ilvl="6" w:tplc="1BFE2356">
      <w:numFmt w:val="decimal"/>
      <w:lvlText w:val=""/>
      <w:lvlJc w:val="left"/>
    </w:lvl>
    <w:lvl w:ilvl="7" w:tplc="02BA12DC">
      <w:numFmt w:val="decimal"/>
      <w:lvlText w:val=""/>
      <w:lvlJc w:val="left"/>
    </w:lvl>
    <w:lvl w:ilvl="8" w:tplc="E0E0A4D6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3FEC9288"/>
    <w:lvl w:ilvl="0" w:tplc="156ADE34">
      <w:start w:val="13"/>
      <w:numFmt w:val="decimal"/>
      <w:lvlText w:val="%1."/>
      <w:lvlJc w:val="left"/>
    </w:lvl>
    <w:lvl w:ilvl="1" w:tplc="00FC3ECC">
      <w:start w:val="22"/>
      <w:numFmt w:val="upperLetter"/>
      <w:lvlText w:val="%2."/>
      <w:lvlJc w:val="left"/>
    </w:lvl>
    <w:lvl w:ilvl="2" w:tplc="66926100">
      <w:numFmt w:val="decimal"/>
      <w:lvlText w:val=""/>
      <w:lvlJc w:val="left"/>
    </w:lvl>
    <w:lvl w:ilvl="3" w:tplc="AF26DAAC">
      <w:numFmt w:val="decimal"/>
      <w:lvlText w:val=""/>
      <w:lvlJc w:val="left"/>
    </w:lvl>
    <w:lvl w:ilvl="4" w:tplc="99AE190E">
      <w:numFmt w:val="decimal"/>
      <w:lvlText w:val=""/>
      <w:lvlJc w:val="left"/>
    </w:lvl>
    <w:lvl w:ilvl="5" w:tplc="AED6FE50">
      <w:numFmt w:val="decimal"/>
      <w:lvlText w:val=""/>
      <w:lvlJc w:val="left"/>
    </w:lvl>
    <w:lvl w:ilvl="6" w:tplc="0FBA98B2">
      <w:numFmt w:val="decimal"/>
      <w:lvlText w:val=""/>
      <w:lvlJc w:val="left"/>
    </w:lvl>
    <w:lvl w:ilvl="7" w:tplc="53F69EF2">
      <w:numFmt w:val="decimal"/>
      <w:lvlText w:val=""/>
      <w:lvlJc w:val="left"/>
    </w:lvl>
    <w:lvl w:ilvl="8" w:tplc="2A1CDDB0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293C6EAC"/>
    <w:lvl w:ilvl="0" w:tplc="591CD86C">
      <w:start w:val="1"/>
      <w:numFmt w:val="bullet"/>
      <w:lvlText w:val=" "/>
      <w:lvlJc w:val="left"/>
    </w:lvl>
    <w:lvl w:ilvl="1" w:tplc="34D643AE">
      <w:numFmt w:val="decimal"/>
      <w:lvlText w:val=""/>
      <w:lvlJc w:val="left"/>
    </w:lvl>
    <w:lvl w:ilvl="2" w:tplc="F136635E">
      <w:numFmt w:val="decimal"/>
      <w:lvlText w:val=""/>
      <w:lvlJc w:val="left"/>
    </w:lvl>
    <w:lvl w:ilvl="3" w:tplc="6840ED50">
      <w:numFmt w:val="decimal"/>
      <w:lvlText w:val=""/>
      <w:lvlJc w:val="left"/>
    </w:lvl>
    <w:lvl w:ilvl="4" w:tplc="C4A0A158">
      <w:numFmt w:val="decimal"/>
      <w:lvlText w:val=""/>
      <w:lvlJc w:val="left"/>
    </w:lvl>
    <w:lvl w:ilvl="5" w:tplc="38B8588C">
      <w:numFmt w:val="decimal"/>
      <w:lvlText w:val=""/>
      <w:lvlJc w:val="left"/>
    </w:lvl>
    <w:lvl w:ilvl="6" w:tplc="47AC2880">
      <w:numFmt w:val="decimal"/>
      <w:lvlText w:val=""/>
      <w:lvlJc w:val="left"/>
    </w:lvl>
    <w:lvl w:ilvl="7" w:tplc="0CD49D62">
      <w:numFmt w:val="decimal"/>
      <w:lvlText w:val=""/>
      <w:lvlJc w:val="left"/>
    </w:lvl>
    <w:lvl w:ilvl="8" w:tplc="35C67C30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9BCC87FC"/>
    <w:lvl w:ilvl="0" w:tplc="370E5C54">
      <w:start w:val="1"/>
      <w:numFmt w:val="bullet"/>
      <w:lvlText w:val="и"/>
      <w:lvlJc w:val="left"/>
    </w:lvl>
    <w:lvl w:ilvl="1" w:tplc="95486F4A">
      <w:numFmt w:val="decimal"/>
      <w:lvlText w:val=""/>
      <w:lvlJc w:val="left"/>
    </w:lvl>
    <w:lvl w:ilvl="2" w:tplc="D5D601D8">
      <w:numFmt w:val="decimal"/>
      <w:lvlText w:val=""/>
      <w:lvlJc w:val="left"/>
    </w:lvl>
    <w:lvl w:ilvl="3" w:tplc="3A72B86E">
      <w:numFmt w:val="decimal"/>
      <w:lvlText w:val=""/>
      <w:lvlJc w:val="left"/>
    </w:lvl>
    <w:lvl w:ilvl="4" w:tplc="C2523BD8">
      <w:numFmt w:val="decimal"/>
      <w:lvlText w:val=""/>
      <w:lvlJc w:val="left"/>
    </w:lvl>
    <w:lvl w:ilvl="5" w:tplc="2DBAB68E">
      <w:numFmt w:val="decimal"/>
      <w:lvlText w:val=""/>
      <w:lvlJc w:val="left"/>
    </w:lvl>
    <w:lvl w:ilvl="6" w:tplc="D724176A">
      <w:numFmt w:val="decimal"/>
      <w:lvlText w:val=""/>
      <w:lvlJc w:val="left"/>
    </w:lvl>
    <w:lvl w:ilvl="7" w:tplc="A1B8B636">
      <w:numFmt w:val="decimal"/>
      <w:lvlText w:val=""/>
      <w:lvlJc w:val="left"/>
    </w:lvl>
    <w:lvl w:ilvl="8" w:tplc="A6405DF8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D9007A94"/>
    <w:lvl w:ilvl="0" w:tplc="FBD601D8">
      <w:start w:val="1"/>
      <w:numFmt w:val="bullet"/>
      <w:lvlText w:val=" "/>
      <w:lvlJc w:val="left"/>
    </w:lvl>
    <w:lvl w:ilvl="1" w:tplc="3C202626">
      <w:numFmt w:val="decimal"/>
      <w:lvlText w:val=""/>
      <w:lvlJc w:val="left"/>
    </w:lvl>
    <w:lvl w:ilvl="2" w:tplc="D87491EE">
      <w:numFmt w:val="decimal"/>
      <w:lvlText w:val=""/>
      <w:lvlJc w:val="left"/>
    </w:lvl>
    <w:lvl w:ilvl="3" w:tplc="F978FB24">
      <w:numFmt w:val="decimal"/>
      <w:lvlText w:val=""/>
      <w:lvlJc w:val="left"/>
    </w:lvl>
    <w:lvl w:ilvl="4" w:tplc="181C6942">
      <w:numFmt w:val="decimal"/>
      <w:lvlText w:val=""/>
      <w:lvlJc w:val="left"/>
    </w:lvl>
    <w:lvl w:ilvl="5" w:tplc="725246DC">
      <w:numFmt w:val="decimal"/>
      <w:lvlText w:val=""/>
      <w:lvlJc w:val="left"/>
    </w:lvl>
    <w:lvl w:ilvl="6" w:tplc="B658F17E">
      <w:numFmt w:val="decimal"/>
      <w:lvlText w:val=""/>
      <w:lvlJc w:val="left"/>
    </w:lvl>
    <w:lvl w:ilvl="7" w:tplc="234EE87C">
      <w:numFmt w:val="decimal"/>
      <w:lvlText w:val=""/>
      <w:lvlJc w:val="left"/>
    </w:lvl>
    <w:lvl w:ilvl="8" w:tplc="746CB0BC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340AE6AA"/>
    <w:lvl w:ilvl="0" w:tplc="A10CB96E">
      <w:start w:val="12"/>
      <w:numFmt w:val="decimal"/>
      <w:lvlText w:val="%1."/>
      <w:lvlJc w:val="left"/>
    </w:lvl>
    <w:lvl w:ilvl="1" w:tplc="2FBA7C84">
      <w:numFmt w:val="decimal"/>
      <w:lvlText w:val=""/>
      <w:lvlJc w:val="left"/>
    </w:lvl>
    <w:lvl w:ilvl="2" w:tplc="4CBE7004">
      <w:numFmt w:val="decimal"/>
      <w:lvlText w:val=""/>
      <w:lvlJc w:val="left"/>
    </w:lvl>
    <w:lvl w:ilvl="3" w:tplc="D1041346">
      <w:numFmt w:val="decimal"/>
      <w:lvlText w:val=""/>
      <w:lvlJc w:val="left"/>
    </w:lvl>
    <w:lvl w:ilvl="4" w:tplc="DA80D9C8">
      <w:numFmt w:val="decimal"/>
      <w:lvlText w:val=""/>
      <w:lvlJc w:val="left"/>
    </w:lvl>
    <w:lvl w:ilvl="5" w:tplc="78E450B8">
      <w:numFmt w:val="decimal"/>
      <w:lvlText w:val=""/>
      <w:lvlJc w:val="left"/>
    </w:lvl>
    <w:lvl w:ilvl="6" w:tplc="3BF205E4">
      <w:numFmt w:val="decimal"/>
      <w:lvlText w:val=""/>
      <w:lvlJc w:val="left"/>
    </w:lvl>
    <w:lvl w:ilvl="7" w:tplc="6D6E8444">
      <w:numFmt w:val="decimal"/>
      <w:lvlText w:val=""/>
      <w:lvlJc w:val="left"/>
    </w:lvl>
    <w:lvl w:ilvl="8" w:tplc="82C0614C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418400C"/>
    <w:lvl w:ilvl="0" w:tplc="7690D0FC">
      <w:start w:val="5"/>
      <w:numFmt w:val="decimal"/>
      <w:lvlText w:val="%1."/>
      <w:lvlJc w:val="left"/>
    </w:lvl>
    <w:lvl w:ilvl="1" w:tplc="D93A240A">
      <w:start w:val="1"/>
      <w:numFmt w:val="upperLetter"/>
      <w:lvlText w:val="%2"/>
      <w:lvlJc w:val="left"/>
    </w:lvl>
    <w:lvl w:ilvl="2" w:tplc="195C680E">
      <w:numFmt w:val="decimal"/>
      <w:lvlText w:val=""/>
      <w:lvlJc w:val="left"/>
    </w:lvl>
    <w:lvl w:ilvl="3" w:tplc="5B6CB660">
      <w:numFmt w:val="decimal"/>
      <w:lvlText w:val=""/>
      <w:lvlJc w:val="left"/>
    </w:lvl>
    <w:lvl w:ilvl="4" w:tplc="2CAAF8B8">
      <w:numFmt w:val="decimal"/>
      <w:lvlText w:val=""/>
      <w:lvlJc w:val="left"/>
    </w:lvl>
    <w:lvl w:ilvl="5" w:tplc="5346401A">
      <w:numFmt w:val="decimal"/>
      <w:lvlText w:val=""/>
      <w:lvlJc w:val="left"/>
    </w:lvl>
    <w:lvl w:ilvl="6" w:tplc="9DBCA1C6">
      <w:numFmt w:val="decimal"/>
      <w:lvlText w:val=""/>
      <w:lvlJc w:val="left"/>
    </w:lvl>
    <w:lvl w:ilvl="7" w:tplc="8F8A04D2">
      <w:numFmt w:val="decimal"/>
      <w:lvlText w:val=""/>
      <w:lvlJc w:val="left"/>
    </w:lvl>
    <w:lvl w:ilvl="8" w:tplc="49521C3E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17A67C36"/>
    <w:lvl w:ilvl="0" w:tplc="A156D5A6">
      <w:start w:val="1"/>
      <w:numFmt w:val="decimal"/>
      <w:lvlText w:val="%1."/>
      <w:lvlJc w:val="left"/>
    </w:lvl>
    <w:lvl w:ilvl="1" w:tplc="C354E034">
      <w:start w:val="1"/>
      <w:numFmt w:val="upperLetter"/>
      <w:lvlText w:val="%2"/>
      <w:lvlJc w:val="left"/>
    </w:lvl>
    <w:lvl w:ilvl="2" w:tplc="E95C270E">
      <w:numFmt w:val="decimal"/>
      <w:lvlText w:val=""/>
      <w:lvlJc w:val="left"/>
    </w:lvl>
    <w:lvl w:ilvl="3" w:tplc="91725184">
      <w:numFmt w:val="decimal"/>
      <w:lvlText w:val=""/>
      <w:lvlJc w:val="left"/>
    </w:lvl>
    <w:lvl w:ilvl="4" w:tplc="AA2A7F28">
      <w:numFmt w:val="decimal"/>
      <w:lvlText w:val=""/>
      <w:lvlJc w:val="left"/>
    </w:lvl>
    <w:lvl w:ilvl="5" w:tplc="9EC8EA9C">
      <w:numFmt w:val="decimal"/>
      <w:lvlText w:val=""/>
      <w:lvlJc w:val="left"/>
    </w:lvl>
    <w:lvl w:ilvl="6" w:tplc="E8B8823E">
      <w:numFmt w:val="decimal"/>
      <w:lvlText w:val=""/>
      <w:lvlJc w:val="left"/>
    </w:lvl>
    <w:lvl w:ilvl="7" w:tplc="F0A8F410">
      <w:numFmt w:val="decimal"/>
      <w:lvlText w:val=""/>
      <w:lvlJc w:val="left"/>
    </w:lvl>
    <w:lvl w:ilvl="8" w:tplc="9BDE3C7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4D1A5CDA"/>
    <w:lvl w:ilvl="0" w:tplc="ACB89202">
      <w:start w:val="1"/>
      <w:numFmt w:val="bullet"/>
      <w:lvlText w:val=" "/>
      <w:lvlJc w:val="left"/>
    </w:lvl>
    <w:lvl w:ilvl="1" w:tplc="F2460FAE">
      <w:numFmt w:val="decimal"/>
      <w:lvlText w:val=""/>
      <w:lvlJc w:val="left"/>
    </w:lvl>
    <w:lvl w:ilvl="2" w:tplc="E258E8CE">
      <w:numFmt w:val="decimal"/>
      <w:lvlText w:val=""/>
      <w:lvlJc w:val="left"/>
    </w:lvl>
    <w:lvl w:ilvl="3" w:tplc="B23427D0">
      <w:numFmt w:val="decimal"/>
      <w:lvlText w:val=""/>
      <w:lvlJc w:val="left"/>
    </w:lvl>
    <w:lvl w:ilvl="4" w:tplc="C9729EA2">
      <w:numFmt w:val="decimal"/>
      <w:lvlText w:val=""/>
      <w:lvlJc w:val="left"/>
    </w:lvl>
    <w:lvl w:ilvl="5" w:tplc="41D87E5C">
      <w:numFmt w:val="decimal"/>
      <w:lvlText w:val=""/>
      <w:lvlJc w:val="left"/>
    </w:lvl>
    <w:lvl w:ilvl="6" w:tplc="2AE2A4D0">
      <w:numFmt w:val="decimal"/>
      <w:lvlText w:val=""/>
      <w:lvlJc w:val="left"/>
    </w:lvl>
    <w:lvl w:ilvl="7" w:tplc="3B30F028">
      <w:numFmt w:val="decimal"/>
      <w:lvlText w:val=""/>
      <w:lvlJc w:val="left"/>
    </w:lvl>
    <w:lvl w:ilvl="8" w:tplc="C6C4C5C8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44341080"/>
    <w:lvl w:ilvl="0" w:tplc="796C9274">
      <w:start w:val="1"/>
      <w:numFmt w:val="bullet"/>
      <w:lvlText w:val=" "/>
      <w:lvlJc w:val="left"/>
    </w:lvl>
    <w:lvl w:ilvl="1" w:tplc="E9CA7AEE">
      <w:numFmt w:val="decimal"/>
      <w:lvlText w:val=""/>
      <w:lvlJc w:val="left"/>
    </w:lvl>
    <w:lvl w:ilvl="2" w:tplc="5BD8D092">
      <w:numFmt w:val="decimal"/>
      <w:lvlText w:val=""/>
      <w:lvlJc w:val="left"/>
    </w:lvl>
    <w:lvl w:ilvl="3" w:tplc="28E2DC58">
      <w:numFmt w:val="decimal"/>
      <w:lvlText w:val=""/>
      <w:lvlJc w:val="left"/>
    </w:lvl>
    <w:lvl w:ilvl="4" w:tplc="CA2ED24C">
      <w:numFmt w:val="decimal"/>
      <w:lvlText w:val=""/>
      <w:lvlJc w:val="left"/>
    </w:lvl>
    <w:lvl w:ilvl="5" w:tplc="2F84295C">
      <w:numFmt w:val="decimal"/>
      <w:lvlText w:val=""/>
      <w:lvlJc w:val="left"/>
    </w:lvl>
    <w:lvl w:ilvl="6" w:tplc="1334340A">
      <w:numFmt w:val="decimal"/>
      <w:lvlText w:val=""/>
      <w:lvlJc w:val="left"/>
    </w:lvl>
    <w:lvl w:ilvl="7" w:tplc="CFD245B6">
      <w:numFmt w:val="decimal"/>
      <w:lvlText w:val=""/>
      <w:lvlJc w:val="left"/>
    </w:lvl>
    <w:lvl w:ilvl="8" w:tplc="C04496B2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EC2045D6"/>
    <w:lvl w:ilvl="0" w:tplc="78607CC6">
      <w:start w:val="8"/>
      <w:numFmt w:val="decimal"/>
      <w:lvlText w:val="%1."/>
      <w:lvlJc w:val="left"/>
    </w:lvl>
    <w:lvl w:ilvl="1" w:tplc="510A6816">
      <w:numFmt w:val="decimal"/>
      <w:lvlText w:val=""/>
      <w:lvlJc w:val="left"/>
    </w:lvl>
    <w:lvl w:ilvl="2" w:tplc="84B49740">
      <w:numFmt w:val="decimal"/>
      <w:lvlText w:val=""/>
      <w:lvlJc w:val="left"/>
    </w:lvl>
    <w:lvl w:ilvl="3" w:tplc="D5C20152">
      <w:numFmt w:val="decimal"/>
      <w:lvlText w:val=""/>
      <w:lvlJc w:val="left"/>
    </w:lvl>
    <w:lvl w:ilvl="4" w:tplc="2242AF72">
      <w:numFmt w:val="decimal"/>
      <w:lvlText w:val=""/>
      <w:lvlJc w:val="left"/>
    </w:lvl>
    <w:lvl w:ilvl="5" w:tplc="5E3CAC14">
      <w:numFmt w:val="decimal"/>
      <w:lvlText w:val=""/>
      <w:lvlJc w:val="left"/>
    </w:lvl>
    <w:lvl w:ilvl="6" w:tplc="EB50DA3C">
      <w:numFmt w:val="decimal"/>
      <w:lvlText w:val=""/>
      <w:lvlJc w:val="left"/>
    </w:lvl>
    <w:lvl w:ilvl="7" w:tplc="EEC6BFCA">
      <w:numFmt w:val="decimal"/>
      <w:lvlText w:val=""/>
      <w:lvlJc w:val="left"/>
    </w:lvl>
    <w:lvl w:ilvl="8" w:tplc="1F02FCE4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56B4BD88"/>
    <w:lvl w:ilvl="0" w:tplc="A5286136">
      <w:start w:val="1"/>
      <w:numFmt w:val="bullet"/>
      <w:lvlText w:val="в"/>
      <w:lvlJc w:val="left"/>
    </w:lvl>
    <w:lvl w:ilvl="1" w:tplc="E2EE55B6">
      <w:start w:val="9"/>
      <w:numFmt w:val="decimal"/>
      <w:lvlText w:val="%2."/>
      <w:lvlJc w:val="left"/>
    </w:lvl>
    <w:lvl w:ilvl="2" w:tplc="A7F4E464">
      <w:numFmt w:val="decimal"/>
      <w:lvlText w:val=""/>
      <w:lvlJc w:val="left"/>
    </w:lvl>
    <w:lvl w:ilvl="3" w:tplc="72CA377C">
      <w:numFmt w:val="decimal"/>
      <w:lvlText w:val=""/>
      <w:lvlJc w:val="left"/>
    </w:lvl>
    <w:lvl w:ilvl="4" w:tplc="233C3576">
      <w:numFmt w:val="decimal"/>
      <w:lvlText w:val=""/>
      <w:lvlJc w:val="left"/>
    </w:lvl>
    <w:lvl w:ilvl="5" w:tplc="655CD9C0">
      <w:numFmt w:val="decimal"/>
      <w:lvlText w:val=""/>
      <w:lvlJc w:val="left"/>
    </w:lvl>
    <w:lvl w:ilvl="6" w:tplc="5D94493C">
      <w:numFmt w:val="decimal"/>
      <w:lvlText w:val=""/>
      <w:lvlJc w:val="left"/>
    </w:lvl>
    <w:lvl w:ilvl="7" w:tplc="18889270">
      <w:numFmt w:val="decimal"/>
      <w:lvlText w:val=""/>
      <w:lvlJc w:val="left"/>
    </w:lvl>
    <w:lvl w:ilvl="8" w:tplc="6E52C0D6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42AAE87E"/>
    <w:lvl w:ilvl="0" w:tplc="EABCAC18">
      <w:start w:val="10"/>
      <w:numFmt w:val="decimal"/>
      <w:lvlText w:val="%1."/>
      <w:lvlJc w:val="left"/>
    </w:lvl>
    <w:lvl w:ilvl="1" w:tplc="C0840B44">
      <w:numFmt w:val="decimal"/>
      <w:lvlText w:val=""/>
      <w:lvlJc w:val="left"/>
    </w:lvl>
    <w:lvl w:ilvl="2" w:tplc="9FD65178">
      <w:numFmt w:val="decimal"/>
      <w:lvlText w:val=""/>
      <w:lvlJc w:val="left"/>
    </w:lvl>
    <w:lvl w:ilvl="3" w:tplc="F19C7A12">
      <w:numFmt w:val="decimal"/>
      <w:lvlText w:val=""/>
      <w:lvlJc w:val="left"/>
    </w:lvl>
    <w:lvl w:ilvl="4" w:tplc="956854A0">
      <w:numFmt w:val="decimal"/>
      <w:lvlText w:val=""/>
      <w:lvlJc w:val="left"/>
    </w:lvl>
    <w:lvl w:ilvl="5" w:tplc="E7461918">
      <w:numFmt w:val="decimal"/>
      <w:lvlText w:val=""/>
      <w:lvlJc w:val="left"/>
    </w:lvl>
    <w:lvl w:ilvl="6" w:tplc="2CE00AD0">
      <w:numFmt w:val="decimal"/>
      <w:lvlText w:val=""/>
      <w:lvlJc w:val="left"/>
    </w:lvl>
    <w:lvl w:ilvl="7" w:tplc="3B5A4228">
      <w:numFmt w:val="decimal"/>
      <w:lvlText w:val=""/>
      <w:lvlJc w:val="left"/>
    </w:lvl>
    <w:lvl w:ilvl="8" w:tplc="8DC67CD6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B3183E22"/>
    <w:lvl w:ilvl="0" w:tplc="08BA1668">
      <w:start w:val="11"/>
      <w:numFmt w:val="decimal"/>
      <w:lvlText w:val="%1."/>
      <w:lvlJc w:val="left"/>
    </w:lvl>
    <w:lvl w:ilvl="1" w:tplc="1098FEDE">
      <w:numFmt w:val="decimal"/>
      <w:lvlText w:val=""/>
      <w:lvlJc w:val="left"/>
    </w:lvl>
    <w:lvl w:ilvl="2" w:tplc="481E378E">
      <w:numFmt w:val="decimal"/>
      <w:lvlText w:val=""/>
      <w:lvlJc w:val="left"/>
    </w:lvl>
    <w:lvl w:ilvl="3" w:tplc="8C44757C">
      <w:numFmt w:val="decimal"/>
      <w:lvlText w:val=""/>
      <w:lvlJc w:val="left"/>
    </w:lvl>
    <w:lvl w:ilvl="4" w:tplc="AC4EBC0C">
      <w:numFmt w:val="decimal"/>
      <w:lvlText w:val=""/>
      <w:lvlJc w:val="left"/>
    </w:lvl>
    <w:lvl w:ilvl="5" w:tplc="952AE406">
      <w:numFmt w:val="decimal"/>
      <w:lvlText w:val=""/>
      <w:lvlJc w:val="left"/>
    </w:lvl>
    <w:lvl w:ilvl="6" w:tplc="6396E34C">
      <w:numFmt w:val="decimal"/>
      <w:lvlText w:val=""/>
      <w:lvlJc w:val="left"/>
    </w:lvl>
    <w:lvl w:ilvl="7" w:tplc="919469AE">
      <w:numFmt w:val="decimal"/>
      <w:lvlText w:val=""/>
      <w:lvlJc w:val="left"/>
    </w:lvl>
    <w:lvl w:ilvl="8" w:tplc="90AA3780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5178D942"/>
    <w:lvl w:ilvl="0" w:tplc="76AE4DC8">
      <w:numFmt w:val="decimal"/>
      <w:lvlText w:val="%1)"/>
      <w:lvlJc w:val="left"/>
    </w:lvl>
    <w:lvl w:ilvl="1" w:tplc="895C1A28">
      <w:start w:val="1"/>
      <w:numFmt w:val="bullet"/>
      <w:lvlText w:val="В"/>
      <w:lvlJc w:val="left"/>
    </w:lvl>
    <w:lvl w:ilvl="2" w:tplc="EFA8AFC2">
      <w:numFmt w:val="decimal"/>
      <w:lvlText w:val=""/>
      <w:lvlJc w:val="left"/>
    </w:lvl>
    <w:lvl w:ilvl="3" w:tplc="1E98217E">
      <w:numFmt w:val="decimal"/>
      <w:lvlText w:val=""/>
      <w:lvlJc w:val="left"/>
    </w:lvl>
    <w:lvl w:ilvl="4" w:tplc="6B4844C6">
      <w:numFmt w:val="decimal"/>
      <w:lvlText w:val=""/>
      <w:lvlJc w:val="left"/>
    </w:lvl>
    <w:lvl w:ilvl="5" w:tplc="E8300098">
      <w:numFmt w:val="decimal"/>
      <w:lvlText w:val=""/>
      <w:lvlJc w:val="left"/>
    </w:lvl>
    <w:lvl w:ilvl="6" w:tplc="0E6813F4">
      <w:numFmt w:val="decimal"/>
      <w:lvlText w:val=""/>
      <w:lvlJc w:val="left"/>
    </w:lvl>
    <w:lvl w:ilvl="7" w:tplc="BFBE840C">
      <w:numFmt w:val="decimal"/>
      <w:lvlText w:val=""/>
      <w:lvlJc w:val="left"/>
    </w:lvl>
    <w:lvl w:ilvl="8" w:tplc="562AE1D4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85D0F346"/>
    <w:lvl w:ilvl="0" w:tplc="6C72BCC0">
      <w:start w:val="1"/>
      <w:numFmt w:val="bullet"/>
      <w:lvlText w:val="В"/>
      <w:lvlJc w:val="left"/>
    </w:lvl>
    <w:lvl w:ilvl="1" w:tplc="B562173A">
      <w:numFmt w:val="decimal"/>
      <w:lvlText w:val=""/>
      <w:lvlJc w:val="left"/>
    </w:lvl>
    <w:lvl w:ilvl="2" w:tplc="68B20990">
      <w:numFmt w:val="decimal"/>
      <w:lvlText w:val=""/>
      <w:lvlJc w:val="left"/>
    </w:lvl>
    <w:lvl w:ilvl="3" w:tplc="207A5818">
      <w:numFmt w:val="decimal"/>
      <w:lvlText w:val=""/>
      <w:lvlJc w:val="left"/>
    </w:lvl>
    <w:lvl w:ilvl="4" w:tplc="1C7C3B4C">
      <w:numFmt w:val="decimal"/>
      <w:lvlText w:val=""/>
      <w:lvlJc w:val="left"/>
    </w:lvl>
    <w:lvl w:ilvl="5" w:tplc="3BD01258">
      <w:numFmt w:val="decimal"/>
      <w:lvlText w:val=""/>
      <w:lvlJc w:val="left"/>
    </w:lvl>
    <w:lvl w:ilvl="6" w:tplc="052A87BA">
      <w:numFmt w:val="decimal"/>
      <w:lvlText w:val=""/>
      <w:lvlJc w:val="left"/>
    </w:lvl>
    <w:lvl w:ilvl="7" w:tplc="61E03432">
      <w:numFmt w:val="decimal"/>
      <w:lvlText w:val=""/>
      <w:lvlJc w:val="left"/>
    </w:lvl>
    <w:lvl w:ilvl="8" w:tplc="D944808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2CB4839E"/>
    <w:lvl w:ilvl="0" w:tplc="EBD29A44">
      <w:start w:val="1"/>
      <w:numFmt w:val="decimal"/>
      <w:lvlText w:val="%1)"/>
      <w:lvlJc w:val="left"/>
    </w:lvl>
    <w:lvl w:ilvl="1" w:tplc="CC627DA4">
      <w:numFmt w:val="decimal"/>
      <w:lvlText w:val=""/>
      <w:lvlJc w:val="left"/>
    </w:lvl>
    <w:lvl w:ilvl="2" w:tplc="68620154">
      <w:numFmt w:val="decimal"/>
      <w:lvlText w:val=""/>
      <w:lvlJc w:val="left"/>
    </w:lvl>
    <w:lvl w:ilvl="3" w:tplc="3C04D6A0">
      <w:numFmt w:val="decimal"/>
      <w:lvlText w:val=""/>
      <w:lvlJc w:val="left"/>
    </w:lvl>
    <w:lvl w:ilvl="4" w:tplc="531CB69C">
      <w:numFmt w:val="decimal"/>
      <w:lvlText w:val=""/>
      <w:lvlJc w:val="left"/>
    </w:lvl>
    <w:lvl w:ilvl="5" w:tplc="EF540BB8">
      <w:numFmt w:val="decimal"/>
      <w:lvlText w:val=""/>
      <w:lvlJc w:val="left"/>
    </w:lvl>
    <w:lvl w:ilvl="6" w:tplc="127202C8">
      <w:numFmt w:val="decimal"/>
      <w:lvlText w:val=""/>
      <w:lvlJc w:val="left"/>
    </w:lvl>
    <w:lvl w:ilvl="7" w:tplc="FC2EFDCE">
      <w:numFmt w:val="decimal"/>
      <w:lvlText w:val=""/>
      <w:lvlJc w:val="left"/>
    </w:lvl>
    <w:lvl w:ilvl="8" w:tplc="6416FE88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425C4D52"/>
    <w:lvl w:ilvl="0" w:tplc="C40EC7F0">
      <w:start w:val="1"/>
      <w:numFmt w:val="bullet"/>
      <w:lvlText w:val="и"/>
      <w:lvlJc w:val="left"/>
    </w:lvl>
    <w:lvl w:ilvl="1" w:tplc="BC964E80">
      <w:start w:val="1"/>
      <w:numFmt w:val="bullet"/>
      <w:lvlText w:val="К"/>
      <w:lvlJc w:val="left"/>
    </w:lvl>
    <w:lvl w:ilvl="2" w:tplc="E084A504">
      <w:numFmt w:val="decimal"/>
      <w:lvlText w:val=""/>
      <w:lvlJc w:val="left"/>
    </w:lvl>
    <w:lvl w:ilvl="3" w:tplc="048CAE06">
      <w:numFmt w:val="decimal"/>
      <w:lvlText w:val=""/>
      <w:lvlJc w:val="left"/>
    </w:lvl>
    <w:lvl w:ilvl="4" w:tplc="91504CBE">
      <w:numFmt w:val="decimal"/>
      <w:lvlText w:val=""/>
      <w:lvlJc w:val="left"/>
    </w:lvl>
    <w:lvl w:ilvl="5" w:tplc="6C1CDCE0">
      <w:numFmt w:val="decimal"/>
      <w:lvlText w:val=""/>
      <w:lvlJc w:val="left"/>
    </w:lvl>
    <w:lvl w:ilvl="6" w:tplc="2B549828">
      <w:numFmt w:val="decimal"/>
      <w:lvlText w:val=""/>
      <w:lvlJc w:val="left"/>
    </w:lvl>
    <w:lvl w:ilvl="7" w:tplc="CBEE17FC">
      <w:numFmt w:val="decimal"/>
      <w:lvlText w:val=""/>
      <w:lvlJc w:val="left"/>
    </w:lvl>
    <w:lvl w:ilvl="8" w:tplc="94EE11E0">
      <w:numFmt w:val="decimal"/>
      <w:lvlText w:val=""/>
      <w:lvlJc w:val="left"/>
    </w:lvl>
  </w:abstractNum>
  <w:abstractNum w:abstractNumId="19" w15:restartNumberingAfterBreak="0">
    <w:nsid w:val="00007E87"/>
    <w:multiLevelType w:val="hybridMultilevel"/>
    <w:tmpl w:val="DA22E8A4"/>
    <w:lvl w:ilvl="0" w:tplc="5FE68572">
      <w:start w:val="1"/>
      <w:numFmt w:val="decimal"/>
      <w:lvlText w:val="%1"/>
      <w:lvlJc w:val="left"/>
    </w:lvl>
    <w:lvl w:ilvl="1" w:tplc="EC5875AE">
      <w:start w:val="9"/>
      <w:numFmt w:val="upperLetter"/>
      <w:lvlText w:val="%2."/>
      <w:lvlJc w:val="left"/>
    </w:lvl>
    <w:lvl w:ilvl="2" w:tplc="FB2A0986">
      <w:numFmt w:val="decimal"/>
      <w:lvlText w:val=""/>
      <w:lvlJc w:val="left"/>
    </w:lvl>
    <w:lvl w:ilvl="3" w:tplc="C61EEE40">
      <w:numFmt w:val="decimal"/>
      <w:lvlText w:val=""/>
      <w:lvlJc w:val="left"/>
    </w:lvl>
    <w:lvl w:ilvl="4" w:tplc="99781476">
      <w:numFmt w:val="decimal"/>
      <w:lvlText w:val=""/>
      <w:lvlJc w:val="left"/>
    </w:lvl>
    <w:lvl w:ilvl="5" w:tplc="4CD29706">
      <w:numFmt w:val="decimal"/>
      <w:lvlText w:val=""/>
      <w:lvlJc w:val="left"/>
    </w:lvl>
    <w:lvl w:ilvl="6" w:tplc="2ACAF094">
      <w:numFmt w:val="decimal"/>
      <w:lvlText w:val=""/>
      <w:lvlJc w:val="left"/>
    </w:lvl>
    <w:lvl w:ilvl="7" w:tplc="E85A43E6">
      <w:numFmt w:val="decimal"/>
      <w:lvlText w:val=""/>
      <w:lvlJc w:val="left"/>
    </w:lvl>
    <w:lvl w:ilvl="8" w:tplc="4C0014D8">
      <w:numFmt w:val="decimal"/>
      <w:lvlText w:val=""/>
      <w:lvlJc w:val="left"/>
    </w:lvl>
  </w:abstractNum>
  <w:abstractNum w:abstractNumId="20" w15:restartNumberingAfterBreak="0">
    <w:nsid w:val="4A444627"/>
    <w:multiLevelType w:val="hybridMultilevel"/>
    <w:tmpl w:val="97A8A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6311EC"/>
    <w:multiLevelType w:val="hybridMultilevel"/>
    <w:tmpl w:val="68FE3DDE"/>
    <w:lvl w:ilvl="0" w:tplc="CAC6A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4"/>
  </w:num>
  <w:num w:numId="12">
    <w:abstractNumId w:val="16"/>
  </w:num>
  <w:num w:numId="13">
    <w:abstractNumId w:val="9"/>
  </w:num>
  <w:num w:numId="14">
    <w:abstractNumId w:val="6"/>
  </w:num>
  <w:num w:numId="15">
    <w:abstractNumId w:val="2"/>
  </w:num>
  <w:num w:numId="16">
    <w:abstractNumId w:val="15"/>
  </w:num>
  <w:num w:numId="17">
    <w:abstractNumId w:val="17"/>
  </w:num>
  <w:num w:numId="18">
    <w:abstractNumId w:val="18"/>
  </w:num>
  <w:num w:numId="19">
    <w:abstractNumId w:val="10"/>
  </w:num>
  <w:num w:numId="20">
    <w:abstractNumId w:val="5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6D6"/>
    <w:rsid w:val="002E3237"/>
    <w:rsid w:val="004D4C1D"/>
    <w:rsid w:val="0056366E"/>
    <w:rsid w:val="00610C37"/>
    <w:rsid w:val="00617CC1"/>
    <w:rsid w:val="006B3566"/>
    <w:rsid w:val="006F19A5"/>
    <w:rsid w:val="00C55582"/>
    <w:rsid w:val="00C64388"/>
    <w:rsid w:val="00C74D51"/>
    <w:rsid w:val="00C8064D"/>
    <w:rsid w:val="00F06133"/>
    <w:rsid w:val="00F556D6"/>
    <w:rsid w:val="00F9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65EA7"/>
  <w15:docId w15:val="{61106CF7-499C-4CBA-A3BE-C45F7E00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064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E32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3237"/>
  </w:style>
  <w:style w:type="paragraph" w:styleId="a7">
    <w:name w:val="footer"/>
    <w:basedOn w:val="a"/>
    <w:link w:val="a8"/>
    <w:uiPriority w:val="99"/>
    <w:unhideWhenUsed/>
    <w:rsid w:val="002E32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3237"/>
  </w:style>
  <w:style w:type="paragraph" w:styleId="a9">
    <w:name w:val="Balloon Text"/>
    <w:basedOn w:val="a"/>
    <w:link w:val="aa"/>
    <w:uiPriority w:val="99"/>
    <w:semiHidden/>
    <w:unhideWhenUsed/>
    <w:rsid w:val="002E323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3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1469</Words>
  <Characters>8374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10</cp:revision>
  <cp:lastPrinted>2020-04-03T08:45:00Z</cp:lastPrinted>
  <dcterms:created xsi:type="dcterms:W3CDTF">2020-04-01T10:06:00Z</dcterms:created>
  <dcterms:modified xsi:type="dcterms:W3CDTF">2020-04-03T08:46:00Z</dcterms:modified>
</cp:coreProperties>
</file>