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72" w:rsidRPr="00A954B7" w:rsidRDefault="00147572" w:rsidP="00147572">
      <w:pPr>
        <w:spacing w:before="200" w:line="220" w:lineRule="auto"/>
        <w:ind w:right="600"/>
        <w:jc w:val="center"/>
        <w:rPr>
          <w:rFonts w:ascii="Times New Roman" w:hAnsi="Times New Roman"/>
          <w:sz w:val="24"/>
          <w:szCs w:val="24"/>
        </w:rPr>
      </w:pPr>
      <w:r w:rsidRPr="00A954B7">
        <w:rPr>
          <w:rFonts w:ascii="Times New Roman" w:hAnsi="Times New Roman"/>
          <w:sz w:val="24"/>
          <w:szCs w:val="24"/>
        </w:rPr>
        <w:t>Министерство просвещения ПМР</w:t>
      </w:r>
    </w:p>
    <w:p w:rsidR="00147572" w:rsidRPr="00A954B7" w:rsidRDefault="00147572" w:rsidP="00147572">
      <w:pPr>
        <w:spacing w:before="200" w:line="220" w:lineRule="auto"/>
        <w:ind w:right="600"/>
        <w:jc w:val="center"/>
        <w:rPr>
          <w:rFonts w:ascii="Times New Roman" w:hAnsi="Times New Roman"/>
          <w:sz w:val="24"/>
          <w:szCs w:val="24"/>
        </w:rPr>
      </w:pPr>
      <w:r w:rsidRPr="00A954B7">
        <w:rPr>
          <w:rFonts w:ascii="Times New Roman" w:hAnsi="Times New Roman"/>
          <w:sz w:val="24"/>
          <w:szCs w:val="24"/>
        </w:rPr>
        <w:t>ГОУ СПО «Бендерский педагогический колледж»</w:t>
      </w:r>
    </w:p>
    <w:p w:rsidR="00147572" w:rsidRPr="00A954B7" w:rsidRDefault="00147572" w:rsidP="00147572">
      <w:pPr>
        <w:spacing w:before="200" w:line="22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:rsidR="00147572" w:rsidRPr="00A954B7" w:rsidRDefault="00147572" w:rsidP="00147572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147572" w:rsidRPr="00A954B7" w:rsidRDefault="00147572" w:rsidP="00147572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147572" w:rsidRPr="00A954B7" w:rsidRDefault="00147572" w:rsidP="00147572">
      <w:pPr>
        <w:spacing w:line="220" w:lineRule="auto"/>
        <w:ind w:right="-426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147572" w:rsidRPr="00A954B7" w:rsidRDefault="00147572" w:rsidP="00147572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147572" w:rsidRPr="00A954B7" w:rsidRDefault="00147572" w:rsidP="00147572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 xml:space="preserve">МЕТОДИЧЕСКИЕ РЕКОМЕДАЦИИ </w:t>
      </w:r>
    </w:p>
    <w:p w:rsidR="00392FB9" w:rsidRDefault="00147572" w:rsidP="00147572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>ПО ОРГАНИЗАЦИИ ПРОИЗВОДСТВЕННОЙ</w:t>
      </w:r>
    </w:p>
    <w:p w:rsidR="00147572" w:rsidRDefault="00147572" w:rsidP="00147572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 xml:space="preserve"> ПРАКТИКИ</w:t>
      </w:r>
    </w:p>
    <w:p w:rsidR="00E96064" w:rsidRDefault="00E96064" w:rsidP="00392F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6064" w:rsidRDefault="00E96064" w:rsidP="00392F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2FB9" w:rsidRPr="00A954B7" w:rsidRDefault="00392FB9" w:rsidP="00392FB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8"/>
        </w:rPr>
      </w:pPr>
    </w:p>
    <w:p w:rsidR="00147572" w:rsidRPr="00A954B7" w:rsidRDefault="00147572" w:rsidP="00392FB9">
      <w:pPr>
        <w:jc w:val="both"/>
        <w:rPr>
          <w:rFonts w:ascii="Times New Roman" w:hAnsi="Times New Roman"/>
          <w:sz w:val="24"/>
          <w:szCs w:val="28"/>
        </w:rPr>
      </w:pPr>
      <w:r w:rsidRPr="00A954B7">
        <w:rPr>
          <w:rFonts w:ascii="Times New Roman" w:hAnsi="Times New Roman"/>
          <w:b/>
          <w:sz w:val="24"/>
          <w:szCs w:val="28"/>
        </w:rPr>
        <w:t>ПМ.02</w:t>
      </w:r>
      <w:r w:rsidR="00392FB9">
        <w:rPr>
          <w:rFonts w:ascii="Times New Roman" w:hAnsi="Times New Roman"/>
          <w:sz w:val="24"/>
          <w:szCs w:val="28"/>
        </w:rPr>
        <w:t>.</w:t>
      </w:r>
      <w:r w:rsidRPr="00A954B7">
        <w:rPr>
          <w:rFonts w:ascii="Times New Roman" w:hAnsi="Times New Roman"/>
          <w:sz w:val="24"/>
          <w:szCs w:val="28"/>
        </w:rPr>
        <w:t>Организация внеурочной деятельнос</w:t>
      </w:r>
      <w:r w:rsidR="00392FB9">
        <w:rPr>
          <w:rFonts w:ascii="Times New Roman" w:hAnsi="Times New Roman"/>
          <w:sz w:val="24"/>
          <w:szCs w:val="28"/>
        </w:rPr>
        <w:t>ти и общения младших школьников.</w:t>
      </w:r>
    </w:p>
    <w:p w:rsidR="00147572" w:rsidRPr="00726D90" w:rsidRDefault="00147572" w:rsidP="00392FB9">
      <w:pPr>
        <w:jc w:val="both"/>
        <w:rPr>
          <w:rFonts w:ascii="Times New Roman" w:hAnsi="Times New Roman"/>
          <w:sz w:val="24"/>
          <w:szCs w:val="24"/>
        </w:rPr>
      </w:pPr>
      <w:r w:rsidRPr="00A954B7">
        <w:rPr>
          <w:rFonts w:ascii="Times New Roman" w:hAnsi="Times New Roman"/>
          <w:b/>
          <w:sz w:val="24"/>
          <w:szCs w:val="24"/>
        </w:rPr>
        <w:t xml:space="preserve">Специальность: </w:t>
      </w:r>
      <w:r w:rsidRPr="00A954B7">
        <w:rPr>
          <w:rFonts w:ascii="Times New Roman" w:hAnsi="Times New Roman"/>
          <w:sz w:val="24"/>
          <w:szCs w:val="24"/>
        </w:rPr>
        <w:t>П</w:t>
      </w:r>
      <w:r w:rsidR="009934D8">
        <w:rPr>
          <w:rFonts w:ascii="Times New Roman" w:hAnsi="Times New Roman"/>
          <w:sz w:val="24"/>
          <w:szCs w:val="24"/>
        </w:rPr>
        <w:t>реподавание в начальных классах</w:t>
      </w:r>
    </w:p>
    <w:p w:rsidR="00147572" w:rsidRDefault="00147572" w:rsidP="00392FB9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:rsidR="00147572" w:rsidRDefault="00147572" w:rsidP="00392FB9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:rsidR="00147572" w:rsidRDefault="00147572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47572" w:rsidRDefault="00147572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47572" w:rsidRDefault="00147572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47572" w:rsidRDefault="00147572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47572" w:rsidRPr="00726D90" w:rsidRDefault="00147572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9934D8" w:rsidRPr="00726D90" w:rsidRDefault="009934D8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47572" w:rsidRDefault="00147572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47572" w:rsidRDefault="00147572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47572" w:rsidRDefault="00147572" w:rsidP="00147572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47572" w:rsidRDefault="00147572" w:rsidP="00147572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685F71" w:rsidRPr="009934D8" w:rsidRDefault="00147572" w:rsidP="009934D8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  <w:r>
        <w:rPr>
          <w:rFonts w:ascii="Times New Roman" w:eastAsia="Calibri" w:hAnsi="Times New Roman"/>
          <w:sz w:val="20"/>
          <w:szCs w:val="24"/>
          <w:lang w:eastAsia="en-US"/>
        </w:rPr>
        <w:t>2015</w:t>
      </w:r>
      <w:r w:rsidR="009934D8" w:rsidRPr="00726D90">
        <w:rPr>
          <w:rFonts w:ascii="Times New Roman" w:eastAsia="Calibri" w:hAnsi="Times New Roman"/>
          <w:sz w:val="20"/>
          <w:szCs w:val="24"/>
          <w:lang w:eastAsia="en-US"/>
        </w:rPr>
        <w:t xml:space="preserve"> </w:t>
      </w:r>
      <w:r w:rsidR="009934D8">
        <w:rPr>
          <w:rFonts w:ascii="Times New Roman" w:eastAsia="Calibri" w:hAnsi="Times New Roman"/>
          <w:sz w:val="20"/>
          <w:szCs w:val="24"/>
          <w:lang w:eastAsia="en-US"/>
        </w:rPr>
        <w:t>год</w:t>
      </w:r>
    </w:p>
    <w:p w:rsidR="00685F71" w:rsidRDefault="00685F71" w:rsidP="00685F71">
      <w:pPr>
        <w:spacing w:after="0"/>
        <w:rPr>
          <w:rFonts w:ascii="Times New Roman" w:hAnsi="Times New Roman"/>
          <w:b/>
          <w:sz w:val="24"/>
        </w:rPr>
      </w:pPr>
    </w:p>
    <w:p w:rsidR="00147572" w:rsidRDefault="00147572" w:rsidP="00147572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 w:rsidRPr="00147572">
        <w:rPr>
          <w:rFonts w:ascii="Times New Roman" w:hAnsi="Times New Roman"/>
          <w:b/>
          <w:sz w:val="24"/>
        </w:rPr>
        <w:t>Пояснительная записка</w:t>
      </w:r>
    </w:p>
    <w:p w:rsidR="00147572" w:rsidRPr="00147572" w:rsidRDefault="00147572" w:rsidP="00147572">
      <w:pPr>
        <w:pStyle w:val="a4"/>
        <w:tabs>
          <w:tab w:val="left" w:pos="0"/>
        </w:tabs>
        <w:ind w:left="0" w:firstLine="567"/>
        <w:jc w:val="both"/>
        <w:rPr>
          <w:b/>
        </w:rPr>
      </w:pPr>
      <w:r w:rsidRPr="00CC6CBC">
        <w:t xml:space="preserve">Производственная практика «Организация </w:t>
      </w:r>
      <w:r>
        <w:t>внеурочной</w:t>
      </w:r>
      <w:r w:rsidRPr="00CC6CBC">
        <w:t xml:space="preserve"> деятельности младших школьников» </w:t>
      </w:r>
      <w:r>
        <w:t xml:space="preserve">рассчитана на 108 часов. Форма проведения практики - рассредоточенная. Базой практики являются начальные классы общеобразовательных учреждений г. Бендеры. Руководителями практики в каждой подгруппе являются преподаватели педагогического колледжа и учителя начальных классов общеобразовательных учреждений. </w:t>
      </w:r>
    </w:p>
    <w:p w:rsidR="00A954B7" w:rsidRPr="00A954B7" w:rsidRDefault="00A954B7" w:rsidP="00A954B7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54B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практики: </w:t>
      </w:r>
      <w:r w:rsidRPr="00A954B7">
        <w:rPr>
          <w:rFonts w:ascii="Times New Roman" w:eastAsia="Calibri" w:hAnsi="Times New Roman"/>
          <w:sz w:val="24"/>
          <w:szCs w:val="24"/>
          <w:lang w:eastAsia="en-US"/>
        </w:rPr>
        <w:t>приобретение практического опыта организации внеурочной деятельности с учащимися начальной школы.</w:t>
      </w:r>
    </w:p>
    <w:p w:rsidR="00A954B7" w:rsidRPr="00A954B7" w:rsidRDefault="00A954B7" w:rsidP="00A954B7">
      <w:pPr>
        <w:spacing w:after="0" w:line="240" w:lineRule="auto"/>
        <w:ind w:firstLine="284"/>
        <w:jc w:val="both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A954B7">
        <w:rPr>
          <w:rFonts w:ascii="Times New Roman" w:eastAsia="Calibri" w:hAnsi="Times New Roman"/>
          <w:b/>
          <w:sz w:val="24"/>
          <w:szCs w:val="24"/>
          <w:lang w:eastAsia="en-US"/>
        </w:rPr>
        <w:t>Задачи:</w:t>
      </w:r>
    </w:p>
    <w:p w:rsidR="00A954B7" w:rsidRPr="00A954B7" w:rsidRDefault="00A954B7" w:rsidP="00A954B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54B7">
        <w:rPr>
          <w:rFonts w:ascii="Times New Roman" w:eastAsia="Calibri" w:hAnsi="Times New Roman"/>
          <w:sz w:val="24"/>
          <w:szCs w:val="24"/>
          <w:lang w:eastAsia="en-US"/>
        </w:rPr>
        <w:t>Способствовать формированию у студентов умения собирать и анализировать информацию о состоянии субъектов и объектов педагогической деятельности.</w:t>
      </w:r>
    </w:p>
    <w:p w:rsidR="00A954B7" w:rsidRPr="00A954B7" w:rsidRDefault="00A954B7" w:rsidP="00A954B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54B7">
        <w:rPr>
          <w:rFonts w:ascii="Times New Roman" w:eastAsia="Calibri" w:hAnsi="Times New Roman"/>
          <w:sz w:val="24"/>
          <w:szCs w:val="24"/>
          <w:lang w:eastAsia="en-US"/>
        </w:rPr>
        <w:t>Формировать умения анализировать наблюдаемые педагогические явления.</w:t>
      </w:r>
    </w:p>
    <w:p w:rsidR="00A954B7" w:rsidRPr="00A954B7" w:rsidRDefault="00A954B7" w:rsidP="00A954B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54B7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Формировать у </w:t>
      </w:r>
      <w:proofErr w:type="gramStart"/>
      <w:r w:rsidRPr="00A954B7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Pr="00A954B7">
        <w:rPr>
          <w:rFonts w:ascii="Times New Roman" w:eastAsia="Calibri" w:hAnsi="Times New Roman"/>
          <w:sz w:val="24"/>
          <w:szCs w:val="24"/>
          <w:lang w:eastAsia="en-US"/>
        </w:rPr>
        <w:t xml:space="preserve"> умение анализировать процесс и результаты своей педагогической деятельности с точки зрения эффективности.</w:t>
      </w:r>
    </w:p>
    <w:p w:rsidR="00A954B7" w:rsidRPr="00A954B7" w:rsidRDefault="00A954B7" w:rsidP="00A954B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54B7">
        <w:rPr>
          <w:rFonts w:ascii="Times New Roman" w:eastAsia="Calibri" w:hAnsi="Times New Roman"/>
          <w:sz w:val="24"/>
          <w:szCs w:val="24"/>
          <w:lang w:eastAsia="en-US"/>
        </w:rPr>
        <w:t>Овладение умением планировать, осуществлять и анализировать внеурочную деятельность в зависимости от возрастных и индивидуальных особенностей учащихся, особенности конкретной образовательной ситуации.</w:t>
      </w:r>
    </w:p>
    <w:p w:rsidR="00A954B7" w:rsidRPr="00A954B7" w:rsidRDefault="00A954B7" w:rsidP="00A954B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54B7">
        <w:rPr>
          <w:rFonts w:ascii="Times New Roman" w:eastAsia="Calibri" w:hAnsi="Times New Roman"/>
          <w:sz w:val="24"/>
          <w:szCs w:val="24"/>
          <w:lang w:eastAsia="en-US"/>
        </w:rPr>
        <w:t>Развивать у студентов умение устанавливать педагогически целесообразные отношения с различными субъектами образовательного процесса.</w:t>
      </w:r>
    </w:p>
    <w:p w:rsidR="00147572" w:rsidRPr="00A954B7" w:rsidRDefault="00147572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954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954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обучающийся</w:t>
      </w:r>
      <w:proofErr w:type="gramEnd"/>
      <w:r w:rsidRPr="00A954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 ходе освоения профессионального модуля должен</w:t>
      </w:r>
    </w:p>
    <w:p w:rsidR="00147572" w:rsidRPr="00147572" w:rsidRDefault="00147572" w:rsidP="00147572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47572">
        <w:rPr>
          <w:rFonts w:ascii="Times New Roman" w:hAnsi="Times New Roman"/>
          <w:b/>
          <w:i/>
          <w:sz w:val="24"/>
        </w:rPr>
        <w:t xml:space="preserve">иметь практический опыт: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>анализа планов и организации внеурочной работы (с указанием области деятельности или учебног</w:t>
      </w:r>
      <w:proofErr w:type="gramStart"/>
      <w:r w:rsidRPr="00147572">
        <w:rPr>
          <w:rFonts w:ascii="Times New Roman" w:eastAsia="Calibri" w:hAnsi="Times New Roman"/>
          <w:color w:val="000000"/>
          <w:sz w:val="24"/>
          <w:lang w:eastAsia="en-US"/>
        </w:rPr>
        <w:t>о(</w:t>
      </w:r>
      <w:proofErr w:type="gramEnd"/>
      <w:r w:rsidRPr="00147572">
        <w:rPr>
          <w:rFonts w:ascii="Times New Roman" w:eastAsia="Calibri" w:hAnsi="Times New Roman"/>
          <w:color w:val="000000"/>
          <w:sz w:val="24"/>
          <w:lang w:eastAsia="en-US"/>
        </w:rPr>
        <w:t>-ых) предмета (-</w:t>
      </w:r>
      <w:proofErr w:type="spellStart"/>
      <w:r w:rsidRPr="00147572">
        <w:rPr>
          <w:rFonts w:ascii="Times New Roman" w:eastAsia="Calibri" w:hAnsi="Times New Roman"/>
          <w:color w:val="000000"/>
          <w:sz w:val="24"/>
          <w:lang w:eastAsia="en-US"/>
        </w:rPr>
        <w:t>ов</w:t>
      </w:r>
      <w:proofErr w:type="spellEnd"/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));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определения целей и задач, планирования, проведения, внеурочной работы в избранной области деятельности;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наблюдения за детьми и педагогической диагностики интеллектуальных способностей обучающихся;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ведения документации, обеспечивающей организацию внеурочной работы в избранной области деятельности; </w:t>
      </w:r>
    </w:p>
    <w:p w:rsidR="00147572" w:rsidRPr="00147572" w:rsidRDefault="00147572" w:rsidP="00147572">
      <w:pPr>
        <w:autoSpaceDE w:val="0"/>
        <w:autoSpaceDN w:val="0"/>
        <w:adjustRightInd w:val="0"/>
        <w:spacing w:after="0"/>
        <w:ind w:left="720" w:firstLine="567"/>
        <w:jc w:val="both"/>
        <w:rPr>
          <w:rFonts w:ascii="Times New Roman" w:eastAsia="Calibri" w:hAnsi="Times New Roman"/>
          <w:b/>
          <w:i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b/>
          <w:i/>
          <w:color w:val="000000"/>
          <w:sz w:val="24"/>
          <w:lang w:eastAsia="en-US"/>
        </w:rPr>
        <w:t xml:space="preserve">уметь: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находить и использовать методическую литературу и др. источники информации, необходимой для подготовки и проведения внеурочной работы в избранной области деятельности определять педагогические цели и задачи организации внеурочной деятельности в избранной области с учетом возраста </w:t>
      </w:r>
      <w:proofErr w:type="gramStart"/>
      <w:r w:rsidRPr="00147572">
        <w:rPr>
          <w:rFonts w:ascii="Times New Roman" w:eastAsia="Calibri" w:hAnsi="Times New Roman"/>
          <w:color w:val="000000"/>
          <w:sz w:val="24"/>
          <w:lang w:eastAsia="en-US"/>
        </w:rPr>
        <w:t>обучающихся</w:t>
      </w:r>
      <w:proofErr w:type="gramEnd"/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;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использовать различные методы и строить формы организации внеурочной работы, строить их с учетом возрастных и индивидуально-психологических особенностей обучающихся;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устанавливать педагогически целесообразные взаимоотношения с </w:t>
      </w:r>
      <w:proofErr w:type="gramStart"/>
      <w:r w:rsidRPr="00147572">
        <w:rPr>
          <w:rFonts w:ascii="Times New Roman" w:eastAsia="Calibri" w:hAnsi="Times New Roman"/>
          <w:color w:val="000000"/>
          <w:sz w:val="24"/>
          <w:lang w:eastAsia="en-US"/>
        </w:rPr>
        <w:t>обучающимися</w:t>
      </w:r>
      <w:proofErr w:type="gramEnd"/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;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proofErr w:type="gramStart"/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планировать ситуации, стимулирующие общение младших школьников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общении, мотивировать обучающихся, </w:t>
      </w:r>
      <w:r w:rsidRPr="00147572">
        <w:rPr>
          <w:rFonts w:ascii="Times New Roman" w:eastAsia="Calibri" w:hAnsi="Times New Roman"/>
          <w:color w:val="000000"/>
          <w:sz w:val="24"/>
          <w:lang w:eastAsia="en-US"/>
        </w:rPr>
        <w:lastRenderedPageBreak/>
        <w:t xml:space="preserve">родителей (лиц, их заменяющих) участию во внеурочной деятельности, сохранять состав обучающихся в течение срока обучения; </w:t>
      </w:r>
      <w:proofErr w:type="gramEnd"/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планировать и проводить педагогически целесообразную работу с родителями (лицами, их заменяющими);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подбирать и использовать на занятии дидактические материалы;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использовать различные методы и приемы обучения;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осуществлять самоанализ и контроль при проведении внеурочных занятий;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выявлять, развивать и поддерживать творческие способности обучающихся; </w:t>
      </w:r>
      <w:proofErr w:type="gramStart"/>
      <w:r w:rsidRPr="00147572">
        <w:rPr>
          <w:rFonts w:ascii="Times New Roman" w:eastAsia="Calibri" w:hAnsi="Times New Roman"/>
          <w:color w:val="000000"/>
          <w:sz w:val="24"/>
          <w:lang w:eastAsia="en-US"/>
        </w:rPr>
        <w:t>-с</w:t>
      </w:r>
      <w:proofErr w:type="gramEnd"/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оставлять индивидуальную программу работы с одаренными детьми; применять разнообразные формы работы с семьей (собрания, беседы, совместные культурные мероприятия);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вести диалог с администрацией образовательного учреждения по вопросам организации внеурочной работы в избранной области деятельности; </w:t>
      </w:r>
    </w:p>
    <w:p w:rsidR="00147572" w:rsidRPr="00A954B7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анализировать организацию внеурочной работы в избранной области деятельности; </w:t>
      </w:r>
    </w:p>
    <w:p w:rsidR="00147572" w:rsidRPr="00147572" w:rsidRDefault="00147572" w:rsidP="009C3687">
      <w:pPr>
        <w:tabs>
          <w:tab w:val="left" w:pos="2629"/>
        </w:tabs>
        <w:autoSpaceDE w:val="0"/>
        <w:autoSpaceDN w:val="0"/>
        <w:adjustRightInd w:val="0"/>
        <w:spacing w:after="0"/>
        <w:ind w:left="720" w:firstLine="567"/>
        <w:jc w:val="both"/>
        <w:rPr>
          <w:rFonts w:ascii="Times New Roman" w:eastAsia="Calibri" w:hAnsi="Times New Roman"/>
          <w:b/>
          <w:i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b/>
          <w:i/>
          <w:color w:val="000000"/>
          <w:sz w:val="24"/>
          <w:lang w:eastAsia="en-US"/>
        </w:rPr>
        <w:t xml:space="preserve">знать: </w:t>
      </w:r>
      <w:r w:rsidR="009C3687">
        <w:rPr>
          <w:rFonts w:ascii="Times New Roman" w:eastAsia="Calibri" w:hAnsi="Times New Roman"/>
          <w:b/>
          <w:i/>
          <w:color w:val="000000"/>
          <w:sz w:val="24"/>
          <w:lang w:eastAsia="en-US"/>
        </w:rPr>
        <w:tab/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i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сущность, цель, задачи, функции, содержание, формы и методы организации внеурочной работы в избранной области деятельности;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особенности определения целей и задач внеурочной работы в начальной школе;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теоретические основы и методику планирования внеурочной работы с учетом возрастных и индивидуальных особенностей обучающихся;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педагогические и гигиенические работы;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методические основы организации внеурочной работы в избранной области деятельности;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особенности общения младших школьников;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методы, приемы и формы организации работы с </w:t>
      </w:r>
      <w:proofErr w:type="gramStart"/>
      <w:r w:rsidRPr="00147572">
        <w:rPr>
          <w:rFonts w:ascii="Times New Roman" w:eastAsia="Calibri" w:hAnsi="Times New Roman"/>
          <w:color w:val="000000"/>
          <w:sz w:val="24"/>
          <w:lang w:eastAsia="en-US"/>
        </w:rPr>
        <w:t>обучающимися</w:t>
      </w:r>
      <w:proofErr w:type="gramEnd"/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, одаренными в избранной области деятельности;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способы выявления педагогом интересов и способностей младших школьников;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147572" w:rsidRPr="00A954B7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логику анализа внеурочных мероприятий и занятий; виды документации, требования к ее оформлению </w:t>
      </w:r>
    </w:p>
    <w:p w:rsidR="00147572" w:rsidRPr="00147572" w:rsidRDefault="00147572" w:rsidP="001475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b/>
          <w:color w:val="000000"/>
          <w:sz w:val="24"/>
        </w:rPr>
      </w:pPr>
      <w:r w:rsidRPr="00147572">
        <w:rPr>
          <w:rFonts w:ascii="Times New Roman" w:eastAsia="TimesNewRomanPSMT" w:hAnsi="Times New Roman"/>
          <w:b/>
          <w:color w:val="000000"/>
          <w:sz w:val="24"/>
        </w:rPr>
        <w:t>Обучающиеся в период прохождения практики обязаны:</w:t>
      </w:r>
    </w:p>
    <w:p w:rsidR="00147572" w:rsidRPr="00147572" w:rsidRDefault="00147572" w:rsidP="001475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4"/>
        </w:rPr>
      </w:pPr>
      <w:r w:rsidRPr="00147572">
        <w:rPr>
          <w:rFonts w:ascii="Times New Roman" w:eastAsia="TimesNewRomanPSMT" w:hAnsi="Times New Roman"/>
          <w:color w:val="000000"/>
          <w:sz w:val="24"/>
        </w:rPr>
        <w:t>- соблюдать действующие на предприятиях правила внутреннего трудового распорядка;</w:t>
      </w:r>
    </w:p>
    <w:p w:rsidR="00147572" w:rsidRPr="00147572" w:rsidRDefault="00147572" w:rsidP="001475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4"/>
        </w:rPr>
      </w:pPr>
      <w:r w:rsidRPr="00147572">
        <w:rPr>
          <w:rFonts w:ascii="Times New Roman" w:eastAsia="TimesNewRomanPSMT" w:hAnsi="Times New Roman"/>
          <w:color w:val="000000"/>
          <w:sz w:val="24"/>
        </w:rPr>
        <w:t>- строго соблюдать требования охраны труда и пожарной безопасности;</w:t>
      </w:r>
    </w:p>
    <w:p w:rsidR="00147572" w:rsidRPr="00147572" w:rsidRDefault="00147572" w:rsidP="001475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</w:rPr>
      </w:pPr>
      <w:r w:rsidRPr="00147572">
        <w:rPr>
          <w:rFonts w:ascii="Times New Roman" w:eastAsia="TimesNewRomanPSMT" w:hAnsi="Times New Roman"/>
          <w:color w:val="000000"/>
          <w:sz w:val="24"/>
        </w:rPr>
        <w:t>- выполнять все виды работ, предусмотренных программами практик</w:t>
      </w:r>
      <w:r w:rsidRPr="00147572">
        <w:rPr>
          <w:rFonts w:ascii="Times New Roman" w:eastAsia="TimesNewRomanPSMT" w:hAnsi="Times New Roman"/>
          <w:sz w:val="24"/>
        </w:rPr>
        <w:t>.</w:t>
      </w:r>
    </w:p>
    <w:p w:rsidR="00147572" w:rsidRPr="00147572" w:rsidRDefault="00147572" w:rsidP="00A95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4"/>
        </w:rPr>
      </w:pPr>
      <w:r w:rsidRPr="00147572">
        <w:rPr>
          <w:rFonts w:ascii="Times New Roman" w:eastAsia="TimesNewRomanPSMT" w:hAnsi="Times New Roman"/>
          <w:b/>
          <w:color w:val="000000"/>
          <w:sz w:val="24"/>
        </w:rPr>
        <w:t xml:space="preserve">Обучающиеся имеют право </w:t>
      </w:r>
      <w:r w:rsidRPr="00147572">
        <w:rPr>
          <w:rFonts w:ascii="Times New Roman" w:eastAsia="TimesNewRomanPSMT" w:hAnsi="Times New Roman"/>
          <w:color w:val="000000"/>
          <w:sz w:val="24"/>
        </w:rPr>
        <w:t>по всем вопросам, возникающим в процессе практики, обращаться к заместителю руководителя по учебно-производственной работе, руководителям практики, вносить предложения по совершенствованию организации практики.</w:t>
      </w:r>
    </w:p>
    <w:p w:rsidR="00147572" w:rsidRPr="00147572" w:rsidRDefault="00147572" w:rsidP="00147572">
      <w:pPr>
        <w:rPr>
          <w:rFonts w:ascii="Times New Roman" w:hAnsi="Times New Roman"/>
          <w:b/>
          <w:sz w:val="24"/>
        </w:rPr>
      </w:pPr>
      <w:r w:rsidRPr="00147572">
        <w:rPr>
          <w:rFonts w:ascii="Times New Roman" w:hAnsi="Times New Roman"/>
          <w:b/>
          <w:sz w:val="24"/>
        </w:rPr>
        <w:t>Отчетная документация:</w:t>
      </w:r>
    </w:p>
    <w:p w:rsidR="00147572" w:rsidRPr="00147572" w:rsidRDefault="00147572" w:rsidP="00147572">
      <w:pPr>
        <w:rPr>
          <w:rFonts w:ascii="Times New Roman" w:hAnsi="Times New Roman"/>
          <w:sz w:val="24"/>
        </w:rPr>
      </w:pPr>
      <w:r w:rsidRPr="00147572">
        <w:rPr>
          <w:rFonts w:ascii="Times New Roman" w:hAnsi="Times New Roman"/>
          <w:sz w:val="24"/>
        </w:rPr>
        <w:t xml:space="preserve">1.Дневник по практике (Приложение 1). </w:t>
      </w:r>
    </w:p>
    <w:p w:rsidR="00147572" w:rsidRPr="00147572" w:rsidRDefault="00147572" w:rsidP="00147572">
      <w:pPr>
        <w:rPr>
          <w:rFonts w:ascii="Times New Roman" w:hAnsi="Times New Roman"/>
          <w:sz w:val="24"/>
        </w:rPr>
      </w:pPr>
      <w:r w:rsidRPr="00147572">
        <w:rPr>
          <w:rFonts w:ascii="Times New Roman" w:hAnsi="Times New Roman"/>
          <w:sz w:val="24"/>
        </w:rPr>
        <w:t>2. Отчет о производственной практике (Приложение 2).</w:t>
      </w:r>
    </w:p>
    <w:p w:rsidR="00147572" w:rsidRPr="00147572" w:rsidRDefault="000E35D4" w:rsidP="001475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147572" w:rsidRPr="00147572">
        <w:rPr>
          <w:rFonts w:ascii="Times New Roman" w:hAnsi="Times New Roman"/>
          <w:sz w:val="24"/>
        </w:rPr>
        <w:t>. Характеристика на студента-практиканта (</w:t>
      </w:r>
      <w:r>
        <w:rPr>
          <w:rFonts w:ascii="Times New Roman" w:hAnsi="Times New Roman"/>
          <w:sz w:val="24"/>
        </w:rPr>
        <w:t>оформляется руководителем практик</w:t>
      </w:r>
      <w:proofErr w:type="gramStart"/>
      <w:r>
        <w:rPr>
          <w:rFonts w:ascii="Times New Roman" w:hAnsi="Times New Roman"/>
          <w:sz w:val="24"/>
        </w:rPr>
        <w:t>и(</w:t>
      </w:r>
      <w:proofErr w:type="gramEnd"/>
      <w:r w:rsidR="00147572" w:rsidRPr="00147572">
        <w:rPr>
          <w:rFonts w:ascii="Times New Roman" w:hAnsi="Times New Roman"/>
          <w:sz w:val="24"/>
        </w:rPr>
        <w:t>Приложение 3</w:t>
      </w:r>
      <w:r>
        <w:rPr>
          <w:rFonts w:ascii="Times New Roman" w:hAnsi="Times New Roman"/>
          <w:sz w:val="24"/>
        </w:rPr>
        <w:t>)</w:t>
      </w:r>
      <w:r w:rsidR="00147572" w:rsidRPr="00147572">
        <w:rPr>
          <w:rFonts w:ascii="Times New Roman" w:hAnsi="Times New Roman"/>
          <w:sz w:val="24"/>
        </w:rPr>
        <w:t>).</w:t>
      </w:r>
    </w:p>
    <w:p w:rsidR="00147572" w:rsidRDefault="000E35D4" w:rsidP="001475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147572" w:rsidRPr="00147572">
        <w:rPr>
          <w:rFonts w:ascii="Times New Roman" w:hAnsi="Times New Roman"/>
          <w:sz w:val="24"/>
        </w:rPr>
        <w:t>. Аттестационный лист (</w:t>
      </w:r>
      <w:r>
        <w:rPr>
          <w:rFonts w:ascii="Times New Roman" w:hAnsi="Times New Roman"/>
          <w:sz w:val="24"/>
        </w:rPr>
        <w:t>оформляется руководителем практик</w:t>
      </w:r>
      <w:proofErr w:type="gramStart"/>
      <w:r>
        <w:rPr>
          <w:rFonts w:ascii="Times New Roman" w:hAnsi="Times New Roman"/>
          <w:sz w:val="24"/>
        </w:rPr>
        <w:t>и(</w:t>
      </w:r>
      <w:proofErr w:type="gramEnd"/>
      <w:r w:rsidR="00147572" w:rsidRPr="00147572">
        <w:rPr>
          <w:rFonts w:ascii="Times New Roman" w:hAnsi="Times New Roman"/>
          <w:sz w:val="24"/>
        </w:rPr>
        <w:t>Приложение 4</w:t>
      </w:r>
      <w:r>
        <w:rPr>
          <w:rFonts w:ascii="Times New Roman" w:hAnsi="Times New Roman"/>
          <w:sz w:val="24"/>
        </w:rPr>
        <w:t>)</w:t>
      </w:r>
      <w:r w:rsidR="00147572" w:rsidRPr="00147572">
        <w:rPr>
          <w:rFonts w:ascii="Times New Roman" w:hAnsi="Times New Roman"/>
          <w:sz w:val="24"/>
        </w:rPr>
        <w:t>).</w:t>
      </w:r>
    </w:p>
    <w:p w:rsidR="000E35D4" w:rsidRDefault="000E35D4" w:rsidP="001475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14757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Портфолио (Приложение 5</w:t>
      </w:r>
      <w:r w:rsidRPr="00147572">
        <w:rPr>
          <w:rFonts w:ascii="Times New Roman" w:hAnsi="Times New Roman"/>
          <w:sz w:val="24"/>
        </w:rPr>
        <w:t>).</w:t>
      </w:r>
    </w:p>
    <w:p w:rsidR="00147572" w:rsidRPr="00A954B7" w:rsidRDefault="00A954B7" w:rsidP="00A954B7">
      <w:pPr>
        <w:pStyle w:val="a4"/>
        <w:tabs>
          <w:tab w:val="left" w:pos="0"/>
        </w:tabs>
        <w:ind w:left="0" w:firstLine="567"/>
        <w:jc w:val="both"/>
        <w:rPr>
          <w:color w:val="000000"/>
        </w:rPr>
      </w:pPr>
      <w:r w:rsidRPr="004D5B87">
        <w:rPr>
          <w:color w:val="000000"/>
        </w:rPr>
        <w:lastRenderedPageBreak/>
        <w:t xml:space="preserve">По итогам практики студентам, выполнившим программу практики, выставляется </w:t>
      </w:r>
      <w:r w:rsidRPr="004D5B87">
        <w:rPr>
          <w:b/>
          <w:color w:val="000000"/>
        </w:rPr>
        <w:t>дифференцированный зачет.</w:t>
      </w:r>
    </w:p>
    <w:p w:rsidR="00147572" w:rsidRPr="00147572" w:rsidRDefault="00147572" w:rsidP="0014757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</w:rPr>
      </w:pPr>
    </w:p>
    <w:p w:rsidR="00147572" w:rsidRPr="00A954B7" w:rsidRDefault="00147572" w:rsidP="00147572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A954B7">
        <w:rPr>
          <w:rFonts w:ascii="Times New Roman" w:eastAsia="TimesNewRomanPS-BoldMT" w:hAnsi="Times New Roman"/>
          <w:b/>
          <w:bCs/>
          <w:sz w:val="24"/>
          <w:szCs w:val="24"/>
        </w:rPr>
        <w:t>Результаты практики</w:t>
      </w:r>
    </w:p>
    <w:p w:rsidR="00147572" w:rsidRPr="00A954B7" w:rsidRDefault="00147572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A954B7">
        <w:rPr>
          <w:rFonts w:ascii="Times New Roman" w:eastAsia="TimesNewRomanPSMT" w:hAnsi="Times New Roman"/>
          <w:sz w:val="24"/>
          <w:szCs w:val="24"/>
        </w:rPr>
        <w:t xml:space="preserve">Результатом </w:t>
      </w:r>
      <w:r w:rsidRPr="00A954B7">
        <w:rPr>
          <w:rFonts w:ascii="Times New Roman" w:hAnsi="Times New Roman"/>
          <w:sz w:val="24"/>
          <w:szCs w:val="24"/>
        </w:rPr>
        <w:t xml:space="preserve"> производственной </w:t>
      </w:r>
      <w:r w:rsidRPr="00A954B7">
        <w:rPr>
          <w:rFonts w:ascii="Times New Roman" w:eastAsia="TimesNewRomanPSMT" w:hAnsi="Times New Roman"/>
          <w:sz w:val="24"/>
          <w:szCs w:val="24"/>
        </w:rPr>
        <w:t>практики является освоение</w:t>
      </w:r>
    </w:p>
    <w:p w:rsidR="00147572" w:rsidRPr="00A954B7" w:rsidRDefault="00147572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54B7">
        <w:rPr>
          <w:rFonts w:ascii="Times New Roman" w:eastAsia="TimesNewRomanPSMT" w:hAnsi="Times New Roman"/>
          <w:sz w:val="24"/>
          <w:szCs w:val="24"/>
        </w:rPr>
        <w:t xml:space="preserve">общих компетенций </w:t>
      </w:r>
      <w:r w:rsidRPr="00A954B7">
        <w:rPr>
          <w:rFonts w:ascii="Times New Roman" w:hAnsi="Times New Roman"/>
          <w:sz w:val="24"/>
          <w:szCs w:val="24"/>
        </w:rPr>
        <w:t>(</w:t>
      </w:r>
      <w:r w:rsidRPr="00A954B7">
        <w:rPr>
          <w:rFonts w:ascii="Times New Roman" w:eastAsia="TimesNewRomanPSMT" w:hAnsi="Times New Roman"/>
          <w:sz w:val="24"/>
          <w:szCs w:val="24"/>
        </w:rPr>
        <w:t>ОК</w:t>
      </w:r>
      <w:r w:rsidRPr="00A954B7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147572" w:rsidRPr="007D26CD" w:rsidTr="00F333D0">
        <w:trPr>
          <w:trHeight w:val="502"/>
        </w:trPr>
        <w:tc>
          <w:tcPr>
            <w:tcW w:w="2376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eastAsia="TimesNewRomanPS-BoldMT" w:hAnsi="Times New Roman"/>
                <w:b/>
                <w:bCs/>
                <w:sz w:val="20"/>
                <w:szCs w:val="24"/>
              </w:rPr>
              <w:t>Код</w:t>
            </w:r>
          </w:p>
        </w:tc>
        <w:tc>
          <w:tcPr>
            <w:tcW w:w="8222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eastAsia="TimesNewRomanPS-BoldMT" w:hAnsi="Times New Roman"/>
                <w:b/>
                <w:bCs/>
                <w:sz w:val="20"/>
                <w:szCs w:val="24"/>
              </w:rPr>
              <w:t>Наименование компетенций</w:t>
            </w:r>
          </w:p>
        </w:tc>
      </w:tr>
      <w:tr w:rsidR="00147572" w:rsidRPr="007D26CD" w:rsidTr="00F333D0">
        <w:tc>
          <w:tcPr>
            <w:tcW w:w="2376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eastAsia="TimesNewRomanPSMT" w:hAnsi="Times New Roman"/>
                <w:sz w:val="20"/>
                <w:szCs w:val="24"/>
              </w:rPr>
              <w:t>ОК 1</w:t>
            </w:r>
          </w:p>
        </w:tc>
        <w:tc>
          <w:tcPr>
            <w:tcW w:w="8222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hAnsi="Times New Roman"/>
                <w:sz w:val="20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47572" w:rsidRPr="007D26CD" w:rsidTr="00F333D0">
        <w:tc>
          <w:tcPr>
            <w:tcW w:w="2376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eastAsia="TimesNewRomanPSMT" w:hAnsi="Times New Roman"/>
                <w:sz w:val="20"/>
                <w:szCs w:val="24"/>
              </w:rPr>
              <w:t>ОК 2</w:t>
            </w:r>
          </w:p>
        </w:tc>
        <w:tc>
          <w:tcPr>
            <w:tcW w:w="8222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hAnsi="Times New Roman"/>
                <w:sz w:val="20"/>
                <w:szCs w:val="24"/>
              </w:rPr>
              <w:t>Организовать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147572" w:rsidRPr="007D26CD" w:rsidTr="00F333D0">
        <w:tc>
          <w:tcPr>
            <w:tcW w:w="2376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eastAsia="TimesNewRomanPSMT" w:hAnsi="Times New Roman"/>
                <w:sz w:val="20"/>
                <w:szCs w:val="24"/>
              </w:rPr>
              <w:t xml:space="preserve">ОК 3 </w:t>
            </w:r>
          </w:p>
        </w:tc>
        <w:tc>
          <w:tcPr>
            <w:tcW w:w="8222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hAnsi="Times New Roman"/>
                <w:sz w:val="20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47572" w:rsidRPr="007D26CD" w:rsidTr="00F333D0">
        <w:tc>
          <w:tcPr>
            <w:tcW w:w="2376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eastAsia="TimesNewRomanPSMT" w:hAnsi="Times New Roman"/>
                <w:sz w:val="20"/>
                <w:szCs w:val="24"/>
              </w:rPr>
              <w:t>ОК 4</w:t>
            </w:r>
          </w:p>
        </w:tc>
        <w:tc>
          <w:tcPr>
            <w:tcW w:w="8222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hAnsi="Times New Roman"/>
                <w:sz w:val="20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47572" w:rsidRPr="007D26CD" w:rsidTr="00F333D0">
        <w:tc>
          <w:tcPr>
            <w:tcW w:w="2376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eastAsia="TimesNewRomanPSMT" w:hAnsi="Times New Roman"/>
                <w:sz w:val="20"/>
                <w:szCs w:val="24"/>
              </w:rPr>
              <w:t>ОК 5</w:t>
            </w:r>
          </w:p>
        </w:tc>
        <w:tc>
          <w:tcPr>
            <w:tcW w:w="8222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hAnsi="Times New Roman"/>
                <w:sz w:val="20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47572" w:rsidRPr="007D26CD" w:rsidTr="00F333D0">
        <w:tc>
          <w:tcPr>
            <w:tcW w:w="2376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eastAsia="TimesNewRomanPSMT" w:hAnsi="Times New Roman"/>
                <w:sz w:val="20"/>
                <w:szCs w:val="24"/>
              </w:rPr>
              <w:t>ОК 6</w:t>
            </w:r>
          </w:p>
        </w:tc>
        <w:tc>
          <w:tcPr>
            <w:tcW w:w="8222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hAnsi="Times New Roman"/>
                <w:sz w:val="20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47572" w:rsidRPr="007D26CD" w:rsidTr="00F333D0">
        <w:tc>
          <w:tcPr>
            <w:tcW w:w="2376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eastAsia="TimesNewRomanPSMT" w:hAnsi="Times New Roman"/>
                <w:sz w:val="20"/>
                <w:szCs w:val="24"/>
              </w:rPr>
              <w:t xml:space="preserve">ОК 7 </w:t>
            </w:r>
          </w:p>
        </w:tc>
        <w:tc>
          <w:tcPr>
            <w:tcW w:w="8222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hAnsi="Times New Roman"/>
                <w:sz w:val="20"/>
                <w:szCs w:val="24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  <w:tr w:rsidR="00147572" w:rsidRPr="007D26CD" w:rsidTr="00F333D0">
        <w:tc>
          <w:tcPr>
            <w:tcW w:w="2376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eastAsia="TimesNewRomanPSMT" w:hAnsi="Times New Roman"/>
                <w:sz w:val="20"/>
                <w:szCs w:val="24"/>
              </w:rPr>
              <w:t>ОК 8</w:t>
            </w:r>
          </w:p>
        </w:tc>
        <w:tc>
          <w:tcPr>
            <w:tcW w:w="8222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hAnsi="Times New Roman"/>
                <w:sz w:val="20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147572" w:rsidRPr="007D26CD" w:rsidRDefault="00147572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147572" w:rsidRPr="00A954B7" w:rsidRDefault="00147572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54B7">
        <w:rPr>
          <w:rFonts w:ascii="Times New Roman" w:eastAsia="TimesNewRomanPSMT" w:hAnsi="Times New Roman"/>
          <w:sz w:val="24"/>
          <w:szCs w:val="24"/>
        </w:rPr>
        <w:t xml:space="preserve">профессиональных компетенций </w:t>
      </w:r>
      <w:r w:rsidRPr="00A954B7">
        <w:rPr>
          <w:rFonts w:ascii="Times New Roman" w:hAnsi="Times New Roman"/>
          <w:sz w:val="24"/>
          <w:szCs w:val="24"/>
        </w:rPr>
        <w:t>(</w:t>
      </w:r>
      <w:r w:rsidRPr="00A954B7">
        <w:rPr>
          <w:rFonts w:ascii="Times New Roman" w:eastAsia="TimesNewRomanPSMT" w:hAnsi="Times New Roman"/>
          <w:sz w:val="24"/>
          <w:szCs w:val="24"/>
        </w:rPr>
        <w:t>ПК</w:t>
      </w:r>
      <w:r w:rsidRPr="00A954B7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147572" w:rsidRPr="007D26CD" w:rsidTr="00F333D0">
        <w:trPr>
          <w:trHeight w:val="375"/>
        </w:trPr>
        <w:tc>
          <w:tcPr>
            <w:tcW w:w="2376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hAnsi="Times New Roman"/>
                <w:sz w:val="20"/>
                <w:szCs w:val="24"/>
              </w:rPr>
              <w:t>ПК 2.1.</w:t>
            </w:r>
          </w:p>
        </w:tc>
        <w:tc>
          <w:tcPr>
            <w:tcW w:w="8222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hAnsi="Times New Roman"/>
                <w:sz w:val="20"/>
                <w:szCs w:val="24"/>
              </w:rPr>
              <w:t>Определять цели и задачи внеурочной деятельности и общения, планировать внеурочные занятия.</w:t>
            </w:r>
          </w:p>
        </w:tc>
      </w:tr>
      <w:tr w:rsidR="00147572" w:rsidRPr="007D26CD" w:rsidTr="00F333D0">
        <w:trPr>
          <w:trHeight w:val="615"/>
        </w:trPr>
        <w:tc>
          <w:tcPr>
            <w:tcW w:w="2376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hAnsi="Times New Roman"/>
                <w:sz w:val="20"/>
                <w:szCs w:val="24"/>
              </w:rPr>
              <w:t>ПК 2.2</w:t>
            </w:r>
          </w:p>
        </w:tc>
        <w:tc>
          <w:tcPr>
            <w:tcW w:w="8222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hAnsi="Times New Roman"/>
                <w:sz w:val="20"/>
                <w:szCs w:val="24"/>
              </w:rPr>
              <w:t>Проводить внеурочные занятия</w:t>
            </w:r>
          </w:p>
        </w:tc>
      </w:tr>
      <w:tr w:rsidR="00147572" w:rsidRPr="007D26CD" w:rsidTr="00F333D0">
        <w:trPr>
          <w:trHeight w:val="630"/>
        </w:trPr>
        <w:tc>
          <w:tcPr>
            <w:tcW w:w="2376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hAnsi="Times New Roman"/>
                <w:sz w:val="20"/>
                <w:szCs w:val="24"/>
              </w:rPr>
              <w:t>ПК 2.3.</w:t>
            </w:r>
          </w:p>
        </w:tc>
        <w:tc>
          <w:tcPr>
            <w:tcW w:w="8222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hAnsi="Times New Roman"/>
                <w:sz w:val="20"/>
                <w:szCs w:val="24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7D26CD">
              <w:rPr>
                <w:rFonts w:ascii="Times New Roman" w:hAnsi="Times New Roman"/>
                <w:sz w:val="20"/>
                <w:szCs w:val="24"/>
              </w:rPr>
              <w:t>обучающихся</w:t>
            </w:r>
            <w:proofErr w:type="gramEnd"/>
            <w:r w:rsidRPr="007D26C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147572" w:rsidRPr="007D26CD" w:rsidTr="00F333D0">
        <w:trPr>
          <w:trHeight w:val="375"/>
        </w:trPr>
        <w:tc>
          <w:tcPr>
            <w:tcW w:w="2376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hAnsi="Times New Roman"/>
                <w:sz w:val="20"/>
                <w:szCs w:val="24"/>
              </w:rPr>
              <w:t>ПК 2.4.</w:t>
            </w:r>
          </w:p>
        </w:tc>
        <w:tc>
          <w:tcPr>
            <w:tcW w:w="8222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hAnsi="Times New Roman"/>
                <w:sz w:val="20"/>
                <w:szCs w:val="24"/>
              </w:rPr>
              <w:t>Анализировать процесс и результаты проведения внеурочной деятельности и отдельных занятий</w:t>
            </w:r>
          </w:p>
        </w:tc>
      </w:tr>
      <w:tr w:rsidR="00147572" w:rsidRPr="007D26CD" w:rsidTr="00F333D0">
        <w:trPr>
          <w:trHeight w:val="465"/>
        </w:trPr>
        <w:tc>
          <w:tcPr>
            <w:tcW w:w="2376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hAnsi="Times New Roman"/>
                <w:sz w:val="20"/>
                <w:szCs w:val="24"/>
              </w:rPr>
              <w:t>ПК 2.5.</w:t>
            </w:r>
          </w:p>
        </w:tc>
        <w:tc>
          <w:tcPr>
            <w:tcW w:w="8222" w:type="dxa"/>
            <w:vAlign w:val="center"/>
          </w:tcPr>
          <w:p w:rsidR="00147572" w:rsidRPr="007D26CD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6CD">
              <w:rPr>
                <w:rFonts w:ascii="Times New Roman" w:hAnsi="Times New Roman"/>
                <w:sz w:val="20"/>
                <w:szCs w:val="24"/>
              </w:rPr>
              <w:t>Вести документацию, обеспечивающую организацию внеурочной деятельности и общения младших школьников.</w:t>
            </w:r>
          </w:p>
        </w:tc>
      </w:tr>
    </w:tbl>
    <w:p w:rsidR="00147572" w:rsidRPr="00726D90" w:rsidRDefault="00147572" w:rsidP="00A954B7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47572" w:rsidRDefault="00BC366A" w:rsidP="004A4212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C366A">
        <w:rPr>
          <w:rFonts w:ascii="Times New Roman" w:hAnsi="Times New Roman"/>
          <w:b/>
          <w:sz w:val="24"/>
          <w:szCs w:val="24"/>
        </w:rPr>
        <w:t>Вид работ №1</w:t>
      </w:r>
      <w:r w:rsidR="00115E7F">
        <w:rPr>
          <w:rFonts w:ascii="Times New Roman" w:hAnsi="Times New Roman"/>
          <w:b/>
          <w:sz w:val="24"/>
          <w:szCs w:val="24"/>
        </w:rPr>
        <w:t xml:space="preserve">. </w:t>
      </w:r>
      <w:r w:rsidRPr="00BC366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Ознакомление </w:t>
      </w:r>
      <w:proofErr w:type="gramStart"/>
      <w:r w:rsidRPr="00BC366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обучающихся</w:t>
      </w:r>
      <w:proofErr w:type="gramEnd"/>
      <w:r w:rsidRPr="00BC366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с целью, задачами и планом практики, с требованиями к отчетной документации. Оформление учебной документации.</w:t>
      </w:r>
    </w:p>
    <w:p w:rsidR="00BC366A" w:rsidRPr="00BC366A" w:rsidRDefault="00BC366A" w:rsidP="004A42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</w:t>
      </w:r>
      <w:r w:rsidR="00FD5F0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речень заданий по виду работ №1:</w:t>
      </w:r>
    </w:p>
    <w:p w:rsidR="00BC366A" w:rsidRPr="00BC366A" w:rsidRDefault="00BC366A" w:rsidP="004A4212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366A">
        <w:rPr>
          <w:rFonts w:ascii="Times New Roman" w:eastAsiaTheme="minorHAnsi" w:hAnsi="Times New Roman" w:cstheme="minorBidi"/>
          <w:sz w:val="24"/>
          <w:szCs w:val="24"/>
          <w:lang w:eastAsia="en-US"/>
        </w:rPr>
        <w:t>1. Оформите дневник по практике (Приложение 1).</w:t>
      </w:r>
    </w:p>
    <w:p w:rsidR="00753052" w:rsidRDefault="00BC366A" w:rsidP="004A4212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366A">
        <w:rPr>
          <w:rFonts w:ascii="Times New Roman" w:eastAsiaTheme="minorHAnsi" w:hAnsi="Times New Roman" w:cstheme="minorBidi"/>
          <w:sz w:val="24"/>
          <w:szCs w:val="24"/>
          <w:lang w:eastAsia="en-US"/>
        </w:rPr>
        <w:t>2. Оформите  в дневнике план прохождения практик</w:t>
      </w:r>
      <w:r w:rsidR="00032265">
        <w:rPr>
          <w:rFonts w:ascii="Times New Roman" w:eastAsiaTheme="minorHAnsi" w:hAnsi="Times New Roman" w:cstheme="minorBidi"/>
          <w:sz w:val="24"/>
          <w:szCs w:val="24"/>
          <w:lang w:eastAsia="en-US"/>
        </w:rPr>
        <w:t>и в соответствии с общим планом.</w:t>
      </w:r>
    </w:p>
    <w:p w:rsidR="00BC366A" w:rsidRPr="00BC366A" w:rsidRDefault="00BC366A" w:rsidP="004A4212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BC366A" w:rsidRPr="00BC366A" w:rsidRDefault="00FD5F08" w:rsidP="004A42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оценки вида работ №1:</w:t>
      </w:r>
    </w:p>
    <w:p w:rsidR="005F11FA" w:rsidRPr="00202C15" w:rsidRDefault="00BC366A" w:rsidP="004A42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Дневник оформлен в соответствии с требованиями (оформлены титульный </w:t>
      </w:r>
      <w:proofErr w:type="spellStart"/>
      <w:r>
        <w:rPr>
          <w:rFonts w:ascii="Times New Roman" w:hAnsi="Times New Roman"/>
          <w:sz w:val="24"/>
          <w:szCs w:val="24"/>
        </w:rPr>
        <w:t>лист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2A472F">
        <w:rPr>
          <w:rFonts w:ascii="Times New Roman" w:hAnsi="Times New Roman"/>
          <w:sz w:val="24"/>
          <w:szCs w:val="24"/>
        </w:rPr>
        <w:t>о</w:t>
      </w:r>
      <w:proofErr w:type="gramEnd"/>
      <w:r w:rsidR="002A472F">
        <w:rPr>
          <w:rFonts w:ascii="Times New Roman" w:hAnsi="Times New Roman"/>
          <w:sz w:val="24"/>
          <w:szCs w:val="24"/>
        </w:rPr>
        <w:t>бозначены</w:t>
      </w:r>
      <w:proofErr w:type="spellEnd"/>
      <w:r w:rsidR="00A057CD">
        <w:rPr>
          <w:rFonts w:ascii="Times New Roman" w:hAnsi="Times New Roman"/>
          <w:sz w:val="24"/>
          <w:szCs w:val="24"/>
        </w:rPr>
        <w:t xml:space="preserve"> цель</w:t>
      </w:r>
      <w:r>
        <w:rPr>
          <w:rFonts w:ascii="Times New Roman" w:hAnsi="Times New Roman"/>
          <w:sz w:val="24"/>
          <w:szCs w:val="24"/>
        </w:rPr>
        <w:t xml:space="preserve"> и задачи практики, результаты практики, </w:t>
      </w:r>
      <w:r w:rsidRPr="00202C15">
        <w:rPr>
          <w:rFonts w:ascii="Times New Roman" w:hAnsi="Times New Roman"/>
          <w:sz w:val="24"/>
          <w:szCs w:val="24"/>
        </w:rPr>
        <w:t>индивидуальный план, перечень отчётной документации).</w:t>
      </w:r>
      <w:r w:rsidR="00514363">
        <w:rPr>
          <w:rFonts w:ascii="Times New Roman" w:hAnsi="Times New Roman"/>
          <w:sz w:val="24"/>
          <w:szCs w:val="24"/>
        </w:rPr>
        <w:br/>
      </w:r>
      <w:r w:rsidR="005F11FA">
        <w:rPr>
          <w:rFonts w:ascii="Times New Roman" w:hAnsi="Times New Roman"/>
          <w:sz w:val="24"/>
          <w:szCs w:val="24"/>
        </w:rPr>
        <w:t>2. Записи в дневнике ведутся своевременно и аккуратно.</w:t>
      </w:r>
    </w:p>
    <w:p w:rsidR="00BC366A" w:rsidRDefault="00BC366A" w:rsidP="004A4212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202C15">
        <w:rPr>
          <w:rFonts w:ascii="Times New Roman" w:hAnsi="Times New Roman"/>
          <w:b/>
          <w:sz w:val="24"/>
          <w:szCs w:val="24"/>
        </w:rPr>
        <w:t>Вид работ №2.</w:t>
      </w:r>
      <w:r w:rsidR="00115E7F" w:rsidRPr="00202C15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Знакомство с базой практики. Ведение диалога с администрацией ОУ по вопросам организации внеурочной работы. </w:t>
      </w:r>
      <w:r w:rsidR="00202C15" w:rsidRPr="00202C15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Определение целей и задач внеурочной работы в </w:t>
      </w:r>
      <w:r w:rsidR="00202C15" w:rsidRPr="00202C15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 xml:space="preserve">ОУ. </w:t>
      </w:r>
      <w:r w:rsidR="00115E7F" w:rsidRPr="00202C15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Знакомство с документаций, обеспечивающей организацию внеурочной работы. Анализ программы внеурочной деятельности в избранной области деятельности.</w:t>
      </w:r>
    </w:p>
    <w:p w:rsidR="00FD5F08" w:rsidRPr="00202C15" w:rsidRDefault="00FD5F08" w:rsidP="004A42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№2:</w:t>
      </w:r>
    </w:p>
    <w:p w:rsidR="00202C15" w:rsidRDefault="00202C15" w:rsidP="004A4212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02C1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Определите</w:t>
      </w:r>
      <w:r w:rsidRPr="00202C1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цели и задачи внеурочной работы в </w:t>
      </w:r>
      <w:proofErr w:type="spellStart"/>
      <w:r w:rsidRPr="00202C15">
        <w:rPr>
          <w:rFonts w:ascii="Times New Roman" w:eastAsiaTheme="minorHAnsi" w:hAnsi="Times New Roman" w:cstheme="minorBidi"/>
          <w:sz w:val="24"/>
          <w:szCs w:val="24"/>
          <w:lang w:eastAsia="en-US"/>
        </w:rPr>
        <w:t>ОУ</w:t>
      </w:r>
      <w:proofErr w:type="gramStart"/>
      <w:r w:rsidRPr="00202C15">
        <w:rPr>
          <w:rFonts w:ascii="Times New Roman" w:eastAsiaTheme="minorHAnsi" w:hAnsi="Times New Roman" w:cstheme="minorBidi"/>
          <w:sz w:val="24"/>
          <w:szCs w:val="24"/>
          <w:lang w:eastAsia="en-US"/>
        </w:rPr>
        <w:t>.И</w:t>
      </w:r>
      <w:proofErr w:type="gramEnd"/>
      <w:r w:rsidRPr="00202C15">
        <w:rPr>
          <w:rFonts w:ascii="Times New Roman" w:eastAsiaTheme="minorHAnsi" w:hAnsi="Times New Roman" w:cstheme="minorBidi"/>
          <w:sz w:val="24"/>
          <w:szCs w:val="24"/>
          <w:lang w:eastAsia="en-US"/>
        </w:rPr>
        <w:t>зуч</w:t>
      </w:r>
      <w:r w:rsidR="00A057CD">
        <w:rPr>
          <w:rFonts w:ascii="Times New Roman" w:eastAsiaTheme="minorHAnsi" w:hAnsi="Times New Roman" w:cstheme="minorBidi"/>
          <w:sz w:val="24"/>
          <w:szCs w:val="24"/>
          <w:lang w:eastAsia="en-US"/>
        </w:rPr>
        <w:t>ите</w:t>
      </w:r>
      <w:proofErr w:type="spellEnd"/>
      <w:r w:rsidRPr="00202C1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документацию, обеспечивающую организацию внеурочной работы. Результаты зафиксир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Pr="00202C1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 (Приложение 6).</w:t>
      </w:r>
    </w:p>
    <w:p w:rsidR="0050603C" w:rsidRPr="0050603C" w:rsidRDefault="0050603C" w:rsidP="004A4212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603C">
        <w:rPr>
          <w:rFonts w:ascii="Times New Roman" w:eastAsiaTheme="minorHAnsi" w:hAnsi="Times New Roman" w:cstheme="minorBidi"/>
          <w:sz w:val="24"/>
          <w:szCs w:val="24"/>
          <w:lang w:eastAsia="en-US"/>
        </w:rPr>
        <w:t>2.</w:t>
      </w:r>
      <w:r w:rsidR="00A057CD">
        <w:rPr>
          <w:rFonts w:ascii="Times New Roman" w:hAnsi="Times New Roman"/>
          <w:sz w:val="24"/>
          <w:szCs w:val="28"/>
        </w:rPr>
        <w:t>Изучите</w:t>
      </w:r>
      <w:r w:rsidRPr="0050603C">
        <w:rPr>
          <w:rFonts w:ascii="Times New Roman" w:hAnsi="Times New Roman"/>
          <w:sz w:val="24"/>
          <w:szCs w:val="28"/>
        </w:rPr>
        <w:t xml:space="preserve"> модель внеурочной деятельности школы. Представьте её  в виде </w:t>
      </w:r>
      <w:r w:rsidR="00CC668E">
        <w:rPr>
          <w:rFonts w:ascii="Times New Roman" w:hAnsi="Times New Roman"/>
          <w:sz w:val="24"/>
          <w:szCs w:val="28"/>
        </w:rPr>
        <w:t>таблицы</w:t>
      </w:r>
      <w:r w:rsidRPr="0050603C">
        <w:rPr>
          <w:rFonts w:ascii="Times New Roman" w:hAnsi="Times New Roman"/>
          <w:sz w:val="24"/>
          <w:szCs w:val="28"/>
        </w:rPr>
        <w:t>.</w:t>
      </w:r>
      <w:r w:rsidRPr="0050603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Результаты зафиксир</w:t>
      </w:r>
      <w:r w:rsidR="004A4212"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Pr="0050603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 (Приложение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7</w:t>
      </w:r>
      <w:r w:rsidRPr="0050603C">
        <w:rPr>
          <w:rFonts w:ascii="Times New Roman" w:eastAsiaTheme="minorHAnsi" w:hAnsi="Times New Roman" w:cstheme="minorBidi"/>
          <w:sz w:val="24"/>
          <w:szCs w:val="24"/>
          <w:lang w:eastAsia="en-US"/>
        </w:rPr>
        <w:t>).</w:t>
      </w:r>
    </w:p>
    <w:p w:rsidR="00202C15" w:rsidRPr="00202C15" w:rsidRDefault="0050603C" w:rsidP="008C4CB8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3</w:t>
      </w:r>
      <w:r w:rsidR="00202C1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Проанализируйте </w:t>
      </w:r>
      <w:r w:rsidR="00202C15" w:rsidRPr="00202C15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программу внеурочной деятельности по обще</w:t>
      </w:r>
      <w:r w:rsidR="00FD5F08">
        <w:rPr>
          <w:rFonts w:ascii="Times New Roman" w:eastAsiaTheme="minorHAnsi" w:hAnsi="Times New Roman" w:cstheme="minorBidi"/>
          <w:sz w:val="24"/>
          <w:szCs w:val="24"/>
          <w:lang w:eastAsia="en-US"/>
        </w:rPr>
        <w:t>-</w:t>
      </w:r>
      <w:r w:rsidR="00202C15" w:rsidRPr="00202C1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интеллектуальному направлению. Результаты зафиксир</w:t>
      </w:r>
      <w:r w:rsidR="00202C15"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="00202C15" w:rsidRPr="00202C1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 (Приложение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8</w:t>
      </w:r>
      <w:r w:rsidR="00202C15" w:rsidRPr="00202C15">
        <w:rPr>
          <w:rFonts w:ascii="Times New Roman" w:eastAsiaTheme="minorHAnsi" w:hAnsi="Times New Roman" w:cstheme="minorBidi"/>
          <w:sz w:val="24"/>
          <w:szCs w:val="24"/>
          <w:lang w:eastAsia="en-US"/>
        </w:rPr>
        <w:t>).</w:t>
      </w:r>
    </w:p>
    <w:p w:rsidR="00202C15" w:rsidRDefault="00202C15" w:rsidP="00202C15">
      <w:pPr>
        <w:jc w:val="both"/>
        <w:rPr>
          <w:rFonts w:ascii="Times New Roman" w:hAnsi="Times New Roman"/>
          <w:b/>
          <w:sz w:val="24"/>
          <w:szCs w:val="24"/>
        </w:rPr>
      </w:pPr>
      <w:r w:rsidRPr="00BC366A">
        <w:rPr>
          <w:rFonts w:ascii="Times New Roman" w:hAnsi="Times New Roman"/>
          <w:b/>
          <w:sz w:val="24"/>
          <w:szCs w:val="24"/>
        </w:rPr>
        <w:t>Пока</w:t>
      </w:r>
      <w:r>
        <w:rPr>
          <w:rFonts w:ascii="Times New Roman" w:hAnsi="Times New Roman"/>
          <w:b/>
          <w:sz w:val="24"/>
          <w:szCs w:val="24"/>
        </w:rPr>
        <w:t>затели оценки вида работ №2</w:t>
      </w:r>
      <w:r w:rsidR="00FD5F08">
        <w:rPr>
          <w:rFonts w:ascii="Times New Roman" w:hAnsi="Times New Roman"/>
          <w:b/>
          <w:sz w:val="24"/>
          <w:szCs w:val="24"/>
        </w:rPr>
        <w:t>:</w:t>
      </w:r>
    </w:p>
    <w:p w:rsidR="00202C15" w:rsidRDefault="00202C15" w:rsidP="00202C15">
      <w:pPr>
        <w:jc w:val="both"/>
        <w:rPr>
          <w:rFonts w:ascii="Times New Roman" w:hAnsi="Times New Roman"/>
          <w:sz w:val="24"/>
          <w:szCs w:val="24"/>
        </w:rPr>
      </w:pPr>
      <w:r w:rsidRPr="0050603C">
        <w:rPr>
          <w:rFonts w:ascii="Times New Roman" w:hAnsi="Times New Roman"/>
          <w:sz w:val="24"/>
          <w:szCs w:val="24"/>
        </w:rPr>
        <w:t xml:space="preserve">1. Цель и задачи внеурочной работы в ОУ </w:t>
      </w:r>
      <w:proofErr w:type="gramStart"/>
      <w:r w:rsidRPr="0050603C">
        <w:rPr>
          <w:rFonts w:ascii="Times New Roman" w:hAnsi="Times New Roman"/>
          <w:sz w:val="24"/>
          <w:szCs w:val="24"/>
        </w:rPr>
        <w:t>определены</w:t>
      </w:r>
      <w:proofErr w:type="gramEnd"/>
      <w:r w:rsidRPr="0050603C">
        <w:rPr>
          <w:rFonts w:ascii="Times New Roman" w:hAnsi="Times New Roman"/>
          <w:sz w:val="24"/>
          <w:szCs w:val="24"/>
        </w:rPr>
        <w:t xml:space="preserve"> верно.</w:t>
      </w:r>
      <w:r w:rsidRPr="0050603C">
        <w:rPr>
          <w:rFonts w:ascii="Times New Roman" w:hAnsi="Times New Roman"/>
          <w:sz w:val="24"/>
          <w:szCs w:val="24"/>
        </w:rPr>
        <w:br/>
        <w:t>2. Перечень нормативных документов, обеспечивающих организацию внеурочной работы полный. Структурные элементы</w:t>
      </w:r>
      <w:r w:rsidR="0050603C" w:rsidRPr="0050603C">
        <w:rPr>
          <w:rFonts w:ascii="Times New Roman" w:hAnsi="Times New Roman"/>
          <w:sz w:val="24"/>
          <w:szCs w:val="24"/>
        </w:rPr>
        <w:t xml:space="preserve"> нормативных документов определены грамотно.</w:t>
      </w:r>
      <w:r w:rsidR="0050603C">
        <w:rPr>
          <w:rFonts w:ascii="Times New Roman" w:hAnsi="Times New Roman"/>
          <w:sz w:val="24"/>
          <w:szCs w:val="24"/>
        </w:rPr>
        <w:br/>
      </w:r>
      <w:r w:rsidR="005F11FA">
        <w:rPr>
          <w:rFonts w:ascii="Times New Roman" w:hAnsi="Times New Roman"/>
          <w:sz w:val="24"/>
          <w:szCs w:val="24"/>
        </w:rPr>
        <w:t>3. Таблица</w:t>
      </w:r>
      <w:r w:rsidR="00BB5C0F">
        <w:rPr>
          <w:rFonts w:ascii="Times New Roman" w:hAnsi="Times New Roman"/>
          <w:sz w:val="24"/>
          <w:szCs w:val="24"/>
        </w:rPr>
        <w:t xml:space="preserve"> «Организация внеурочной работы в начальной школе» </w:t>
      </w:r>
      <w:r w:rsidR="005F11FA">
        <w:rPr>
          <w:rFonts w:ascii="Times New Roman" w:hAnsi="Times New Roman"/>
          <w:sz w:val="24"/>
          <w:szCs w:val="24"/>
        </w:rPr>
        <w:t>отража</w:t>
      </w:r>
      <w:r w:rsidR="00BB5C0F">
        <w:rPr>
          <w:rFonts w:ascii="Times New Roman" w:hAnsi="Times New Roman"/>
          <w:sz w:val="24"/>
          <w:szCs w:val="24"/>
        </w:rPr>
        <w:t>ет</w:t>
      </w:r>
      <w:r w:rsidR="005F11FA">
        <w:rPr>
          <w:rFonts w:ascii="Times New Roman" w:hAnsi="Times New Roman"/>
          <w:sz w:val="24"/>
          <w:szCs w:val="24"/>
        </w:rPr>
        <w:t xml:space="preserve"> модель внеурочной работы в ОУ</w:t>
      </w:r>
      <w:r w:rsidR="00BB5C0F">
        <w:rPr>
          <w:rFonts w:ascii="Times New Roman" w:hAnsi="Times New Roman"/>
          <w:sz w:val="24"/>
          <w:szCs w:val="24"/>
        </w:rPr>
        <w:t>.</w:t>
      </w:r>
      <w:r w:rsidR="00BD217D">
        <w:rPr>
          <w:rFonts w:ascii="Times New Roman" w:hAnsi="Times New Roman"/>
          <w:sz w:val="24"/>
          <w:szCs w:val="24"/>
        </w:rPr>
        <w:br/>
        <w:t>4. Указанные в карте анализа программы внеурочной работы цель и задачи</w:t>
      </w:r>
      <w:r w:rsidR="00A26368">
        <w:rPr>
          <w:rFonts w:ascii="Times New Roman" w:hAnsi="Times New Roman"/>
          <w:sz w:val="24"/>
          <w:szCs w:val="24"/>
        </w:rPr>
        <w:t xml:space="preserve">, соответствие целей ожидаемым результатам, возрастным </w:t>
      </w:r>
      <w:proofErr w:type="spellStart"/>
      <w:r w:rsidR="00A26368">
        <w:rPr>
          <w:rFonts w:ascii="Times New Roman" w:hAnsi="Times New Roman"/>
          <w:sz w:val="24"/>
          <w:szCs w:val="24"/>
        </w:rPr>
        <w:t>особенностям</w:t>
      </w:r>
      <w:r w:rsidR="00BD217D">
        <w:rPr>
          <w:rFonts w:ascii="Times New Roman" w:hAnsi="Times New Roman"/>
          <w:sz w:val="24"/>
          <w:szCs w:val="24"/>
        </w:rPr>
        <w:t>определены</w:t>
      </w:r>
      <w:proofErr w:type="spellEnd"/>
      <w:r w:rsidR="00BD217D">
        <w:rPr>
          <w:rFonts w:ascii="Times New Roman" w:hAnsi="Times New Roman"/>
          <w:sz w:val="24"/>
          <w:szCs w:val="24"/>
        </w:rPr>
        <w:t xml:space="preserve"> верно.</w:t>
      </w:r>
      <w:r w:rsidR="00BD217D">
        <w:rPr>
          <w:rFonts w:ascii="Times New Roman" w:hAnsi="Times New Roman"/>
          <w:sz w:val="24"/>
          <w:szCs w:val="24"/>
        </w:rPr>
        <w:br/>
        <w:t xml:space="preserve">5. </w:t>
      </w:r>
      <w:r w:rsidR="00A26368">
        <w:rPr>
          <w:rFonts w:ascii="Times New Roman" w:hAnsi="Times New Roman"/>
          <w:sz w:val="24"/>
          <w:szCs w:val="24"/>
        </w:rPr>
        <w:t>Степень полноты раскрываемых компонентов программы соответствует действительности.</w:t>
      </w:r>
    </w:p>
    <w:p w:rsidR="00A26368" w:rsidRDefault="00A26368" w:rsidP="00202C15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26368">
        <w:rPr>
          <w:rFonts w:ascii="Times New Roman" w:hAnsi="Times New Roman"/>
          <w:b/>
          <w:sz w:val="24"/>
          <w:szCs w:val="24"/>
        </w:rPr>
        <w:t>Вид работ №3.</w:t>
      </w:r>
      <w:r w:rsidRPr="00FD5F0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Наблюдение показательного внеурочного мероприятия и/или занятия кружка (клуба), его обсуждение с сокурсниками, руководителем педагогической практики. Оформление документации, обеспечивающей органи</w:t>
      </w:r>
      <w:r w:rsidR="004A421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зацию внеурочной работы по </w:t>
      </w:r>
      <w:proofErr w:type="spellStart"/>
      <w:r w:rsidR="004A421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обще</w:t>
      </w:r>
      <w:r w:rsidRPr="00FD5F0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интеллектуальному</w:t>
      </w:r>
      <w:proofErr w:type="spellEnd"/>
      <w:r w:rsidRPr="00FD5F0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направлению (планы, технологические карты/ конспекты внеурочных мероприятий).</w:t>
      </w:r>
    </w:p>
    <w:p w:rsidR="00FD5F08" w:rsidRPr="00FD5F08" w:rsidRDefault="00FD5F08" w:rsidP="00202C1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№3:</w:t>
      </w:r>
    </w:p>
    <w:p w:rsidR="00A26368" w:rsidRPr="00A26368" w:rsidRDefault="00A26368" w:rsidP="004A4212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26368">
        <w:rPr>
          <w:rFonts w:ascii="Times New Roman" w:eastAsiaTheme="minorHAnsi" w:hAnsi="Times New Roman" w:cstheme="minorBidi"/>
          <w:sz w:val="24"/>
          <w:szCs w:val="24"/>
          <w:lang w:eastAsia="en-US"/>
        </w:rPr>
        <w:t>1. Прове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дите</w:t>
      </w:r>
      <w:r w:rsidRPr="00A2636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наблюдение показательного внеурочного мероприятия</w:t>
      </w:r>
      <w:r w:rsidR="00A92761" w:rsidRPr="00A92761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="00A92761">
        <w:rPr>
          <w:rFonts w:ascii="Times New Roman" w:eastAsiaTheme="minorHAnsi" w:hAnsi="Times New Roman" w:cstheme="minorBidi"/>
          <w:sz w:val="24"/>
          <w:szCs w:val="24"/>
          <w:lang w:eastAsia="en-US"/>
        </w:rPr>
        <w:t>занятия</w:t>
      </w:r>
      <w:r w:rsidRPr="00A2636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обсуди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те</w:t>
      </w:r>
      <w:r w:rsidRPr="00A2636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его с сокурсниками и руководителем практики. Результаты зафиксир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Pr="00A2636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 (Приложение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9</w:t>
      </w:r>
      <w:r w:rsidR="00CE6C46">
        <w:rPr>
          <w:rFonts w:ascii="Times New Roman" w:eastAsiaTheme="minorHAnsi" w:hAnsi="Times New Roman" w:cstheme="minorBidi"/>
          <w:sz w:val="24"/>
          <w:szCs w:val="24"/>
          <w:lang w:eastAsia="en-US"/>
        </w:rPr>
        <w:t>, 10</w:t>
      </w:r>
      <w:r w:rsidRPr="00A26368">
        <w:rPr>
          <w:rFonts w:ascii="Times New Roman" w:eastAsiaTheme="minorHAnsi" w:hAnsi="Times New Roman" w:cstheme="minorBidi"/>
          <w:sz w:val="24"/>
          <w:szCs w:val="24"/>
          <w:lang w:eastAsia="en-US"/>
        </w:rPr>
        <w:t>).</w:t>
      </w:r>
    </w:p>
    <w:p w:rsidR="00A26368" w:rsidRPr="00A26368" w:rsidRDefault="00A26368" w:rsidP="004A4212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26368">
        <w:rPr>
          <w:rFonts w:ascii="Times New Roman" w:eastAsiaTheme="minorHAnsi" w:hAnsi="Times New Roman" w:cstheme="minorBidi"/>
          <w:sz w:val="24"/>
          <w:szCs w:val="24"/>
          <w:lang w:eastAsia="en-US"/>
        </w:rPr>
        <w:t>2. Оформит</w:t>
      </w:r>
      <w:r w:rsidR="004A4212">
        <w:rPr>
          <w:rFonts w:ascii="Times New Roman" w:eastAsiaTheme="minorHAnsi" w:hAnsi="Times New Roman" w:cstheme="minorBidi"/>
          <w:sz w:val="24"/>
          <w:szCs w:val="24"/>
          <w:lang w:eastAsia="en-US"/>
        </w:rPr>
        <w:t>е</w:t>
      </w:r>
      <w:r w:rsidRPr="00A2636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 фрагмент календарно-тематического планирования внеурочной работы на период прохождения практики в соответствии с планированием педагога-наставника.</w:t>
      </w:r>
    </w:p>
    <w:p w:rsidR="00A26368" w:rsidRDefault="00A26368" w:rsidP="004A4212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26368">
        <w:rPr>
          <w:rFonts w:ascii="Times New Roman" w:eastAsiaTheme="minorHAnsi" w:hAnsi="Times New Roman" w:cstheme="minorBidi"/>
          <w:sz w:val="24"/>
          <w:szCs w:val="24"/>
          <w:lang w:eastAsia="en-US"/>
        </w:rPr>
        <w:t>3. Совместно с руководителем практики состав</w:t>
      </w:r>
      <w:r w:rsid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ьте </w:t>
      </w:r>
      <w:r w:rsidRPr="00A26368">
        <w:rPr>
          <w:rFonts w:ascii="Times New Roman" w:eastAsiaTheme="minorHAnsi" w:hAnsi="Times New Roman" w:cstheme="minorBidi"/>
          <w:sz w:val="24"/>
          <w:szCs w:val="24"/>
          <w:lang w:eastAsia="en-US"/>
        </w:rPr>
        <w:t>индивидуальный график проведения внеурочных мероприятий</w:t>
      </w:r>
      <w:r w:rsidR="00233B65" w:rsidRPr="00233B65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="00233B65">
        <w:rPr>
          <w:rFonts w:ascii="Times New Roman" w:eastAsiaTheme="minorHAnsi" w:hAnsi="Times New Roman" w:cstheme="minorBidi"/>
          <w:sz w:val="24"/>
          <w:szCs w:val="24"/>
          <w:lang w:eastAsia="en-US"/>
        </w:rPr>
        <w:t>занятий</w:t>
      </w:r>
      <w:r w:rsidRPr="00A26368">
        <w:rPr>
          <w:rFonts w:ascii="Times New Roman" w:eastAsiaTheme="minorHAnsi" w:hAnsi="Times New Roman" w:cstheme="minorBidi"/>
          <w:sz w:val="24"/>
          <w:szCs w:val="24"/>
          <w:lang w:eastAsia="en-US"/>
        </w:rPr>
        <w:t>. Результаты зафиксир</w:t>
      </w:r>
      <w:r w:rsidR="004A4212"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="00E412B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604CDB" w:rsidRDefault="00604CDB" w:rsidP="004A4212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04CDB" w:rsidRDefault="00604CDB" w:rsidP="00604CDB">
      <w:pPr>
        <w:jc w:val="both"/>
        <w:rPr>
          <w:rFonts w:ascii="Times New Roman" w:hAnsi="Times New Roman"/>
          <w:b/>
          <w:sz w:val="24"/>
          <w:szCs w:val="24"/>
        </w:rPr>
      </w:pPr>
      <w:r w:rsidRPr="00BC366A">
        <w:rPr>
          <w:rFonts w:ascii="Times New Roman" w:hAnsi="Times New Roman"/>
          <w:b/>
          <w:sz w:val="24"/>
          <w:szCs w:val="24"/>
        </w:rPr>
        <w:t>Пока</w:t>
      </w:r>
      <w:r>
        <w:rPr>
          <w:rFonts w:ascii="Times New Roman" w:hAnsi="Times New Roman"/>
          <w:b/>
          <w:sz w:val="24"/>
          <w:szCs w:val="24"/>
        </w:rPr>
        <w:t>затели оценки вида работ №3</w:t>
      </w:r>
      <w:r w:rsidR="00FD5F08">
        <w:rPr>
          <w:rFonts w:ascii="Times New Roman" w:hAnsi="Times New Roman"/>
          <w:b/>
          <w:sz w:val="24"/>
          <w:szCs w:val="24"/>
        </w:rPr>
        <w:t>:</w:t>
      </w:r>
    </w:p>
    <w:p w:rsidR="00A26368" w:rsidRPr="00242B8D" w:rsidRDefault="00FA4E1E" w:rsidP="00242B8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Ход внеурочного мероприятия описан в дневнике подробно и грамотно.</w:t>
      </w:r>
      <w:r>
        <w:rPr>
          <w:rFonts w:ascii="Times New Roman" w:hAnsi="Times New Roman"/>
          <w:sz w:val="24"/>
          <w:szCs w:val="24"/>
        </w:rPr>
        <w:br/>
      </w:r>
      <w:r w:rsidRPr="00FA4E1E">
        <w:rPr>
          <w:rFonts w:ascii="Times New Roman" w:hAnsi="Times New Roman"/>
          <w:sz w:val="24"/>
        </w:rPr>
        <w:t xml:space="preserve">2. </w:t>
      </w:r>
      <w:proofErr w:type="gramStart"/>
      <w:r w:rsidR="00B73659">
        <w:rPr>
          <w:rFonts w:ascii="Times New Roman" w:hAnsi="Times New Roman"/>
          <w:sz w:val="24"/>
        </w:rPr>
        <w:t>Обучающийся</w:t>
      </w:r>
      <w:proofErr w:type="gramEnd"/>
      <w:r w:rsidR="00B73659">
        <w:rPr>
          <w:rFonts w:ascii="Times New Roman" w:hAnsi="Times New Roman"/>
          <w:sz w:val="24"/>
        </w:rPr>
        <w:t xml:space="preserve"> принимает а</w:t>
      </w:r>
      <w:r w:rsidRPr="00FA4E1E">
        <w:rPr>
          <w:rFonts w:ascii="Times New Roman" w:hAnsi="Times New Roman"/>
          <w:sz w:val="24"/>
        </w:rPr>
        <w:t>ктивное участие при обсуждении внеурочного мероприятия</w:t>
      </w:r>
      <w:r w:rsidR="00242B8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 w:rsidRPr="00FA4E1E">
        <w:rPr>
          <w:rFonts w:ascii="Times New Roman" w:hAnsi="Times New Roman"/>
          <w:sz w:val="24"/>
          <w:szCs w:val="24"/>
        </w:rPr>
        <w:t>3</w:t>
      </w:r>
      <w:r w:rsidR="00604CDB" w:rsidRPr="00FA4E1E">
        <w:rPr>
          <w:rFonts w:ascii="Times New Roman" w:hAnsi="Times New Roman"/>
          <w:sz w:val="24"/>
          <w:szCs w:val="24"/>
        </w:rPr>
        <w:t xml:space="preserve">. Направленность и вид внеурочной деятельности, форма проведения занятия </w:t>
      </w:r>
      <w:proofErr w:type="gramStart"/>
      <w:r w:rsidR="00604CDB" w:rsidRPr="00FA4E1E">
        <w:rPr>
          <w:rFonts w:ascii="Times New Roman" w:hAnsi="Times New Roman"/>
          <w:sz w:val="24"/>
          <w:szCs w:val="24"/>
        </w:rPr>
        <w:t>определены</w:t>
      </w:r>
      <w:proofErr w:type="gramEnd"/>
      <w:r w:rsidR="00604CDB" w:rsidRPr="00FA4E1E">
        <w:rPr>
          <w:rFonts w:ascii="Times New Roman" w:hAnsi="Times New Roman"/>
          <w:sz w:val="24"/>
          <w:szCs w:val="24"/>
        </w:rPr>
        <w:t xml:space="preserve"> верно.</w:t>
      </w:r>
      <w:r w:rsidR="00242B8D">
        <w:rPr>
          <w:sz w:val="24"/>
          <w:szCs w:val="28"/>
        </w:rPr>
        <w:br/>
      </w:r>
      <w:r w:rsidRPr="00242B8D">
        <w:rPr>
          <w:rFonts w:ascii="Times New Roman" w:hAnsi="Times New Roman"/>
          <w:sz w:val="24"/>
          <w:szCs w:val="28"/>
        </w:rPr>
        <w:t>4</w:t>
      </w:r>
      <w:r w:rsidR="00604CDB" w:rsidRPr="00242B8D">
        <w:rPr>
          <w:rFonts w:ascii="Times New Roman" w:hAnsi="Times New Roman"/>
          <w:sz w:val="24"/>
          <w:szCs w:val="28"/>
        </w:rPr>
        <w:t>. Указаны универсальные учебные действия, формируемые в ходе занятия.</w:t>
      </w:r>
      <w:r w:rsidR="00242B8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="00604CDB" w:rsidRPr="00FA4E1E">
        <w:rPr>
          <w:rFonts w:ascii="Times New Roman" w:hAnsi="Times New Roman"/>
          <w:sz w:val="24"/>
          <w:szCs w:val="24"/>
        </w:rPr>
        <w:t xml:space="preserve">. </w:t>
      </w:r>
      <w:r w:rsidRPr="00FA4E1E">
        <w:rPr>
          <w:rFonts w:ascii="Times New Roman" w:hAnsi="Times New Roman"/>
          <w:sz w:val="24"/>
          <w:szCs w:val="24"/>
        </w:rPr>
        <w:t xml:space="preserve">Оценка критериев </w:t>
      </w:r>
      <w:r>
        <w:rPr>
          <w:rFonts w:ascii="Times New Roman" w:hAnsi="Times New Roman"/>
          <w:sz w:val="24"/>
          <w:szCs w:val="24"/>
        </w:rPr>
        <w:t xml:space="preserve">карты обсуждения внеурочного мероприятия соответствует действительности (Приложение 10). </w:t>
      </w:r>
      <w:r>
        <w:rPr>
          <w:rFonts w:ascii="Times New Roman" w:hAnsi="Times New Roman"/>
          <w:sz w:val="24"/>
          <w:szCs w:val="24"/>
        </w:rPr>
        <w:br/>
        <w:t xml:space="preserve">6. Фрагмент </w:t>
      </w:r>
      <w:r w:rsidRPr="00A2636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календарно-тематического планирования внеурочной работы на период прохождения практики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составлен </w:t>
      </w:r>
      <w:r w:rsidRPr="00A26368">
        <w:rPr>
          <w:rFonts w:ascii="Times New Roman" w:eastAsiaTheme="minorHAnsi" w:hAnsi="Times New Roman" w:cstheme="minorBidi"/>
          <w:sz w:val="24"/>
          <w:szCs w:val="24"/>
          <w:lang w:eastAsia="en-US"/>
        </w:rPr>
        <w:t>в соответствии с планированием педагога-наставника.</w:t>
      </w:r>
      <w:r w:rsidR="00242B8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7. И</w:t>
      </w:r>
      <w:r w:rsidRPr="00A26368">
        <w:rPr>
          <w:rFonts w:ascii="Times New Roman" w:eastAsiaTheme="minorHAnsi" w:hAnsi="Times New Roman" w:cstheme="minorBidi"/>
          <w:sz w:val="24"/>
          <w:szCs w:val="24"/>
          <w:lang w:eastAsia="en-US"/>
        </w:rPr>
        <w:t>ндивидуальный график пр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оведения внеурочных мероприятий </w:t>
      </w:r>
      <w:r w:rsidR="00B73659">
        <w:rPr>
          <w:rFonts w:ascii="Times New Roman" w:eastAsiaTheme="minorHAnsi" w:hAnsi="Times New Roman" w:cstheme="minorBidi"/>
          <w:sz w:val="24"/>
          <w:szCs w:val="24"/>
          <w:lang w:eastAsia="en-US"/>
        </w:rPr>
        <w:t>оформлен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своевременно.</w:t>
      </w:r>
    </w:p>
    <w:p w:rsidR="00FA4E1E" w:rsidRPr="00FA4E1E" w:rsidRDefault="00FA4E1E" w:rsidP="00FA4E1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0918BB" w:rsidRDefault="000918BB" w:rsidP="00202C15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453D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 xml:space="preserve">Вид работ №4. 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 Планирование ситуаций, стимулирующих общение младших школьников, использование вербальных и невербальных средств педагогической поддержки детей, испытывающих затруднения в общении. Установление педагогически целесообразных взаимоотношений с </w:t>
      </w:r>
      <w:proofErr w:type="gramStart"/>
      <w:r w:rsidRPr="00A453D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обучающимися</w:t>
      </w:r>
      <w:proofErr w:type="gramEnd"/>
      <w:r w:rsidRPr="00A453D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.</w:t>
      </w:r>
    </w:p>
    <w:p w:rsidR="0009525F" w:rsidRPr="00A453DF" w:rsidRDefault="0009525F" w:rsidP="00202C1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№4:</w:t>
      </w:r>
    </w:p>
    <w:p w:rsidR="000918BB" w:rsidRPr="00A453DF" w:rsidRDefault="000918BB" w:rsidP="00B73659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 Разработайте и заверьте у руководителя практики </w:t>
      </w:r>
      <w:r w:rsidR="001F1737">
        <w:rPr>
          <w:rFonts w:ascii="Times New Roman" w:eastAsiaTheme="minorHAnsi" w:hAnsi="Times New Roman" w:cstheme="minorBidi"/>
          <w:sz w:val="24"/>
          <w:szCs w:val="24"/>
          <w:lang w:eastAsia="en-US"/>
        </w:rPr>
        <w:t>технологические карты</w:t>
      </w:r>
      <w:r w:rsidR="001F1737" w:rsidRPr="001F1737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конспекты внеурочных </w:t>
      </w:r>
      <w:r w:rsidR="001F1737" w:rsidRPr="001F1737"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мероприятий/</w:t>
      </w:r>
      <w:r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>занятий (по индивидуальному графику п</w:t>
      </w:r>
      <w:r w:rsidR="00FA4E1E">
        <w:rPr>
          <w:rFonts w:ascii="Times New Roman" w:eastAsiaTheme="minorHAnsi" w:hAnsi="Times New Roman" w:cstheme="minorBidi"/>
          <w:sz w:val="24"/>
          <w:szCs w:val="24"/>
          <w:lang w:eastAsia="en-US"/>
        </w:rPr>
        <w:t>рохождения практики (Приложение 11</w:t>
      </w:r>
      <w:r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>)).</w:t>
      </w:r>
    </w:p>
    <w:p w:rsidR="000918BB" w:rsidRPr="001F1737" w:rsidRDefault="000918BB" w:rsidP="00B73659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 Проведите с </w:t>
      </w:r>
      <w:proofErr w:type="gramStart"/>
      <w:r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>обучающимися</w:t>
      </w:r>
      <w:proofErr w:type="gramEnd"/>
      <w:r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внеурочные </w:t>
      </w:r>
      <w:r w:rsidR="00A92761"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мероприятия</w:t>
      </w:r>
      <w:r w:rsidR="00A92761" w:rsidRPr="00A92761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занятия </w:t>
      </w:r>
      <w:r w:rsidRPr="00A453DF">
        <w:rPr>
          <w:rFonts w:ascii="Times New Roman" w:eastAsiaTheme="minorHAnsi" w:hAnsi="Times New Roman" w:cstheme="minorBidi"/>
          <w:sz w:val="24"/>
          <w:szCs w:val="24"/>
          <w:lang w:val="en-US" w:eastAsia="en-US"/>
        </w:rPr>
        <w:t>c</w:t>
      </w:r>
      <w:r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использованием вербальных и невербальных средств педагогической поддержки детей, испытывающих затруднения в общении, педагогически целесообразных взаимоотношений с обучающимися. Проведите</w:t>
      </w:r>
      <w:r w:rsidR="0052393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самоанализ </w:t>
      </w:r>
      <w:r w:rsidR="00B73659"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мероприятия</w:t>
      </w:r>
      <w:r w:rsidR="00B73659" w:rsidRPr="00B73659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="0052393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занятия </w:t>
      </w:r>
      <w:r w:rsidR="001F1737" w:rsidRPr="001F1737">
        <w:rPr>
          <w:rFonts w:ascii="Times New Roman" w:eastAsiaTheme="minorHAnsi" w:hAnsi="Times New Roman" w:cstheme="minorBidi"/>
          <w:sz w:val="24"/>
          <w:szCs w:val="24"/>
          <w:lang w:eastAsia="en-US"/>
        </w:rPr>
        <w:t>устно</w:t>
      </w:r>
      <w:r w:rsidR="001F173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при обсуждении и письменно </w:t>
      </w:r>
      <w:r w:rsidR="00A92761">
        <w:rPr>
          <w:rFonts w:ascii="Times New Roman" w:eastAsiaTheme="minorHAnsi" w:hAnsi="Times New Roman" w:cstheme="minorBidi"/>
          <w:sz w:val="24"/>
          <w:szCs w:val="24"/>
          <w:lang w:eastAsia="en-US"/>
        </w:rPr>
        <w:t>на листах формата А</w:t>
      </w:r>
      <w:proofErr w:type="gramStart"/>
      <w:r w:rsidR="00A92761"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proofErr w:type="gramEnd"/>
      <w:r w:rsidR="001F173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согласно схеме </w:t>
      </w:r>
      <w:r w:rsidR="0052393F">
        <w:rPr>
          <w:rFonts w:ascii="Times New Roman" w:eastAsiaTheme="minorHAnsi" w:hAnsi="Times New Roman" w:cstheme="minorBidi"/>
          <w:sz w:val="24"/>
          <w:szCs w:val="24"/>
          <w:lang w:eastAsia="en-US"/>
        </w:rPr>
        <w:t>(Приложение 12</w:t>
      </w:r>
      <w:r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>).</w:t>
      </w:r>
    </w:p>
    <w:p w:rsidR="00BD217D" w:rsidRDefault="000918BB" w:rsidP="00B73659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3.Проведите наблюдение и анализ внеурочных </w:t>
      </w:r>
      <w:r w:rsidR="00B73659"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мероприятий</w:t>
      </w:r>
      <w:r w:rsidR="00B73659" w:rsidRPr="00B73659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>занятий сокурсников. Результаты зафи</w:t>
      </w:r>
      <w:r w:rsidR="0052393F">
        <w:rPr>
          <w:rFonts w:ascii="Times New Roman" w:eastAsiaTheme="minorHAnsi" w:hAnsi="Times New Roman" w:cstheme="minorBidi"/>
          <w:sz w:val="24"/>
          <w:szCs w:val="24"/>
          <w:lang w:eastAsia="en-US"/>
        </w:rPr>
        <w:t>ксируйте в дневнике (Приложение 9,13</w:t>
      </w:r>
      <w:r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>).</w:t>
      </w:r>
    </w:p>
    <w:p w:rsidR="00242B8D" w:rsidRDefault="00242B8D" w:rsidP="00202C15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№4:</w:t>
      </w:r>
    </w:p>
    <w:p w:rsidR="00242B8D" w:rsidRPr="00DF46E3" w:rsidRDefault="00AC757F" w:rsidP="00DF46E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C757F">
        <w:rPr>
          <w:rFonts w:ascii="Times New Roman" w:eastAsiaTheme="minorHAnsi" w:hAnsi="Times New Roman"/>
          <w:sz w:val="24"/>
          <w:lang w:eastAsia="en-US"/>
        </w:rPr>
        <w:t>1.Тех</w:t>
      </w:r>
      <w:r>
        <w:rPr>
          <w:rFonts w:ascii="Times New Roman" w:eastAsiaTheme="minorHAnsi" w:hAnsi="Times New Roman"/>
          <w:sz w:val="24"/>
          <w:lang w:eastAsia="en-US"/>
        </w:rPr>
        <w:t>нологическая карта</w:t>
      </w:r>
      <w:r w:rsidRPr="00AC757F">
        <w:rPr>
          <w:rFonts w:ascii="Times New Roman" w:eastAsiaTheme="minorHAnsi" w:hAnsi="Times New Roman"/>
          <w:sz w:val="24"/>
          <w:lang w:eastAsia="en-US"/>
        </w:rPr>
        <w:t>/</w:t>
      </w:r>
      <w:proofErr w:type="spellStart"/>
      <w:r>
        <w:rPr>
          <w:rFonts w:ascii="Times New Roman" w:eastAsiaTheme="minorHAnsi" w:hAnsi="Times New Roman"/>
          <w:sz w:val="24"/>
          <w:lang w:eastAsia="en-US"/>
        </w:rPr>
        <w:t>конспект</w:t>
      </w:r>
      <w:r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>внеурочн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ого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мероприятия</w:t>
      </w:r>
      <w:r w:rsidRPr="001F1737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занятия составлен в соответствии с требованиями и своевременно заверен</w:t>
      </w:r>
      <w:r w:rsidR="00B73659">
        <w:rPr>
          <w:rFonts w:ascii="Times New Roman" w:eastAsiaTheme="minorHAnsi" w:hAnsi="Times New Roman" w:cstheme="minorBidi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="00DF46E3">
        <w:rPr>
          <w:rFonts w:ascii="Times New Roman" w:eastAsiaTheme="minorHAnsi" w:hAnsi="Times New Roman"/>
          <w:sz w:val="24"/>
          <w:lang w:eastAsia="en-US"/>
        </w:rPr>
        <w:br/>
      </w:r>
      <w:r>
        <w:rPr>
          <w:rFonts w:ascii="Times New Roman" w:hAnsi="Times New Roman"/>
          <w:sz w:val="24"/>
          <w:szCs w:val="24"/>
        </w:rPr>
        <w:t>2.</w:t>
      </w:r>
      <w:r w:rsidRPr="00AC757F">
        <w:rPr>
          <w:rFonts w:ascii="Times New Roman" w:hAnsi="Times New Roman"/>
          <w:sz w:val="24"/>
          <w:szCs w:val="24"/>
        </w:rPr>
        <w:t>При проведении внеурочного мероприятия</w:t>
      </w:r>
      <w:r>
        <w:rPr>
          <w:rFonts w:ascii="Times New Roman" w:hAnsi="Times New Roman"/>
          <w:sz w:val="24"/>
          <w:szCs w:val="24"/>
        </w:rPr>
        <w:t xml:space="preserve"> \ занятия кружка обучающийся: 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AC757F">
        <w:rPr>
          <w:rFonts w:ascii="Times New Roman" w:hAnsi="Times New Roman"/>
          <w:sz w:val="24"/>
          <w:szCs w:val="24"/>
        </w:rPr>
        <w:t>следует  плану  внеклассного  занятия,  отступая</w:t>
      </w:r>
      <w:r>
        <w:rPr>
          <w:rFonts w:ascii="Times New Roman" w:hAnsi="Times New Roman"/>
          <w:sz w:val="24"/>
          <w:szCs w:val="24"/>
        </w:rPr>
        <w:t xml:space="preserve">  от  него  в  соответствии  с ситуацией; </w:t>
      </w:r>
      <w:r>
        <w:rPr>
          <w:rFonts w:ascii="Times New Roman" w:hAnsi="Times New Roman"/>
          <w:sz w:val="24"/>
          <w:szCs w:val="24"/>
        </w:rPr>
        <w:br/>
        <w:t xml:space="preserve">- корректно проводит приемы, определенные в разделе деятельность учителя; </w:t>
      </w:r>
      <w:r>
        <w:rPr>
          <w:rFonts w:ascii="Times New Roman" w:hAnsi="Times New Roman"/>
          <w:sz w:val="24"/>
          <w:szCs w:val="24"/>
        </w:rPr>
        <w:br/>
        <w:t>-</w:t>
      </w:r>
      <w:r w:rsidRPr="00AC757F">
        <w:rPr>
          <w:rFonts w:ascii="Times New Roman" w:hAnsi="Times New Roman"/>
          <w:sz w:val="24"/>
          <w:szCs w:val="24"/>
        </w:rPr>
        <w:t xml:space="preserve"> использует  адекватные  средства</w:t>
      </w:r>
      <w:r>
        <w:rPr>
          <w:rFonts w:ascii="Times New Roman" w:hAnsi="Times New Roman"/>
          <w:sz w:val="24"/>
          <w:szCs w:val="24"/>
        </w:rPr>
        <w:t xml:space="preserve">  стимулирования  деятельности </w:t>
      </w:r>
      <w:r w:rsidRPr="00AC757F">
        <w:rPr>
          <w:rFonts w:ascii="Times New Roman" w:hAnsi="Times New Roman"/>
          <w:sz w:val="24"/>
          <w:szCs w:val="24"/>
        </w:rPr>
        <w:t>обучающихся;</w:t>
      </w:r>
      <w:r>
        <w:rPr>
          <w:rFonts w:ascii="Times New Roman" w:hAnsi="Times New Roman"/>
          <w:sz w:val="24"/>
          <w:szCs w:val="24"/>
        </w:rPr>
        <w:br/>
        <w:t>-</w:t>
      </w:r>
      <w:r w:rsidRPr="00AC757F">
        <w:rPr>
          <w:rFonts w:ascii="Times New Roman" w:hAnsi="Times New Roman"/>
          <w:sz w:val="24"/>
          <w:szCs w:val="24"/>
        </w:rPr>
        <w:t xml:space="preserve"> использует </w:t>
      </w:r>
      <w:r w:rsidR="00DF46E3">
        <w:rPr>
          <w:rFonts w:ascii="Times New Roman" w:eastAsiaTheme="minorHAnsi" w:hAnsi="Times New Roman" w:cstheme="minorBidi"/>
          <w:sz w:val="24"/>
          <w:szCs w:val="24"/>
          <w:lang w:eastAsia="en-US"/>
        </w:rPr>
        <w:t>вербальные и невербальные</w:t>
      </w:r>
      <w:r w:rsidR="00DF46E3"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средств</w:t>
      </w:r>
      <w:r w:rsidR="00DF46E3">
        <w:rPr>
          <w:rFonts w:ascii="Times New Roman" w:eastAsiaTheme="minorHAnsi" w:hAnsi="Times New Roman" w:cstheme="minorBidi"/>
          <w:sz w:val="24"/>
          <w:szCs w:val="24"/>
          <w:lang w:eastAsia="en-US"/>
        </w:rPr>
        <w:t>а</w:t>
      </w:r>
      <w:r w:rsidR="00DF46E3"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педагогической поддержки детей, исп</w:t>
      </w:r>
      <w:r w:rsidR="00DF46E3">
        <w:rPr>
          <w:rFonts w:ascii="Times New Roman" w:eastAsiaTheme="minorHAnsi" w:hAnsi="Times New Roman" w:cstheme="minorBidi"/>
          <w:sz w:val="24"/>
          <w:szCs w:val="24"/>
          <w:lang w:eastAsia="en-US"/>
        </w:rPr>
        <w:t>ытывающих затруднения в общении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br/>
        <w:t>-</w:t>
      </w:r>
      <w:r w:rsidRPr="00AC757F">
        <w:rPr>
          <w:rFonts w:ascii="Times New Roman" w:hAnsi="Times New Roman"/>
          <w:sz w:val="24"/>
          <w:szCs w:val="24"/>
        </w:rPr>
        <w:t xml:space="preserve"> грамотно  строит  речь,  адекватно  испо</w:t>
      </w:r>
      <w:r>
        <w:rPr>
          <w:rFonts w:ascii="Times New Roman" w:hAnsi="Times New Roman"/>
          <w:sz w:val="24"/>
          <w:szCs w:val="24"/>
        </w:rPr>
        <w:t xml:space="preserve">льзует  паузы,  интонирование; </w:t>
      </w:r>
      <w:r>
        <w:rPr>
          <w:rFonts w:ascii="Times New Roman" w:hAnsi="Times New Roman"/>
          <w:sz w:val="24"/>
          <w:szCs w:val="24"/>
        </w:rPr>
        <w:br/>
        <w:t>- рационально пользуется дидактическими средствами и наглядными материалами;</w:t>
      </w:r>
      <w:r>
        <w:rPr>
          <w:rFonts w:ascii="Times New Roman" w:hAnsi="Times New Roman"/>
          <w:sz w:val="24"/>
          <w:szCs w:val="24"/>
        </w:rPr>
        <w:br/>
        <w:t>-</w:t>
      </w:r>
      <w:r w:rsidRPr="00AC757F">
        <w:rPr>
          <w:rFonts w:ascii="Times New Roman" w:hAnsi="Times New Roman"/>
          <w:sz w:val="24"/>
          <w:szCs w:val="24"/>
        </w:rPr>
        <w:t xml:space="preserve"> вовлекает всех учащихся в деятельность; </w:t>
      </w:r>
      <w:r w:rsidR="00DF46E3">
        <w:rPr>
          <w:rFonts w:ascii="Times New Roman" w:hAnsi="Times New Roman"/>
          <w:sz w:val="24"/>
          <w:szCs w:val="24"/>
        </w:rPr>
        <w:br/>
        <w:t>-</w:t>
      </w:r>
      <w:r w:rsidRPr="00AC757F">
        <w:rPr>
          <w:rFonts w:ascii="Times New Roman" w:hAnsi="Times New Roman"/>
          <w:sz w:val="24"/>
          <w:szCs w:val="24"/>
        </w:rPr>
        <w:t xml:space="preserve"> соблюдает  санитарно-гигиеничес</w:t>
      </w:r>
      <w:r>
        <w:rPr>
          <w:rFonts w:ascii="Times New Roman" w:hAnsi="Times New Roman"/>
          <w:sz w:val="24"/>
          <w:szCs w:val="24"/>
        </w:rPr>
        <w:t xml:space="preserve">кие  требования  к  проведению </w:t>
      </w:r>
      <w:r w:rsidRPr="00AC757F">
        <w:rPr>
          <w:rFonts w:ascii="Times New Roman" w:hAnsi="Times New Roman"/>
          <w:sz w:val="24"/>
          <w:szCs w:val="24"/>
        </w:rPr>
        <w:t xml:space="preserve">мероприятий. </w:t>
      </w:r>
      <w:r w:rsidRPr="00AC757F">
        <w:rPr>
          <w:rFonts w:ascii="Times New Roman" w:hAnsi="Times New Roman"/>
          <w:sz w:val="24"/>
          <w:szCs w:val="24"/>
        </w:rPr>
        <w:cr/>
      </w:r>
      <w:r w:rsidR="00DF46E3">
        <w:rPr>
          <w:rFonts w:ascii="Times New Roman" w:hAnsi="Times New Roman"/>
          <w:sz w:val="24"/>
          <w:szCs w:val="24"/>
        </w:rPr>
        <w:t>3. Самоанализ проведенного внеурочного мероприятия</w:t>
      </w:r>
      <w:r w:rsidR="00DF46E3" w:rsidRPr="00DF46E3">
        <w:rPr>
          <w:rFonts w:ascii="Times New Roman" w:hAnsi="Times New Roman"/>
          <w:sz w:val="24"/>
          <w:szCs w:val="24"/>
        </w:rPr>
        <w:t>/</w:t>
      </w:r>
      <w:r w:rsidR="00DF46E3">
        <w:rPr>
          <w:rFonts w:ascii="Times New Roman" w:hAnsi="Times New Roman"/>
          <w:sz w:val="24"/>
          <w:szCs w:val="24"/>
        </w:rPr>
        <w:t>занятия соответствует схеме.</w:t>
      </w:r>
      <w:r w:rsidR="00DF46E3">
        <w:rPr>
          <w:rFonts w:ascii="Times New Roman" w:hAnsi="Times New Roman"/>
          <w:sz w:val="24"/>
          <w:szCs w:val="24"/>
        </w:rPr>
        <w:br/>
        <w:t>4. Ход внеурочного мероприятия описан в дневнике подробно и грамотно.</w:t>
      </w:r>
      <w:r w:rsidR="00DF46E3">
        <w:rPr>
          <w:rFonts w:ascii="Times New Roman" w:hAnsi="Times New Roman"/>
          <w:sz w:val="24"/>
          <w:szCs w:val="24"/>
        </w:rPr>
        <w:br/>
      </w:r>
      <w:r w:rsidR="00DF46E3">
        <w:rPr>
          <w:rFonts w:ascii="Times New Roman" w:hAnsi="Times New Roman"/>
          <w:sz w:val="24"/>
        </w:rPr>
        <w:t>5</w:t>
      </w:r>
      <w:r w:rsidR="00DF46E3" w:rsidRPr="00FA4E1E">
        <w:rPr>
          <w:rFonts w:ascii="Times New Roman" w:hAnsi="Times New Roman"/>
          <w:sz w:val="24"/>
        </w:rPr>
        <w:t xml:space="preserve">. </w:t>
      </w:r>
      <w:proofErr w:type="gramStart"/>
      <w:r w:rsidR="00B73659">
        <w:rPr>
          <w:rFonts w:ascii="Times New Roman" w:hAnsi="Times New Roman"/>
          <w:sz w:val="24"/>
        </w:rPr>
        <w:t>Обучающийся</w:t>
      </w:r>
      <w:proofErr w:type="gramEnd"/>
      <w:r w:rsidR="00B73659">
        <w:rPr>
          <w:rFonts w:ascii="Times New Roman" w:hAnsi="Times New Roman"/>
          <w:sz w:val="24"/>
        </w:rPr>
        <w:t xml:space="preserve"> принимает а</w:t>
      </w:r>
      <w:r w:rsidR="00B73659" w:rsidRPr="00FA4E1E">
        <w:rPr>
          <w:rFonts w:ascii="Times New Roman" w:hAnsi="Times New Roman"/>
          <w:sz w:val="24"/>
        </w:rPr>
        <w:t>ктивное</w:t>
      </w:r>
      <w:r w:rsidR="00DF46E3" w:rsidRPr="00FA4E1E">
        <w:rPr>
          <w:rFonts w:ascii="Times New Roman" w:hAnsi="Times New Roman"/>
          <w:sz w:val="24"/>
        </w:rPr>
        <w:t xml:space="preserve"> участие при обсуждении внеурочного мероприятия</w:t>
      </w:r>
      <w:r w:rsidR="00DF46E3">
        <w:rPr>
          <w:rFonts w:ascii="Times New Roman" w:hAnsi="Times New Roman"/>
          <w:sz w:val="24"/>
        </w:rPr>
        <w:t>.</w:t>
      </w:r>
      <w:r w:rsidR="00DF46E3">
        <w:rPr>
          <w:rFonts w:ascii="Times New Roman" w:hAnsi="Times New Roman"/>
          <w:sz w:val="24"/>
        </w:rPr>
        <w:br/>
      </w:r>
      <w:r w:rsidR="00DF46E3">
        <w:rPr>
          <w:rFonts w:ascii="Times New Roman" w:hAnsi="Times New Roman"/>
          <w:sz w:val="24"/>
          <w:szCs w:val="24"/>
        </w:rPr>
        <w:t>6</w:t>
      </w:r>
      <w:r w:rsidR="00DF46E3" w:rsidRPr="00FA4E1E">
        <w:rPr>
          <w:rFonts w:ascii="Times New Roman" w:hAnsi="Times New Roman"/>
          <w:sz w:val="24"/>
          <w:szCs w:val="24"/>
        </w:rPr>
        <w:t xml:space="preserve">. Направленность и вид внеурочной деятельности, форма проведения занятия </w:t>
      </w:r>
      <w:proofErr w:type="gramStart"/>
      <w:r w:rsidR="00DF46E3" w:rsidRPr="00FA4E1E">
        <w:rPr>
          <w:rFonts w:ascii="Times New Roman" w:hAnsi="Times New Roman"/>
          <w:sz w:val="24"/>
          <w:szCs w:val="24"/>
        </w:rPr>
        <w:t>определены</w:t>
      </w:r>
      <w:proofErr w:type="gramEnd"/>
      <w:r w:rsidR="00DF46E3" w:rsidRPr="00FA4E1E">
        <w:rPr>
          <w:rFonts w:ascii="Times New Roman" w:hAnsi="Times New Roman"/>
          <w:sz w:val="24"/>
          <w:szCs w:val="24"/>
        </w:rPr>
        <w:t xml:space="preserve"> верно.</w:t>
      </w:r>
      <w:r w:rsidR="00DF46E3">
        <w:rPr>
          <w:sz w:val="24"/>
          <w:szCs w:val="28"/>
        </w:rPr>
        <w:br/>
      </w:r>
      <w:r w:rsidR="00DF46E3">
        <w:rPr>
          <w:rFonts w:ascii="Times New Roman" w:hAnsi="Times New Roman"/>
          <w:sz w:val="24"/>
          <w:szCs w:val="28"/>
        </w:rPr>
        <w:t>7</w:t>
      </w:r>
      <w:r w:rsidR="00DF46E3" w:rsidRPr="00242B8D">
        <w:rPr>
          <w:rFonts w:ascii="Times New Roman" w:hAnsi="Times New Roman"/>
          <w:sz w:val="24"/>
          <w:szCs w:val="28"/>
        </w:rPr>
        <w:t>. Указаны универсальные учебные действия, формируемые в ходе занятия.</w:t>
      </w:r>
      <w:r w:rsidR="00DF46E3">
        <w:rPr>
          <w:rFonts w:ascii="Times New Roman" w:hAnsi="Times New Roman"/>
          <w:b/>
          <w:sz w:val="24"/>
          <w:szCs w:val="24"/>
        </w:rPr>
        <w:br/>
      </w:r>
      <w:r w:rsidR="00DF46E3">
        <w:rPr>
          <w:rFonts w:ascii="Times New Roman" w:hAnsi="Times New Roman"/>
          <w:sz w:val="24"/>
          <w:szCs w:val="24"/>
        </w:rPr>
        <w:t>8</w:t>
      </w:r>
      <w:r w:rsidR="00DF46E3" w:rsidRPr="00FA4E1E">
        <w:rPr>
          <w:rFonts w:ascii="Times New Roman" w:hAnsi="Times New Roman"/>
          <w:sz w:val="24"/>
          <w:szCs w:val="24"/>
        </w:rPr>
        <w:t xml:space="preserve">. Оценка критериев </w:t>
      </w:r>
      <w:r w:rsidR="00DF46E3">
        <w:rPr>
          <w:rFonts w:ascii="Times New Roman" w:hAnsi="Times New Roman"/>
          <w:sz w:val="24"/>
          <w:szCs w:val="24"/>
        </w:rPr>
        <w:t>карты обсуждения внеурочного мероприятия соответствует действительности (Приложение 10).</w:t>
      </w:r>
      <w:r w:rsidR="00DF46E3" w:rsidRPr="00DF46E3">
        <w:rPr>
          <w:rFonts w:ascii="Times New Roman" w:hAnsi="Times New Roman"/>
          <w:sz w:val="24"/>
          <w:szCs w:val="24"/>
        </w:rPr>
        <w:t>Предложенные  рекомендации  обосно</w:t>
      </w:r>
      <w:r w:rsidR="00DF46E3">
        <w:rPr>
          <w:rFonts w:ascii="Times New Roman" w:hAnsi="Times New Roman"/>
          <w:sz w:val="24"/>
          <w:szCs w:val="24"/>
        </w:rPr>
        <w:t xml:space="preserve">ваны  положениями  современной </w:t>
      </w:r>
      <w:r w:rsidR="00DF46E3" w:rsidRPr="00DF46E3">
        <w:rPr>
          <w:rFonts w:ascii="Times New Roman" w:hAnsi="Times New Roman"/>
          <w:sz w:val="24"/>
          <w:szCs w:val="24"/>
        </w:rPr>
        <w:t>педагогики, психологии</w:t>
      </w:r>
      <w:r w:rsidR="00DF46E3">
        <w:rPr>
          <w:rFonts w:ascii="Times New Roman" w:hAnsi="Times New Roman"/>
          <w:sz w:val="24"/>
          <w:szCs w:val="24"/>
        </w:rPr>
        <w:t>.</w:t>
      </w:r>
      <w:r w:rsidR="00DF46E3" w:rsidRPr="00DF46E3">
        <w:rPr>
          <w:rFonts w:ascii="Times New Roman" w:hAnsi="Times New Roman"/>
          <w:sz w:val="24"/>
          <w:szCs w:val="24"/>
        </w:rPr>
        <w:cr/>
      </w:r>
    </w:p>
    <w:p w:rsidR="00897CC4" w:rsidRPr="00897CC4" w:rsidRDefault="00A453DF" w:rsidP="00897CC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897CC4">
        <w:rPr>
          <w:rFonts w:ascii="Times New Roman" w:hAnsi="Times New Roman"/>
          <w:b/>
          <w:sz w:val="24"/>
          <w:szCs w:val="24"/>
        </w:rPr>
        <w:t>Вид работ №5.</w:t>
      </w:r>
      <w:r w:rsidR="00897CC4" w:rsidRPr="00897CC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Определение целей и задач, планирование, проведение внеурочной работы. Составление планов внеурочных занятий с учетом особенностей избранной области деятельности, возраста обучающихся и в соответствии с санитарно-гигиеническими нормами.</w:t>
      </w:r>
    </w:p>
    <w:p w:rsidR="0050603C" w:rsidRDefault="00897CC4" w:rsidP="00897CC4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897CC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:rsidR="0009525F" w:rsidRPr="00B73659" w:rsidRDefault="0009525F" w:rsidP="00897CC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№5:</w:t>
      </w:r>
    </w:p>
    <w:p w:rsidR="00897CC4" w:rsidRPr="00897CC4" w:rsidRDefault="00897CC4" w:rsidP="00B73659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1.Определите</w:t>
      </w:r>
      <w:r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цель и задачи, спланир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внеурочную </w:t>
      </w:r>
      <w:proofErr w:type="spellStart"/>
      <w:r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>работу</w:t>
      </w:r>
      <w:r w:rsidR="00816979"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>с</w:t>
      </w:r>
      <w:proofErr w:type="spellEnd"/>
      <w:r w:rsidR="00816979"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учетом особенностей избранной области деятельности, возраста обучающихся и в соответствии с санитарно-гигиеническими нормами</w:t>
      </w:r>
      <w:r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>. Ра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зработайте</w:t>
      </w:r>
      <w:r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завер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ьте</w:t>
      </w:r>
      <w:r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у руководителя практики </w:t>
      </w:r>
      <w:r w:rsidR="00B73659">
        <w:rPr>
          <w:rFonts w:ascii="Times New Roman" w:eastAsiaTheme="minorHAnsi" w:hAnsi="Times New Roman" w:cstheme="minorBidi"/>
          <w:sz w:val="24"/>
          <w:szCs w:val="24"/>
          <w:lang w:eastAsia="en-US"/>
        </w:rPr>
        <w:t>технологические карты</w:t>
      </w:r>
      <w:r w:rsidR="00B73659" w:rsidRPr="001F1737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="00B73659"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конспекты внеурочных </w:t>
      </w:r>
      <w:r w:rsidR="00B73659" w:rsidRPr="001F1737"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мероприятий/</w:t>
      </w:r>
      <w:r w:rsidR="00B73659"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>занятий</w:t>
      </w:r>
      <w:r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(по индивидуальному графику прохождения практики (Приложение</w:t>
      </w:r>
      <w:r w:rsid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11</w:t>
      </w:r>
      <w:r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>)).</w:t>
      </w:r>
    </w:p>
    <w:p w:rsidR="00897CC4" w:rsidRPr="00897CC4" w:rsidRDefault="00897CC4" w:rsidP="00B73659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>2. Прове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дите</w:t>
      </w:r>
      <w:r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 обучающимися внеурочные </w:t>
      </w:r>
      <w:r w:rsidR="00B73659"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мероприятия</w:t>
      </w:r>
      <w:r w:rsidR="00B73659" w:rsidRPr="00B73659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занятия с учетом особенностей избранной области деятельности, возраста обучающихся и в соответствии с санитарно-гигиеническими </w:t>
      </w:r>
      <w:proofErr w:type="spellStart"/>
      <w:r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>нормами</w:t>
      </w:r>
      <w:proofErr w:type="gramStart"/>
      <w:r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>.П</w:t>
      </w:r>
      <w:proofErr w:type="gramEnd"/>
      <w:r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>рове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дите</w:t>
      </w:r>
      <w:proofErr w:type="spellEnd"/>
      <w:r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самоанализ </w:t>
      </w:r>
      <w:r w:rsid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мероприятия</w:t>
      </w:r>
      <w:r w:rsidR="00816979" w:rsidRP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занятия </w:t>
      </w:r>
      <w:r w:rsidR="00816979" w:rsidRPr="001F1737">
        <w:rPr>
          <w:rFonts w:ascii="Times New Roman" w:eastAsiaTheme="minorHAnsi" w:hAnsi="Times New Roman" w:cstheme="minorBidi"/>
          <w:sz w:val="24"/>
          <w:szCs w:val="24"/>
          <w:lang w:eastAsia="en-US"/>
        </w:rPr>
        <w:t>устно</w:t>
      </w:r>
      <w:r w:rsid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при обсуждении и письменно на листах формата А4 согласно схеме </w:t>
      </w:r>
      <w:r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>(Приложение</w:t>
      </w:r>
      <w:r w:rsid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12</w:t>
      </w:r>
      <w:r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>).</w:t>
      </w:r>
    </w:p>
    <w:p w:rsidR="00202C15" w:rsidRPr="00897CC4" w:rsidRDefault="00897CC4" w:rsidP="00B73659">
      <w:pPr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3.Проведите</w:t>
      </w:r>
      <w:r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наблюдение и анализ внеурочных занятий сокурсников. Результаты зафиксир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 (Приложение</w:t>
      </w:r>
      <w:r w:rsid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9,13</w:t>
      </w:r>
      <w:r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>).</w:t>
      </w:r>
    </w:p>
    <w:p w:rsidR="00816979" w:rsidRDefault="00816979" w:rsidP="00816979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Показатели оценки вида работ №5 </w:t>
      </w:r>
      <w:r w:rsidRP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>идентичны показателям оценки вида работ №4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+ грамотное определение целей, задач</w:t>
      </w:r>
      <w:r w:rsidR="008B150C">
        <w:rPr>
          <w:rFonts w:ascii="Times New Roman" w:eastAsiaTheme="minorHAnsi" w:hAnsi="Times New Roman" w:cstheme="minorBidi"/>
          <w:sz w:val="24"/>
          <w:szCs w:val="24"/>
          <w:lang w:eastAsia="en-US"/>
        </w:rPr>
        <w:t>, планирование внеурочной работы.</w:t>
      </w:r>
    </w:p>
    <w:p w:rsidR="008B150C" w:rsidRPr="008B150C" w:rsidRDefault="008B150C" w:rsidP="008B150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8B150C">
        <w:rPr>
          <w:rFonts w:ascii="Times New Roman" w:eastAsiaTheme="minorHAnsi" w:hAnsi="Times New Roman"/>
          <w:b/>
          <w:sz w:val="24"/>
          <w:lang w:eastAsia="en-US"/>
        </w:rPr>
        <w:t>Вид работ №6.</w:t>
      </w:r>
      <w:r w:rsidRPr="008B150C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Нахождение и использование методической литературы и других источников информации, необходимой для подготовки и проведения внеурочной работы, определение педагогических целей и задач организации внеурочной деятельности с учетом возраста обучающихся.</w:t>
      </w:r>
    </w:p>
    <w:p w:rsidR="00816979" w:rsidRDefault="008B150C" w:rsidP="008B150C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8B150C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:rsidR="0009525F" w:rsidRPr="0009525F" w:rsidRDefault="0009525F" w:rsidP="008B150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№6:</w:t>
      </w:r>
    </w:p>
    <w:p w:rsidR="008B150C" w:rsidRPr="00496D19" w:rsidRDefault="008B150C" w:rsidP="00B73659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B150C">
        <w:rPr>
          <w:rFonts w:ascii="Times New Roman" w:eastAsiaTheme="minorHAnsi" w:hAnsi="Times New Roman" w:cstheme="minorBidi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.Определите</w:t>
      </w:r>
      <w:r w:rsidRPr="008B150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цель и задачи, спланир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Pr="008B150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внеурочную работу. Разработа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йте</w:t>
      </w:r>
      <w:r w:rsidRPr="008B150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завер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ьте</w:t>
      </w:r>
      <w:r w:rsidRPr="008B150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у руководителя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технологическую карту</w:t>
      </w:r>
      <w:r w:rsidRPr="008B150C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конспект</w:t>
      </w:r>
      <w:r w:rsidRPr="008B150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внеурочн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ого </w:t>
      </w:r>
      <w:r w:rsidR="00496D19"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мероприятия</w:t>
      </w:r>
      <w:r w:rsidR="00496D19" w:rsidRPr="00496D19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занятия</w:t>
      </w:r>
      <w:r w:rsidRPr="008B150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(по индивидуальному графику п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рохождения практики (Приложение 11</w:t>
      </w:r>
      <w:r w:rsidR="00496D19">
        <w:rPr>
          <w:rFonts w:ascii="Times New Roman" w:eastAsiaTheme="minorHAnsi" w:hAnsi="Times New Roman" w:cstheme="minorBidi"/>
          <w:sz w:val="24"/>
          <w:szCs w:val="24"/>
          <w:lang w:eastAsia="en-US"/>
        </w:rPr>
        <w:t>)), используя методическую литературу и другие источники информации.</w:t>
      </w:r>
    </w:p>
    <w:p w:rsidR="008B150C" w:rsidRPr="008B150C" w:rsidRDefault="008B150C" w:rsidP="00B73659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B150C">
        <w:rPr>
          <w:rFonts w:ascii="Times New Roman" w:eastAsiaTheme="minorHAnsi" w:hAnsi="Times New Roman" w:cstheme="minorBidi"/>
          <w:sz w:val="24"/>
          <w:szCs w:val="24"/>
          <w:lang w:eastAsia="en-US"/>
        </w:rPr>
        <w:t>2. Прове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дите</w:t>
      </w:r>
      <w:r w:rsidRPr="008B150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 обучающимися внеурочн</w:t>
      </w:r>
      <w:r w:rsidR="00496D19">
        <w:rPr>
          <w:rFonts w:ascii="Times New Roman" w:eastAsiaTheme="minorHAnsi" w:hAnsi="Times New Roman" w:cstheme="minorBidi"/>
          <w:sz w:val="24"/>
          <w:szCs w:val="24"/>
          <w:lang w:eastAsia="en-US"/>
        </w:rPr>
        <w:t>ое мероприятие</w:t>
      </w:r>
      <w:r w:rsidR="00496D19" w:rsidRPr="00496D19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="00496D1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занятие</w:t>
      </w:r>
      <w:r w:rsidRPr="008B150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 учетом особенностей избранной области деятельности, возраста обучающихся и в соответствии с са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нитарно-гигиеническими нормами. </w:t>
      </w:r>
      <w:r w:rsidRPr="008B150C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Пров</w:t>
      </w:r>
      <w:r w:rsidR="00496D1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едите </w:t>
      </w:r>
      <w:r w:rsidRPr="008B150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самоанализ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мероприятия</w:t>
      </w:r>
      <w:r w:rsidRP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Pr="00897CC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занятия </w:t>
      </w:r>
      <w:r w:rsidRPr="001F1737">
        <w:rPr>
          <w:rFonts w:ascii="Times New Roman" w:eastAsiaTheme="minorHAnsi" w:hAnsi="Times New Roman" w:cstheme="minorBidi"/>
          <w:sz w:val="24"/>
          <w:szCs w:val="24"/>
          <w:lang w:eastAsia="en-US"/>
        </w:rPr>
        <w:t>устно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при обсуждении и письменно на листах формата А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согласно схеме</w:t>
      </w:r>
      <w:r w:rsidRPr="008B150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(Приложение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12</w:t>
      </w:r>
      <w:r w:rsidRPr="008B150C">
        <w:rPr>
          <w:rFonts w:ascii="Times New Roman" w:eastAsiaTheme="minorHAnsi" w:hAnsi="Times New Roman" w:cstheme="minorBidi"/>
          <w:sz w:val="24"/>
          <w:szCs w:val="24"/>
          <w:lang w:eastAsia="en-US"/>
        </w:rPr>
        <w:t>).</w:t>
      </w:r>
    </w:p>
    <w:p w:rsidR="00115E7F" w:rsidRDefault="008B150C" w:rsidP="00B73659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B150C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дите</w:t>
      </w:r>
      <w:r w:rsidRPr="008B150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наблюдение и анализ внеурочных </w:t>
      </w:r>
      <w:r w:rsidR="00496D19"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мероприятий</w:t>
      </w:r>
      <w:r w:rsidR="00496D19" w:rsidRPr="00496D19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Pr="008B150C">
        <w:rPr>
          <w:rFonts w:ascii="Times New Roman" w:eastAsiaTheme="minorHAnsi" w:hAnsi="Times New Roman" w:cstheme="minorBidi"/>
          <w:sz w:val="24"/>
          <w:szCs w:val="24"/>
          <w:lang w:eastAsia="en-US"/>
        </w:rPr>
        <w:t>занятий сокурсников. Результаты зафиксир</w:t>
      </w:r>
      <w:r w:rsidR="00496D19"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Pr="008B150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 (Приложение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9,13</w:t>
      </w:r>
      <w:r w:rsidRPr="008B150C">
        <w:rPr>
          <w:rFonts w:ascii="Times New Roman" w:eastAsiaTheme="minorHAnsi" w:hAnsi="Times New Roman" w:cstheme="minorBidi"/>
          <w:sz w:val="24"/>
          <w:szCs w:val="24"/>
          <w:lang w:eastAsia="en-US"/>
        </w:rPr>
        <w:t>).</w:t>
      </w:r>
    </w:p>
    <w:p w:rsidR="003920AE" w:rsidRDefault="003920AE" w:rsidP="00B73659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Показатели оценки вида работ №6 </w:t>
      </w:r>
      <w:r w:rsidRP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>идентичны показателям оценки вида работ №4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+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грамотное</w:t>
      </w:r>
      <w:r w:rsidRPr="003920AE">
        <w:rPr>
          <w:rFonts w:ascii="Times New Roman" w:eastAsiaTheme="minorHAnsi" w:hAnsi="Times New Roman" w:cstheme="minorBidi"/>
          <w:sz w:val="24"/>
          <w:szCs w:val="24"/>
          <w:lang w:eastAsia="en-US"/>
        </w:rPr>
        <w:t>использование</w:t>
      </w:r>
      <w:proofErr w:type="spellEnd"/>
      <w:r w:rsidRPr="003920A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методической литературы и других источников информации, необходимой для подготовки и проведения внеурочной работы, определение педагогических целей и задач организации внеурочной деятельности с учетом возраста обучающихся.</w:t>
      </w:r>
    </w:p>
    <w:p w:rsidR="0009525F" w:rsidRPr="003920AE" w:rsidRDefault="0009525F" w:rsidP="00B73659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09525F" w:rsidRPr="0009525F" w:rsidRDefault="0009525F" w:rsidP="00B73659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09525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№7. Использование различных методов и приемов, форм организации внеурочной работы с учетом возрастных и  индивидуально-психологических особенностей обучающихся. Подбор и использование на занятии дидактических материалов.</w:t>
      </w:r>
    </w:p>
    <w:p w:rsidR="003920AE" w:rsidRDefault="0009525F" w:rsidP="00B73659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09525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:rsidR="0009525F" w:rsidRDefault="0009525F" w:rsidP="00B73659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09525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№7:</w:t>
      </w:r>
    </w:p>
    <w:p w:rsidR="0009525F" w:rsidRPr="0009525F" w:rsidRDefault="0009525F" w:rsidP="00B73659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1. Разработа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йте</w:t>
      </w:r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завер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ьте</w:t>
      </w:r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у руководителя практики </w:t>
      </w:r>
      <w:r w:rsid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технологическую карту</w:t>
      </w:r>
      <w:r w:rsidR="00F77179"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конспект</w:t>
      </w:r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внеурочн</w:t>
      </w:r>
      <w:r w:rsid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ого мероприятия</w:t>
      </w:r>
      <w:r w:rsidR="00F77179"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занятия</w:t>
      </w:r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(по индивидуальному графику прохождения практики (Приложение 11)). Под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берите и используйте</w:t>
      </w:r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 занятии дидактические материалы.</w:t>
      </w:r>
    </w:p>
    <w:p w:rsidR="0009525F" w:rsidRPr="0009525F" w:rsidRDefault="0009525F" w:rsidP="00B73659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>2. Прове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дите</w:t>
      </w:r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 </w:t>
      </w:r>
      <w:proofErr w:type="gramStart"/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>обучающимися</w:t>
      </w:r>
      <w:proofErr w:type="gramEnd"/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внеурочные </w:t>
      </w:r>
      <w:r w:rsid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мероприятия</w:t>
      </w:r>
      <w:r w:rsidR="00F77179"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>занятия с использованием различных методов и приемов, форм организации внеурочной работы с учетом возрастных и  индивидуально-психологических особенностей обучающихся. Прове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дите </w:t>
      </w:r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самоанализ </w:t>
      </w:r>
      <w:r w:rsid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мероприятия</w:t>
      </w:r>
      <w:r w:rsidR="00DF70B8"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занятия </w:t>
      </w:r>
      <w:r w:rsidRPr="001F1737">
        <w:rPr>
          <w:rFonts w:ascii="Times New Roman" w:eastAsiaTheme="minorHAnsi" w:hAnsi="Times New Roman" w:cstheme="minorBidi"/>
          <w:sz w:val="24"/>
          <w:szCs w:val="24"/>
          <w:lang w:eastAsia="en-US"/>
        </w:rPr>
        <w:t>устно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при обсуждении и письменно на листах формата А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согласно схеме </w:t>
      </w:r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>(Приложение 12).</w:t>
      </w:r>
    </w:p>
    <w:p w:rsidR="0009525F" w:rsidRPr="0009525F" w:rsidRDefault="0009525F" w:rsidP="00B73659">
      <w:pPr>
        <w:jc w:val="both"/>
        <w:rPr>
          <w:rFonts w:ascii="Times New Roman" w:hAnsi="Times New Roman"/>
          <w:b/>
          <w:sz w:val="48"/>
          <w:szCs w:val="24"/>
        </w:rPr>
      </w:pPr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дите</w:t>
      </w:r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наблюдение и анализ внеурочных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мероприятий</w:t>
      </w:r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>/занятий сокурсников. Результаты зафикси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руйте</w:t>
      </w:r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 (Приложение 9,13).</w:t>
      </w:r>
    </w:p>
    <w:p w:rsidR="0009525F" w:rsidRPr="0009525F" w:rsidRDefault="001E7412" w:rsidP="0009525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№7</w:t>
      </w:r>
      <w:r w:rsidR="0009525F" w:rsidRP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>идентичны показателям оценки вида работ №4</w:t>
      </w:r>
      <w:r w:rsid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+</w:t>
      </w:r>
    </w:p>
    <w:p w:rsidR="0009525F" w:rsidRDefault="0009525F" w:rsidP="0009525F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9525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Грамотный подбор и рациональное использование дидактических материалов.</w:t>
      </w:r>
      <w:r>
        <w:rPr>
          <w:rFonts w:ascii="Times New Roman" w:hAnsi="Times New Roman"/>
          <w:sz w:val="24"/>
        </w:rPr>
        <w:br/>
        <w:t xml:space="preserve">2.Адекватное </w:t>
      </w:r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>использование различных методов и приемов, форм организации внеурочной работы с учетом возрастных и  индивидуально-психологических особенностей обучающихся.</w:t>
      </w:r>
    </w:p>
    <w:p w:rsidR="00FF0F96" w:rsidRPr="00FF0F96" w:rsidRDefault="00FF0F96" w:rsidP="00FF0F96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Вид работ №8. </w:t>
      </w:r>
      <w:r w:rsidRPr="00FF0F96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Мотивация обучающихся и родителей к участию во внеурочной деятельности. Планирование и проведение педагогически целесообразной работы с родителями. Применение разнообразных форм работы с семьей (собрания, беседы, совместные мероприятия). </w:t>
      </w:r>
    </w:p>
    <w:p w:rsidR="00FF0F96" w:rsidRDefault="00FF0F96" w:rsidP="00FF0F96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FF0F96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:rsidR="00FF0F96" w:rsidRDefault="00FF0F96" w:rsidP="00B73659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09525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еречень заданий по виду работ №8</w:t>
      </w:r>
      <w:r w:rsidRPr="0009525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FF0F96" w:rsidRPr="00FF0F96" w:rsidRDefault="00FF0F96" w:rsidP="00B73659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>1. Разработа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йте</w:t>
      </w:r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завер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ьте</w:t>
      </w:r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у руководителя практики </w:t>
      </w:r>
      <w:r w:rsid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технологическую карту</w:t>
      </w:r>
      <w:r w:rsidR="00F77179"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конспект</w:t>
      </w:r>
      <w:r w:rsidR="00F77179"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внеурочн</w:t>
      </w:r>
      <w:r w:rsid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ого мероприятия</w:t>
      </w:r>
      <w:r w:rsidR="00F77179"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занятия</w:t>
      </w:r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(по индивидуальному графику прохождения практики (Приложение 11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)). </w:t>
      </w:r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>Запланир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прове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дите </w:t>
      </w:r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>педагогически целесообразную работу с родителями.</w:t>
      </w:r>
    </w:p>
    <w:p w:rsidR="00FF0F96" w:rsidRPr="00FF0F96" w:rsidRDefault="00FF0F96" w:rsidP="00B73659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 </w:t>
      </w:r>
      <w:proofErr w:type="gramStart"/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Прове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дите</w:t>
      </w:r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 обучающимися внеурочные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мероприятия</w:t>
      </w:r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>/занятия совместно с родителями, применив разнообразные формы взаимодействия.</w:t>
      </w:r>
      <w:proofErr w:type="gramEnd"/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Мотивир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обучающихся и родителей к учас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тию во внеурочной деятельности. </w:t>
      </w:r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Провести </w:t>
      </w:r>
      <w:proofErr w:type="spellStart"/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>самоанализ</w:t>
      </w:r>
      <w:r w:rsid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мероприятия</w:t>
      </w:r>
      <w:proofErr w:type="spellEnd"/>
      <w:r w:rsidR="00DF70B8"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занятия </w:t>
      </w:r>
      <w:r w:rsidRPr="001F1737">
        <w:rPr>
          <w:rFonts w:ascii="Times New Roman" w:eastAsiaTheme="minorHAnsi" w:hAnsi="Times New Roman" w:cstheme="minorBidi"/>
          <w:sz w:val="24"/>
          <w:szCs w:val="24"/>
          <w:lang w:eastAsia="en-US"/>
        </w:rPr>
        <w:t>устно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при обсуждении и письменно на листах формата А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согласно схеме </w:t>
      </w:r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>(Приложение 12).</w:t>
      </w:r>
    </w:p>
    <w:p w:rsidR="00FF0F96" w:rsidRDefault="00FF0F96" w:rsidP="00FF0F96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дите</w:t>
      </w:r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наблюдение и анализ внеурочных занятий сокурсников. Результаты зафиксир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 (Приложение 9,13).</w:t>
      </w:r>
    </w:p>
    <w:p w:rsidR="00757C94" w:rsidRPr="0009525F" w:rsidRDefault="00DF70B8" w:rsidP="00B7365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№8</w:t>
      </w:r>
      <w:r w:rsidR="00757C94" w:rsidRP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>идентичны показателям оценки вида работ №4</w:t>
      </w:r>
      <w:r w:rsidR="00757C9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+</w:t>
      </w:r>
    </w:p>
    <w:p w:rsidR="00757C94" w:rsidRDefault="00DF70B8" w:rsidP="008C4CB8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1.Запланирована  и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проведена</w:t>
      </w:r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>педагогически</w:t>
      </w:r>
      <w:proofErr w:type="spellEnd"/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целесообразн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ая работа</w:t>
      </w:r>
      <w:r w:rsidRPr="00FF0F9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 родителями.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  <w:t>2. Во время внеурочного мероприятия</w:t>
      </w: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занятия применены разнообразные формы взаимодействия с родителями.</w:t>
      </w:r>
    </w:p>
    <w:p w:rsidR="008C4CB8" w:rsidRDefault="008C4CB8" w:rsidP="008C4CB8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757C94" w:rsidRPr="00757C94" w:rsidRDefault="00757C94" w:rsidP="00757C9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757C9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№9. Выявление, развитие и поддержка творческих способностей обучающихся. Составление индивидуальной программы работы с одаренными детьми.</w:t>
      </w:r>
    </w:p>
    <w:p w:rsidR="00757C94" w:rsidRPr="00757C94" w:rsidRDefault="00757C94" w:rsidP="00757C94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757C9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:rsidR="00757C94" w:rsidRDefault="00757C94" w:rsidP="00B73659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09525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еречень заданий по виду работ №</w:t>
      </w:r>
      <w:r w:rsidR="00DF70B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9</w:t>
      </w:r>
      <w:r w:rsidRPr="0009525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DF70B8" w:rsidRPr="00DF70B8" w:rsidRDefault="00DF70B8" w:rsidP="00B73659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>1. Разработа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йте</w:t>
      </w: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завер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ьте</w:t>
      </w: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у руководителя практики </w:t>
      </w:r>
      <w:r w:rsid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технологическую карту</w:t>
      </w:r>
      <w:r w:rsidR="00F77179"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конспект</w:t>
      </w:r>
      <w:r w:rsidR="00F77179"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внеурочн</w:t>
      </w:r>
      <w:r w:rsid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ого мероприятия</w:t>
      </w:r>
      <w:r w:rsidR="00F77179"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занятия</w:t>
      </w: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(по индивидуальному графику прохождения практики (Приложение 11)).</w:t>
      </w:r>
    </w:p>
    <w:p w:rsidR="00DF70B8" w:rsidRPr="00DF70B8" w:rsidRDefault="00DF70B8" w:rsidP="00B73659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Выявите</w:t>
      </w: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наличие творческих способностей у обучающихся </w:t>
      </w:r>
      <w:r w:rsidR="008D728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 помощью одной из диагностик, найденной в методической </w:t>
      </w:r>
      <w:proofErr w:type="spellStart"/>
      <w:r w:rsidR="008D7288">
        <w:rPr>
          <w:rFonts w:ascii="Times New Roman" w:eastAsiaTheme="minorHAnsi" w:hAnsi="Times New Roman" w:cstheme="minorBidi"/>
          <w:sz w:val="24"/>
          <w:szCs w:val="24"/>
          <w:lang w:eastAsia="en-US"/>
        </w:rPr>
        <w:t>литературе</w:t>
      </w:r>
      <w:proofErr w:type="gramStart"/>
      <w:r w:rsidR="008D7288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="00910192">
        <w:rPr>
          <w:rFonts w:ascii="Times New Roman" w:eastAsiaTheme="minorHAnsi" w:hAnsi="Times New Roman" w:cstheme="minorBidi"/>
          <w:sz w:val="24"/>
          <w:szCs w:val="24"/>
          <w:lang w:eastAsia="en-US"/>
        </w:rPr>
        <w:t>Р</w:t>
      </w:r>
      <w:proofErr w:type="gramEnd"/>
      <w:r w:rsidR="00910192">
        <w:rPr>
          <w:rFonts w:ascii="Times New Roman" w:eastAsiaTheme="minorHAnsi" w:hAnsi="Times New Roman" w:cstheme="minorBidi"/>
          <w:sz w:val="24"/>
          <w:szCs w:val="24"/>
          <w:lang w:eastAsia="en-US"/>
        </w:rPr>
        <w:t>езультаты</w:t>
      </w:r>
      <w:proofErr w:type="spellEnd"/>
      <w:r w:rsidR="0091019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зафиксируйте в дневнике. </w:t>
      </w:r>
      <w:r w:rsidR="008D728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Пример диагностики </w:t>
      </w:r>
      <w:r w:rsidR="008D7288"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>творческих способностей</w:t>
      </w:r>
      <w:r w:rsidR="008D728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младших школьников дан в Приложении 14.</w:t>
      </w:r>
    </w:p>
    <w:p w:rsidR="00DF70B8" w:rsidRPr="00DF70B8" w:rsidRDefault="00DF70B8" w:rsidP="006570A1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>2. Прове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дите</w:t>
      </w: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 </w:t>
      </w:r>
      <w:proofErr w:type="gramStart"/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>обучающимися</w:t>
      </w:r>
      <w:proofErr w:type="gramEnd"/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внеурочные </w:t>
      </w:r>
      <w:r w:rsidR="00514363"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мероприятия</w:t>
      </w:r>
      <w:r w:rsidR="00514363" w:rsidRPr="00514363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занятия с учетом необходимости развития и поддержки творческих способностей обучающихся. Провести самоанализ </w:t>
      </w:r>
      <w:r w:rsidR="00EC63F6"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мероприятия</w:t>
      </w:r>
      <w:r w:rsidR="00EC63F6" w:rsidRPr="00EC63F6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занятия </w:t>
      </w:r>
      <w:r w:rsidRPr="001F1737">
        <w:rPr>
          <w:rFonts w:ascii="Times New Roman" w:eastAsiaTheme="minorHAnsi" w:hAnsi="Times New Roman" w:cstheme="minorBidi"/>
          <w:sz w:val="24"/>
          <w:szCs w:val="24"/>
          <w:lang w:eastAsia="en-US"/>
        </w:rPr>
        <w:t>устно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при обсуждении и письменно на листах формата А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согласно схеме </w:t>
      </w: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>(Приложение 12).</w:t>
      </w:r>
    </w:p>
    <w:p w:rsidR="00DF70B8" w:rsidRPr="00DF70B8" w:rsidRDefault="00DF70B8" w:rsidP="006570A1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</w:t>
      </w:r>
      <w:r w:rsidR="00EC63F6">
        <w:rPr>
          <w:rFonts w:ascii="Times New Roman" w:eastAsiaTheme="minorHAnsi" w:hAnsi="Times New Roman" w:cstheme="minorBidi"/>
          <w:sz w:val="24"/>
          <w:szCs w:val="24"/>
          <w:lang w:eastAsia="en-US"/>
        </w:rPr>
        <w:t>дите</w:t>
      </w: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наблюдение и анализ внеурочных </w:t>
      </w:r>
      <w:r w:rsidR="006570A1"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мероприятий</w:t>
      </w:r>
      <w:r w:rsidR="006570A1" w:rsidRPr="006570A1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>занятий сокурсников. Результаты зафиксир</w:t>
      </w:r>
      <w:r w:rsidR="00EC63F6"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 (Приложение 9,13).</w:t>
      </w:r>
    </w:p>
    <w:p w:rsidR="002F0462" w:rsidRPr="00FE4182" w:rsidRDefault="00DF70B8" w:rsidP="006570A1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>4.Состав</w:t>
      </w:r>
      <w:r w:rsidR="00EC63F6">
        <w:rPr>
          <w:rFonts w:ascii="Times New Roman" w:eastAsiaTheme="minorHAnsi" w:hAnsi="Times New Roman" w:cstheme="minorBidi"/>
          <w:sz w:val="24"/>
          <w:szCs w:val="24"/>
          <w:lang w:eastAsia="en-US"/>
        </w:rPr>
        <w:t>ьте</w:t>
      </w:r>
      <w:r w:rsidR="009017A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</w:t>
      </w:r>
      <w:proofErr w:type="gramStart"/>
      <w:r w:rsidR="009017A3">
        <w:rPr>
          <w:rFonts w:ascii="Times New Roman" w:eastAsiaTheme="minorHAnsi" w:hAnsi="Times New Roman" w:cstheme="minorBidi"/>
          <w:sz w:val="24"/>
          <w:szCs w:val="24"/>
          <w:lang w:eastAsia="en-US"/>
        </w:rPr>
        <w:t>дневнике</w:t>
      </w:r>
      <w:proofErr w:type="gramEnd"/>
      <w:r w:rsidR="009017A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>индивидуальную программу работы с одаренными детьми</w:t>
      </w:r>
      <w:r w:rsidR="00FE4182">
        <w:rPr>
          <w:rFonts w:ascii="Times New Roman" w:eastAsiaTheme="minorHAnsi" w:hAnsi="Times New Roman" w:cstheme="minorBidi"/>
          <w:sz w:val="24"/>
          <w:szCs w:val="24"/>
          <w:lang w:eastAsia="en-US"/>
        </w:rPr>
        <w:t>:</w:t>
      </w:r>
      <w:r w:rsidR="00FE4182"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</w:r>
      <w:r w:rsidR="00821C4C">
        <w:rPr>
          <w:rFonts w:ascii="Times New Roman" w:eastAsiaTheme="minorHAnsi" w:hAnsi="Times New Roman" w:cstheme="minorBidi"/>
          <w:sz w:val="24"/>
          <w:szCs w:val="24"/>
          <w:lang w:eastAsia="en-US"/>
        </w:rPr>
        <w:t>- на основе метода наблюдения, беседы с руководителем практики от ОУ выберите одного одаренного обучающегося;</w:t>
      </w:r>
      <w:r w:rsidR="00821C4C"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  <w:t xml:space="preserve">- заполните </w:t>
      </w:r>
      <w:proofErr w:type="spellStart"/>
      <w:r w:rsidR="00821C4C">
        <w:rPr>
          <w:rFonts w:ascii="Times New Roman" w:eastAsiaTheme="minorHAnsi" w:hAnsi="Times New Roman" w:cstheme="minorBidi"/>
          <w:sz w:val="24"/>
          <w:szCs w:val="24"/>
          <w:lang w:eastAsia="en-US"/>
        </w:rPr>
        <w:t>карту</w:t>
      </w:r>
      <w:r w:rsidR="00821C4C" w:rsidRPr="00821C4C">
        <w:rPr>
          <w:rStyle w:val="fontstyle25"/>
          <w:rFonts w:ascii="Times New Roman" w:hAnsi="Times New Roman"/>
          <w:bCs/>
          <w:color w:val="000000"/>
          <w:sz w:val="24"/>
          <w:szCs w:val="24"/>
        </w:rPr>
        <w:t>одарённого</w:t>
      </w:r>
      <w:proofErr w:type="spellEnd"/>
      <w:r w:rsidR="00821C4C" w:rsidRPr="00821C4C">
        <w:rPr>
          <w:rStyle w:val="fontstyle25"/>
          <w:rFonts w:ascii="Times New Roman" w:hAnsi="Times New Roman"/>
          <w:bCs/>
          <w:color w:val="000000"/>
          <w:sz w:val="24"/>
          <w:szCs w:val="24"/>
        </w:rPr>
        <w:t xml:space="preserve"> обучающегося</w:t>
      </w:r>
      <w:r w:rsidR="00821C4C">
        <w:rPr>
          <w:rStyle w:val="fontstyle25"/>
          <w:rFonts w:ascii="Times New Roman" w:hAnsi="Times New Roman"/>
          <w:bCs/>
          <w:color w:val="000000"/>
          <w:sz w:val="24"/>
          <w:szCs w:val="24"/>
        </w:rPr>
        <w:t>;</w:t>
      </w:r>
      <w:r w:rsidR="00821C4C">
        <w:rPr>
          <w:rStyle w:val="fontstyle25"/>
          <w:rFonts w:ascii="Times New Roman" w:hAnsi="Times New Roman"/>
          <w:bCs/>
          <w:color w:val="000000"/>
          <w:sz w:val="24"/>
          <w:szCs w:val="24"/>
        </w:rPr>
        <w:br/>
        <w:t>- составьте примерный план работы с одаренным обучающимся на второе полугодие.</w:t>
      </w:r>
      <w:r w:rsidR="00821C4C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="009017A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Примерная программа </w:t>
      </w:r>
      <w:r w:rsidR="006570A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работы с одаренными детьми </w:t>
      </w:r>
      <w:r w:rsidR="009017A3">
        <w:rPr>
          <w:rFonts w:ascii="Times New Roman" w:eastAsiaTheme="minorHAnsi" w:hAnsi="Times New Roman" w:cstheme="minorBidi"/>
          <w:sz w:val="24"/>
          <w:szCs w:val="24"/>
          <w:lang w:eastAsia="en-US"/>
        </w:rPr>
        <w:t>представлена в Приложении</w:t>
      </w: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15.</w:t>
      </w:r>
    </w:p>
    <w:p w:rsidR="002E34C3" w:rsidRPr="0009525F" w:rsidRDefault="002F0462" w:rsidP="006570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№9</w:t>
      </w:r>
      <w:r w:rsidR="002E34C3" w:rsidRP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>идентичны показателям оценки вида работ №4</w:t>
      </w:r>
      <w:r w:rsidR="002E34C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+</w:t>
      </w:r>
    </w:p>
    <w:p w:rsidR="00757C94" w:rsidRPr="002E34C3" w:rsidRDefault="002E34C3" w:rsidP="006570A1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E34C3">
        <w:rPr>
          <w:rFonts w:ascii="Times New Roman" w:eastAsiaTheme="minorHAnsi" w:hAnsi="Times New Roman" w:cstheme="minorBidi"/>
          <w:sz w:val="24"/>
          <w:szCs w:val="24"/>
          <w:lang w:eastAsia="en-US"/>
        </w:rPr>
        <w:t>1.Д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иагностика творческих способностей младших школьников проведена в соответствии с требованиями.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  <w:t>2.В</w:t>
      </w: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неурочные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мероприятия</w:t>
      </w:r>
      <w:r w:rsidRPr="002E34C3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занятия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проведены </w:t>
      </w: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>с учетом необходимости развития и поддержки творческих способностей обучающихся.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  <w:t>3.Индивидуальная программа</w:t>
      </w: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работы с одаренными детьми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составлена в соответствии с рекомендациями.</w:t>
      </w:r>
    </w:p>
    <w:p w:rsidR="00EE7309" w:rsidRPr="00EE7309" w:rsidRDefault="00EE7309" w:rsidP="006570A1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EE73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№10. Наблюдение за детьми и проведение педагогической диагностики интеллектуальных способностей обучающихся.</w:t>
      </w:r>
    </w:p>
    <w:p w:rsidR="006570A1" w:rsidRDefault="00EE7309" w:rsidP="006570A1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EE73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:rsidR="0072613B" w:rsidRDefault="0072613B" w:rsidP="006570A1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EE7309" w:rsidRDefault="00EE7309" w:rsidP="006570A1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09525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еречень заданий по виду работ №10</w:t>
      </w:r>
      <w:r w:rsidRPr="0009525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F77179" w:rsidRPr="00F77179" w:rsidRDefault="00F77179" w:rsidP="006570A1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1. Разработа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йте</w:t>
      </w:r>
      <w:r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завер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ьте</w:t>
      </w:r>
      <w:r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у руководителя практики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технологическую карту</w:t>
      </w:r>
      <w:r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конспект</w:t>
      </w:r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внеурочн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ого мероприятия</w:t>
      </w:r>
      <w:r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заняти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я</w:t>
      </w:r>
      <w:r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(</w:t>
      </w:r>
      <w:proofErr w:type="gramEnd"/>
      <w:r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Приложение 11).</w:t>
      </w:r>
    </w:p>
    <w:p w:rsidR="00F77179" w:rsidRPr="00F77179" w:rsidRDefault="00F77179" w:rsidP="006570A1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2. Прове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дите с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обучающимися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внеурочно</w:t>
      </w:r>
      <w:r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е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мероприятие</w:t>
      </w:r>
      <w:r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занятие.</w:t>
      </w:r>
      <w:r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Прове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дите</w:t>
      </w:r>
      <w:r w:rsidR="00AC1E5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самоанализ занятия </w:t>
      </w:r>
      <w:r w:rsidRPr="001F1737">
        <w:rPr>
          <w:rFonts w:ascii="Times New Roman" w:eastAsiaTheme="minorHAnsi" w:hAnsi="Times New Roman" w:cstheme="minorBidi"/>
          <w:sz w:val="24"/>
          <w:szCs w:val="24"/>
          <w:lang w:eastAsia="en-US"/>
        </w:rPr>
        <w:t>устно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при обсуждении и письменно на листах формата А4 согласно схем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е</w:t>
      </w:r>
      <w:r w:rsidR="00AC1E59">
        <w:rPr>
          <w:rFonts w:ascii="Times New Roman" w:eastAsiaTheme="minorHAnsi" w:hAnsi="Times New Roman" w:cstheme="minorBidi"/>
          <w:sz w:val="24"/>
          <w:szCs w:val="24"/>
          <w:lang w:eastAsia="en-US"/>
        </w:rPr>
        <w:t>(</w:t>
      </w:r>
      <w:proofErr w:type="gramEnd"/>
      <w:r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Приложение 12).</w:t>
      </w:r>
    </w:p>
    <w:p w:rsidR="00F77179" w:rsidRPr="00F77179" w:rsidRDefault="00F77179" w:rsidP="006570A1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дите</w:t>
      </w:r>
      <w:r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наблюдение и анализ внеурочных </w:t>
      </w:r>
      <w:r w:rsidR="006570A1"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мероприятий</w:t>
      </w:r>
      <w:r w:rsidR="006570A1" w:rsidRPr="006570A1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занятий сокурсников. Результаты зафиксировать в дневнике (Приложение 9,13).</w:t>
      </w:r>
    </w:p>
    <w:p w:rsidR="00F77179" w:rsidRPr="00F77179" w:rsidRDefault="00F77179" w:rsidP="006570A1">
      <w:pPr>
        <w:jc w:val="both"/>
        <w:rPr>
          <w:rFonts w:ascii="Times New Roman" w:eastAsiaTheme="minorHAnsi" w:hAnsi="Times New Roman" w:cstheme="minorBidi"/>
          <w:b/>
          <w:sz w:val="32"/>
          <w:szCs w:val="24"/>
          <w:lang w:eastAsia="en-US"/>
        </w:rPr>
      </w:pPr>
      <w:r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4.Прове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дите</w:t>
      </w:r>
      <w:r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наблюдение за детьми, педагогическую диагностику интеллектуальных способностей обучающихся. </w:t>
      </w:r>
      <w:r w:rsidR="00FE418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На  основе </w:t>
      </w:r>
      <w:r w:rsidR="00FE4182" w:rsidRPr="00FE418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полученных результатов составьте заключение </w:t>
      </w:r>
      <w:r w:rsidR="00FE418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об </w:t>
      </w:r>
      <w:r w:rsidR="00FE4182" w:rsidRPr="00FE418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интеллектуальных способностях обучающихся данного детского коллектива. </w:t>
      </w:r>
      <w:r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Результаты зафиксир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 (Приложение 16).</w:t>
      </w:r>
    </w:p>
    <w:p w:rsidR="00EE7309" w:rsidRPr="0009525F" w:rsidRDefault="00EE7309" w:rsidP="006570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№10</w:t>
      </w:r>
      <w:r w:rsidRP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>идентичны показателям оценки вида работ №4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+</w:t>
      </w:r>
      <w:r w:rsidR="00FE4182">
        <w:rPr>
          <w:rFonts w:ascii="Times New Roman" w:eastAsiaTheme="minorHAnsi" w:hAnsi="Times New Roman" w:cstheme="minorBidi"/>
          <w:sz w:val="24"/>
          <w:szCs w:val="24"/>
          <w:lang w:eastAsia="en-US"/>
        </w:rPr>
        <w:t>диагностика интеллектуальных способностей младших школьников проведена в соответствии с требованиями.</w:t>
      </w:r>
    </w:p>
    <w:p w:rsidR="00FE4182" w:rsidRPr="00FD5CA3" w:rsidRDefault="00FE4182" w:rsidP="006570A1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FD5C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№11.Осуществление самоанализа и контроля при проведении внеурочных занятий. Осуществление педагогического контроля, оценка процесса и результатов деятельности обучающихся.</w:t>
      </w:r>
    </w:p>
    <w:p w:rsidR="00EE7309" w:rsidRPr="00FD5CA3" w:rsidRDefault="00FE4182" w:rsidP="006570A1">
      <w:pPr>
        <w:jc w:val="both"/>
        <w:rPr>
          <w:rFonts w:ascii="Times New Roman" w:eastAsiaTheme="minorHAnsi" w:hAnsi="Times New Roman" w:cstheme="minorBidi"/>
          <w:b/>
          <w:sz w:val="32"/>
          <w:szCs w:val="24"/>
          <w:lang w:eastAsia="en-US"/>
        </w:rPr>
      </w:pPr>
      <w:r w:rsidRPr="00FD5C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:rsidR="00FD5CA3" w:rsidRDefault="00FD5CA3" w:rsidP="006570A1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09525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еречень заданий по виду работ №11</w:t>
      </w:r>
      <w:r w:rsidRPr="0009525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FD5CA3" w:rsidRPr="00FD5CA3" w:rsidRDefault="00FD5CA3" w:rsidP="00E27F1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D5CA3">
        <w:rPr>
          <w:rFonts w:ascii="Times New Roman" w:eastAsiaTheme="minorHAnsi" w:hAnsi="Times New Roman" w:cstheme="minorBidi"/>
          <w:sz w:val="24"/>
          <w:szCs w:val="24"/>
          <w:lang w:eastAsia="en-US"/>
        </w:rPr>
        <w:t>1. Разработа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йте</w:t>
      </w:r>
      <w:r w:rsidRPr="00FD5CA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завер</w:t>
      </w:r>
      <w:r w:rsidR="00AC1E59">
        <w:rPr>
          <w:rFonts w:ascii="Times New Roman" w:eastAsiaTheme="minorHAnsi" w:hAnsi="Times New Roman" w:cstheme="minorBidi"/>
          <w:sz w:val="24"/>
          <w:szCs w:val="24"/>
          <w:lang w:eastAsia="en-US"/>
        </w:rPr>
        <w:t>ьте</w:t>
      </w:r>
      <w:r w:rsidRPr="00FD5CA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у руководителя практики </w:t>
      </w:r>
      <w:r w:rsidR="00AC1E59">
        <w:rPr>
          <w:rFonts w:ascii="Times New Roman" w:eastAsiaTheme="minorHAnsi" w:hAnsi="Times New Roman" w:cstheme="minorBidi"/>
          <w:sz w:val="24"/>
          <w:szCs w:val="24"/>
          <w:lang w:eastAsia="en-US"/>
        </w:rPr>
        <w:t>технологическую карту</w:t>
      </w:r>
      <w:r w:rsidR="00AC1E59"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="00AC1E59">
        <w:rPr>
          <w:rFonts w:ascii="Times New Roman" w:eastAsiaTheme="minorHAnsi" w:hAnsi="Times New Roman" w:cstheme="minorBidi"/>
          <w:sz w:val="24"/>
          <w:szCs w:val="24"/>
          <w:lang w:eastAsia="en-US"/>
        </w:rPr>
        <w:t>конспект</w:t>
      </w:r>
      <w:r w:rsidR="00AC1E59"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внеурочн</w:t>
      </w:r>
      <w:r w:rsidR="00AC1E59">
        <w:rPr>
          <w:rFonts w:ascii="Times New Roman" w:eastAsiaTheme="minorHAnsi" w:hAnsi="Times New Roman" w:cstheme="minorBidi"/>
          <w:sz w:val="24"/>
          <w:szCs w:val="24"/>
          <w:lang w:eastAsia="en-US"/>
        </w:rPr>
        <w:t>ого мероприятия</w:t>
      </w:r>
      <w:r w:rsidR="00AC1E59"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 w:rsidR="00AC1E5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занятия</w:t>
      </w:r>
      <w:r w:rsidRPr="00FD5CA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(по индивидуальному графику прохождения практики (Приложение</w:t>
      </w:r>
      <w:r w:rsidR="00AC1E59">
        <w:rPr>
          <w:rFonts w:ascii="Times New Roman" w:eastAsiaTheme="minorHAnsi" w:hAnsi="Times New Roman" w:cstheme="minorBidi"/>
          <w:sz w:val="24"/>
          <w:szCs w:val="24"/>
          <w:lang w:eastAsia="en-US"/>
        </w:rPr>
        <w:t>11</w:t>
      </w:r>
      <w:r w:rsidRPr="00FD5CA3">
        <w:rPr>
          <w:rFonts w:ascii="Times New Roman" w:eastAsiaTheme="minorHAnsi" w:hAnsi="Times New Roman" w:cstheme="minorBidi"/>
          <w:sz w:val="24"/>
          <w:szCs w:val="24"/>
          <w:lang w:eastAsia="en-US"/>
        </w:rPr>
        <w:t>)</w:t>
      </w:r>
      <w:r w:rsidR="006570A1">
        <w:rPr>
          <w:rFonts w:ascii="Times New Roman" w:eastAsiaTheme="minorHAnsi" w:hAnsi="Times New Roman" w:cstheme="minorBidi"/>
          <w:sz w:val="24"/>
          <w:szCs w:val="24"/>
          <w:lang w:eastAsia="en-US"/>
        </w:rPr>
        <w:t>)</w:t>
      </w:r>
      <w:r w:rsidRPr="00FD5CA3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2A08BF" w:rsidRDefault="006570A1" w:rsidP="00E27F1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2. Проведите</w:t>
      </w:r>
      <w:r w:rsidR="00FD5CA3" w:rsidRPr="00FD5CA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 </w:t>
      </w:r>
      <w:proofErr w:type="gramStart"/>
      <w:r w:rsidR="00FD5CA3" w:rsidRPr="00FD5CA3">
        <w:rPr>
          <w:rFonts w:ascii="Times New Roman" w:eastAsiaTheme="minorHAnsi" w:hAnsi="Times New Roman" w:cstheme="minorBidi"/>
          <w:sz w:val="24"/>
          <w:szCs w:val="24"/>
          <w:lang w:eastAsia="en-US"/>
        </w:rPr>
        <w:t>обучающимися</w:t>
      </w:r>
      <w:proofErr w:type="gramEnd"/>
      <w:r w:rsidR="00FD5CA3" w:rsidRPr="00FD5CA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внеурочные занятия, осуществляя контроль своей деятельности. Осуществит</w:t>
      </w:r>
      <w:r w:rsidR="002B5F75">
        <w:rPr>
          <w:rFonts w:ascii="Times New Roman" w:eastAsiaTheme="minorHAnsi" w:hAnsi="Times New Roman" w:cstheme="minorBidi"/>
          <w:sz w:val="24"/>
          <w:szCs w:val="24"/>
          <w:lang w:eastAsia="en-US"/>
        </w:rPr>
        <w:t>е</w:t>
      </w:r>
      <w:r w:rsidR="00FD5CA3" w:rsidRPr="00FD5CA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педагогический контроль, оценку процесса и результатов деятельности обучающихся</w:t>
      </w:r>
      <w:proofErr w:type="gramStart"/>
      <w:r w:rsidR="002223A8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="001F5072" w:rsidRPr="001F5072">
        <w:rPr>
          <w:rFonts w:ascii="Times New Roman" w:hAnsi="Times New Roman"/>
          <w:sz w:val="24"/>
        </w:rPr>
        <w:t>Н</w:t>
      </w:r>
      <w:proofErr w:type="gramEnd"/>
      <w:r w:rsidR="001F5072" w:rsidRPr="001F5072">
        <w:rPr>
          <w:rFonts w:ascii="Times New Roman" w:hAnsi="Times New Roman"/>
          <w:sz w:val="24"/>
        </w:rPr>
        <w:t>а основе результатов заполните анал</w:t>
      </w:r>
      <w:r w:rsidR="001F5072">
        <w:rPr>
          <w:rFonts w:ascii="Times New Roman" w:hAnsi="Times New Roman"/>
          <w:sz w:val="24"/>
        </w:rPr>
        <w:t>итическую справку (Приложение 17</w:t>
      </w:r>
      <w:r w:rsidR="001F5072" w:rsidRPr="001F5072">
        <w:rPr>
          <w:rFonts w:ascii="Times New Roman" w:hAnsi="Times New Roman"/>
          <w:sz w:val="24"/>
        </w:rPr>
        <w:t>).</w:t>
      </w:r>
    </w:p>
    <w:p w:rsidR="002A08BF" w:rsidRPr="002A08BF" w:rsidRDefault="002A08BF" w:rsidP="002A08BF">
      <w:pPr>
        <w:spacing w:after="0" w:line="240" w:lineRule="auto"/>
        <w:jc w:val="both"/>
        <w:rPr>
          <w:rFonts w:ascii="Times New Roman" w:hAnsi="Times New Roman"/>
        </w:rPr>
      </w:pPr>
      <w:r w:rsidRPr="002A08BF">
        <w:rPr>
          <w:rFonts w:ascii="Times New Roman" w:hAnsi="Times New Roman"/>
        </w:rPr>
        <w:t xml:space="preserve">Так как внеурочные занятия организуются и проводятся в формах, отличных </w:t>
      </w:r>
      <w:proofErr w:type="gramStart"/>
      <w:r w:rsidRPr="002A08BF">
        <w:rPr>
          <w:rFonts w:ascii="Times New Roman" w:hAnsi="Times New Roman"/>
        </w:rPr>
        <w:t>от</w:t>
      </w:r>
      <w:proofErr w:type="gramEnd"/>
      <w:r w:rsidRPr="002A08BF">
        <w:rPr>
          <w:rFonts w:ascii="Times New Roman" w:hAnsi="Times New Roman"/>
        </w:rPr>
        <w:t xml:space="preserve"> урочных, оценивание так же должно происходить в отличных формах.</w:t>
      </w:r>
      <w:r>
        <w:rPr>
          <w:rFonts w:ascii="Times New Roman" w:hAnsi="Times New Roman"/>
        </w:rPr>
        <w:t xml:space="preserve"> П</w:t>
      </w:r>
      <w:r w:rsidRPr="002A08BF">
        <w:rPr>
          <w:rFonts w:ascii="Times New Roman" w:hAnsi="Times New Roman"/>
        </w:rPr>
        <w:t xml:space="preserve">редметом оценивания являются: </w:t>
      </w:r>
      <w:r w:rsidRPr="002A08BF">
        <w:rPr>
          <w:rFonts w:ascii="Times New Roman" w:hAnsi="Times New Roman"/>
          <w:b/>
        </w:rPr>
        <w:t>знания,</w:t>
      </w:r>
      <w:r w:rsidRPr="002A08BF">
        <w:rPr>
          <w:rFonts w:ascii="Times New Roman" w:hAnsi="Times New Roman"/>
        </w:rPr>
        <w:t xml:space="preserve"> отражающие единицы содержания начального образования; </w:t>
      </w:r>
      <w:r w:rsidRPr="002A08BF">
        <w:rPr>
          <w:rFonts w:ascii="Times New Roman" w:hAnsi="Times New Roman"/>
          <w:b/>
        </w:rPr>
        <w:t>ценностные отношения,</w:t>
      </w:r>
      <w:r w:rsidRPr="002A08BF">
        <w:rPr>
          <w:rFonts w:ascii="Times New Roman" w:hAnsi="Times New Roman"/>
        </w:rPr>
        <w:t xml:space="preserve"> возникающие в процессе формирования социальной роли ученика; </w:t>
      </w:r>
      <w:r w:rsidRPr="002A08BF">
        <w:rPr>
          <w:rFonts w:ascii="Times New Roman" w:hAnsi="Times New Roman"/>
          <w:b/>
        </w:rPr>
        <w:t>универсальные учебные действия</w:t>
      </w:r>
      <w:r w:rsidRPr="002A08BF">
        <w:rPr>
          <w:rFonts w:ascii="Times New Roman" w:hAnsi="Times New Roman"/>
        </w:rPr>
        <w:t xml:space="preserve">; первоначальный </w:t>
      </w:r>
      <w:r w:rsidRPr="002A08BF">
        <w:rPr>
          <w:rFonts w:ascii="Times New Roman" w:hAnsi="Times New Roman"/>
          <w:b/>
        </w:rPr>
        <w:t>позитивный опыт</w:t>
      </w:r>
      <w:r w:rsidRPr="002A08BF">
        <w:rPr>
          <w:rFonts w:ascii="Times New Roman" w:hAnsi="Times New Roman"/>
        </w:rPr>
        <w:t xml:space="preserve"> применения знаний для решения учебных и жизненных проблем.</w:t>
      </w:r>
    </w:p>
    <w:p w:rsidR="002A08BF" w:rsidRPr="002A08BF" w:rsidRDefault="002A08BF" w:rsidP="002A08B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A08BF">
        <w:rPr>
          <w:rFonts w:ascii="Times New Roman" w:hAnsi="Times New Roman"/>
        </w:rPr>
        <w:t xml:space="preserve">Формы оценивания результатов внеурочной деятельности также отличаются </w:t>
      </w:r>
      <w:proofErr w:type="gramStart"/>
      <w:r w:rsidRPr="002A08BF">
        <w:rPr>
          <w:rFonts w:ascii="Times New Roman" w:hAnsi="Times New Roman"/>
        </w:rPr>
        <w:t>от</w:t>
      </w:r>
      <w:proofErr w:type="gramEnd"/>
      <w:r w:rsidRPr="002A08BF">
        <w:rPr>
          <w:rFonts w:ascii="Times New Roman" w:hAnsi="Times New Roman"/>
        </w:rPr>
        <w:t xml:space="preserve"> урочных. Для оценки знаний используются викторины, олимпиады, КВН, конкурсы. Ценностные отношения оцениваются в ходе проведения утренников, тематических вечеров, фестивалей. Универсальные учебные действия оцениваются на основе решения типовых задач. </w:t>
      </w:r>
    </w:p>
    <w:p w:rsidR="002A08BF" w:rsidRPr="002A08BF" w:rsidRDefault="002A08BF" w:rsidP="002A08B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A08BF">
        <w:rPr>
          <w:rFonts w:ascii="Times New Roman" w:hAnsi="Times New Roman"/>
        </w:rPr>
        <w:t xml:space="preserve">Позитивный опыт применения знаний  и умений, выражения ценностных отношений проявляется в </w:t>
      </w:r>
      <w:proofErr w:type="gramStart"/>
      <w:r w:rsidRPr="002A08BF">
        <w:rPr>
          <w:rFonts w:ascii="Times New Roman" w:hAnsi="Times New Roman"/>
        </w:rPr>
        <w:t>исследовательской</w:t>
      </w:r>
      <w:proofErr w:type="gramEnd"/>
      <w:r w:rsidRPr="002A08BF">
        <w:rPr>
          <w:rFonts w:ascii="Times New Roman" w:hAnsi="Times New Roman"/>
        </w:rPr>
        <w:t xml:space="preserve">, проектной, творческой, трудовой деятельностях, социальных практиках, экскурсиях, экспедициях. </w:t>
      </w:r>
    </w:p>
    <w:p w:rsidR="002A08BF" w:rsidRPr="002A08BF" w:rsidRDefault="002A08BF" w:rsidP="002A08B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A08BF">
        <w:rPr>
          <w:rFonts w:ascii="Times New Roman" w:hAnsi="Times New Roman"/>
        </w:rPr>
        <w:t xml:space="preserve">Результативность внеурочной деятельности, среди прочего, оценивается и на основе выполнения комплексных </w:t>
      </w:r>
      <w:proofErr w:type="spellStart"/>
      <w:r w:rsidRPr="002A08BF">
        <w:rPr>
          <w:rFonts w:ascii="Times New Roman" w:hAnsi="Times New Roman"/>
        </w:rPr>
        <w:t>срезовых</w:t>
      </w:r>
      <w:proofErr w:type="spellEnd"/>
      <w:r w:rsidRPr="002A08BF">
        <w:rPr>
          <w:rFonts w:ascii="Times New Roman" w:hAnsi="Times New Roman"/>
        </w:rPr>
        <w:t xml:space="preserve"> работ. </w:t>
      </w:r>
      <w:proofErr w:type="spellStart"/>
      <w:r w:rsidRPr="002A08BF">
        <w:rPr>
          <w:rFonts w:ascii="Times New Roman" w:hAnsi="Times New Roman"/>
        </w:rPr>
        <w:t>Срезовые</w:t>
      </w:r>
      <w:proofErr w:type="spellEnd"/>
      <w:r w:rsidRPr="002A08BF">
        <w:rPr>
          <w:rFonts w:ascii="Times New Roman" w:hAnsi="Times New Roman"/>
        </w:rPr>
        <w:t xml:space="preserve"> работы содержат нестандартные задачи и от того, как ребёнок научится применять полученные знания для решения учебных и жизненных задач, можно будет судить, в том числе, и об эффективности организации внеурочной деятельности.</w:t>
      </w:r>
    </w:p>
    <w:p w:rsidR="002A08BF" w:rsidRDefault="002A08BF" w:rsidP="00E27F1B">
      <w:pPr>
        <w:spacing w:after="0"/>
        <w:jc w:val="both"/>
        <w:rPr>
          <w:rFonts w:ascii="Times New Roman" w:hAnsi="Times New Roman"/>
          <w:sz w:val="24"/>
        </w:rPr>
      </w:pPr>
    </w:p>
    <w:p w:rsidR="00FD5CA3" w:rsidRPr="00586F32" w:rsidRDefault="00FD5CA3" w:rsidP="00E27F1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D5CA3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Прове</w:t>
      </w:r>
      <w:r w:rsidR="001F507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дите </w:t>
      </w:r>
      <w:r w:rsidRPr="00FD5CA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самоанализ </w:t>
      </w:r>
      <w:r w:rsidR="001F5072"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мероприятия</w:t>
      </w:r>
      <w:r w:rsidR="001F5072" w:rsidRPr="001F5072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proofErr w:type="spellStart"/>
      <w:r w:rsidRPr="00FD5CA3">
        <w:rPr>
          <w:rFonts w:ascii="Times New Roman" w:eastAsiaTheme="minorHAnsi" w:hAnsi="Times New Roman" w:cstheme="minorBidi"/>
          <w:sz w:val="24"/>
          <w:szCs w:val="24"/>
          <w:lang w:eastAsia="en-US"/>
        </w:rPr>
        <w:t>занятия</w:t>
      </w:r>
      <w:r w:rsidR="00AC1E59" w:rsidRPr="001F1737">
        <w:rPr>
          <w:rFonts w:ascii="Times New Roman" w:eastAsiaTheme="minorHAnsi" w:hAnsi="Times New Roman" w:cstheme="minorBidi"/>
          <w:sz w:val="24"/>
          <w:szCs w:val="24"/>
          <w:lang w:eastAsia="en-US"/>
        </w:rPr>
        <w:t>устно</w:t>
      </w:r>
      <w:proofErr w:type="spellEnd"/>
      <w:r w:rsidR="00AC1E5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при обсуждении и письменно на листах формата А</w:t>
      </w:r>
      <w:proofErr w:type="gramStart"/>
      <w:r w:rsidR="00AC1E59"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proofErr w:type="gramEnd"/>
      <w:r w:rsidR="00AC1E5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согласно схеме</w:t>
      </w:r>
      <w:r w:rsidRPr="00FD5CA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(Приложение</w:t>
      </w:r>
      <w:r w:rsidR="002B5F7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12</w:t>
      </w:r>
      <w:r w:rsidRPr="00FD5CA3">
        <w:rPr>
          <w:rFonts w:ascii="Times New Roman" w:eastAsiaTheme="minorHAnsi" w:hAnsi="Times New Roman" w:cstheme="minorBidi"/>
          <w:sz w:val="24"/>
          <w:szCs w:val="24"/>
          <w:lang w:eastAsia="en-US"/>
        </w:rPr>
        <w:t>).</w:t>
      </w:r>
    </w:p>
    <w:p w:rsidR="00FD5CA3" w:rsidRDefault="00FD5CA3" w:rsidP="00E27F1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D5CA3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</w:t>
      </w:r>
      <w:r w:rsidR="001F5072">
        <w:rPr>
          <w:rFonts w:ascii="Times New Roman" w:eastAsiaTheme="minorHAnsi" w:hAnsi="Times New Roman" w:cstheme="minorBidi"/>
          <w:sz w:val="24"/>
          <w:szCs w:val="24"/>
          <w:lang w:eastAsia="en-US"/>
        </w:rPr>
        <w:t>дите</w:t>
      </w:r>
      <w:r w:rsidRPr="00FD5CA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наблюдение и анализ внеурочных занятий сокурсников. Результаты зафиксировать в дневнике (Приложение</w:t>
      </w:r>
      <w:r w:rsidR="002B5F7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9,13</w:t>
      </w:r>
      <w:r w:rsidRPr="00FD5CA3">
        <w:rPr>
          <w:rFonts w:ascii="Times New Roman" w:eastAsiaTheme="minorHAnsi" w:hAnsi="Times New Roman" w:cstheme="minorBidi"/>
          <w:sz w:val="24"/>
          <w:szCs w:val="24"/>
          <w:lang w:eastAsia="en-US"/>
        </w:rPr>
        <w:t>).</w:t>
      </w:r>
    </w:p>
    <w:p w:rsidR="0072613B" w:rsidRDefault="0072613B" w:rsidP="00E27F1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223A8" w:rsidRPr="00FD5CA3" w:rsidRDefault="002223A8" w:rsidP="00FD5CA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F5072" w:rsidRPr="002223A8" w:rsidRDefault="002223A8" w:rsidP="00AE0F57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№11</w:t>
      </w:r>
      <w:r w:rsidRP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>идентичны показателям оценки вида работ №4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+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  <w:t>1. С</w:t>
      </w:r>
      <w:r w:rsidRPr="002223A8">
        <w:rPr>
          <w:rFonts w:ascii="Times New Roman" w:eastAsiaTheme="minorHAnsi" w:hAnsi="Times New Roman" w:cstheme="minorBidi"/>
          <w:sz w:val="24"/>
          <w:szCs w:val="24"/>
          <w:lang w:eastAsia="en-US"/>
        </w:rPr>
        <w:t>ам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оанализ и контроль</w:t>
      </w:r>
      <w:r w:rsidRPr="002223A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 проведении внеурочных занятий осуществлен </w:t>
      </w:r>
      <w:r w:rsidR="00E27F1B">
        <w:rPr>
          <w:rFonts w:ascii="Times New Roman" w:eastAsiaTheme="minorHAnsi" w:hAnsi="Times New Roman" w:cstheme="minorBidi"/>
          <w:sz w:val="24"/>
          <w:szCs w:val="24"/>
          <w:lang w:eastAsia="en-US"/>
        </w:rPr>
        <w:t>по схеме.</w:t>
      </w:r>
      <w:r w:rsidR="00586F32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1F5072" w:rsidRDefault="00586F32" w:rsidP="00AE0F57">
      <w:pPr>
        <w:spacing w:after="0"/>
        <w:jc w:val="both"/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2</w:t>
      </w:r>
      <w:r w:rsidR="001F507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</w:t>
      </w:r>
      <w:r w:rsidR="001F5072" w:rsidRPr="00FD5CA3">
        <w:rPr>
          <w:rFonts w:ascii="Times New Roman" w:eastAsiaTheme="minorHAnsi" w:hAnsi="Times New Roman" w:cstheme="minorBidi"/>
          <w:sz w:val="24"/>
          <w:szCs w:val="24"/>
          <w:lang w:eastAsia="en-US"/>
        </w:rPr>
        <w:t>Осуществ</w:t>
      </w:r>
      <w:r w:rsidR="001F507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лен </w:t>
      </w:r>
      <w:r w:rsidR="001F5072" w:rsidRPr="00FD5CA3">
        <w:rPr>
          <w:rFonts w:ascii="Times New Roman" w:eastAsiaTheme="minorHAnsi" w:hAnsi="Times New Roman" w:cstheme="minorBidi"/>
          <w:sz w:val="24"/>
          <w:szCs w:val="24"/>
          <w:lang w:eastAsia="en-US"/>
        </w:rPr>
        <w:t>педагогический контроль, оценк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а</w:t>
      </w:r>
      <w:r w:rsidR="001F5072" w:rsidRPr="00FD5CA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процесса и результатов деятельности обучающихся</w:t>
      </w:r>
      <w:r w:rsidR="001F5072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2223A8" w:rsidRPr="008C4CB8" w:rsidRDefault="00586F32" w:rsidP="008C4CB8">
      <w:pPr>
        <w:spacing w:after="0"/>
        <w:jc w:val="both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="001F5072">
        <w:rPr>
          <w:rFonts w:ascii="Times New Roman" w:hAnsi="Times New Roman"/>
          <w:sz w:val="24"/>
          <w:szCs w:val="24"/>
        </w:rPr>
        <w:t xml:space="preserve">. </w:t>
      </w:r>
      <w:r w:rsidR="001F5072" w:rsidRPr="001F5072">
        <w:rPr>
          <w:rFonts w:ascii="Times New Roman" w:hAnsi="Times New Roman"/>
          <w:sz w:val="24"/>
          <w:szCs w:val="24"/>
        </w:rPr>
        <w:t>Анал</w:t>
      </w:r>
      <w:r w:rsidR="001F5072">
        <w:rPr>
          <w:rFonts w:ascii="Times New Roman" w:hAnsi="Times New Roman"/>
          <w:sz w:val="24"/>
          <w:szCs w:val="24"/>
        </w:rPr>
        <w:t xml:space="preserve">итическая справка составлена в </w:t>
      </w:r>
      <w:r w:rsidR="001F5072" w:rsidRPr="001F5072">
        <w:rPr>
          <w:rFonts w:ascii="Times New Roman" w:hAnsi="Times New Roman"/>
          <w:sz w:val="24"/>
          <w:szCs w:val="24"/>
        </w:rPr>
        <w:t xml:space="preserve"> соответствии с рекомендациями.</w:t>
      </w:r>
    </w:p>
    <w:p w:rsidR="003C28A4" w:rsidRPr="003C28A4" w:rsidRDefault="003C28A4" w:rsidP="003C28A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3C28A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Вид работ </w:t>
      </w:r>
      <w:r w:rsidR="00CD59E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№</w:t>
      </w:r>
      <w:r w:rsidRPr="003C28A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12. Ведение документации, обеспечивающей организацию внеурочной работы в образовательном учреждении.</w:t>
      </w:r>
    </w:p>
    <w:p w:rsidR="003C28A4" w:rsidRPr="003C28A4" w:rsidRDefault="003C28A4" w:rsidP="003C28A4">
      <w:pPr>
        <w:jc w:val="both"/>
        <w:rPr>
          <w:rFonts w:ascii="Times New Roman" w:hAnsi="Times New Roman"/>
          <w:b/>
          <w:sz w:val="32"/>
          <w:szCs w:val="24"/>
        </w:rPr>
      </w:pPr>
      <w:r w:rsidRPr="003C28A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:rsidR="003C28A4" w:rsidRPr="003C28A4" w:rsidRDefault="003C28A4" w:rsidP="003C28A4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09525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еречень заданий по виду работ №12:</w:t>
      </w:r>
    </w:p>
    <w:p w:rsidR="003C28A4" w:rsidRPr="003C28A4" w:rsidRDefault="003C28A4" w:rsidP="00E27F1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C28A4">
        <w:rPr>
          <w:rFonts w:ascii="Times New Roman" w:eastAsiaTheme="minorHAnsi" w:hAnsi="Times New Roman" w:cstheme="minorBidi"/>
          <w:sz w:val="24"/>
          <w:szCs w:val="24"/>
          <w:lang w:eastAsia="en-US"/>
        </w:rPr>
        <w:t>1. Разработа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йте</w:t>
      </w:r>
      <w:r w:rsidRPr="003C28A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завер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ьте</w:t>
      </w:r>
      <w:r w:rsidRPr="003C28A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у руководителя практики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технологическую карту</w:t>
      </w:r>
      <w:r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конспект</w:t>
      </w:r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внеурочн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ого мероприятия</w:t>
      </w:r>
      <w:r w:rsidRPr="00F77179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заняти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я</w:t>
      </w:r>
      <w:r w:rsidRPr="003C28A4">
        <w:rPr>
          <w:rFonts w:ascii="Times New Roman" w:eastAsiaTheme="minorHAnsi" w:hAnsi="Times New Roman" w:cstheme="minorBidi"/>
          <w:sz w:val="24"/>
          <w:szCs w:val="24"/>
          <w:lang w:eastAsia="en-US"/>
        </w:rPr>
        <w:t>(</w:t>
      </w:r>
      <w:proofErr w:type="gramEnd"/>
      <w:r w:rsidRPr="003C28A4">
        <w:rPr>
          <w:rFonts w:ascii="Times New Roman" w:eastAsiaTheme="minorHAnsi" w:hAnsi="Times New Roman" w:cstheme="minorBidi"/>
          <w:sz w:val="24"/>
          <w:szCs w:val="24"/>
          <w:lang w:eastAsia="en-US"/>
        </w:rPr>
        <w:t>по индивидуальному графику прохождения практики (Приложение 11)).</w:t>
      </w:r>
    </w:p>
    <w:p w:rsidR="003C28A4" w:rsidRPr="003C28A4" w:rsidRDefault="003C28A4" w:rsidP="00E27F1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C28A4">
        <w:rPr>
          <w:rFonts w:ascii="Times New Roman" w:eastAsiaTheme="minorHAnsi" w:hAnsi="Times New Roman" w:cstheme="minorBidi"/>
          <w:sz w:val="24"/>
          <w:szCs w:val="24"/>
          <w:lang w:eastAsia="en-US"/>
        </w:rPr>
        <w:t>2. Прове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дите</w:t>
      </w:r>
      <w:r w:rsidRPr="003C28A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 </w:t>
      </w:r>
      <w:proofErr w:type="gramStart"/>
      <w:r w:rsidRPr="003C28A4">
        <w:rPr>
          <w:rFonts w:ascii="Times New Roman" w:eastAsiaTheme="minorHAnsi" w:hAnsi="Times New Roman" w:cstheme="minorBidi"/>
          <w:sz w:val="24"/>
          <w:szCs w:val="24"/>
          <w:lang w:eastAsia="en-US"/>
        </w:rPr>
        <w:t>обучающимися</w:t>
      </w:r>
      <w:proofErr w:type="gramEnd"/>
      <w:r w:rsidRPr="003C28A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внеурочные занятия. Провести самоанализ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мероприятия</w:t>
      </w:r>
      <w:r w:rsidRPr="001F5072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proofErr w:type="spellStart"/>
      <w:r w:rsidRPr="00FD5CA3">
        <w:rPr>
          <w:rFonts w:ascii="Times New Roman" w:eastAsiaTheme="minorHAnsi" w:hAnsi="Times New Roman" w:cstheme="minorBidi"/>
          <w:sz w:val="24"/>
          <w:szCs w:val="24"/>
          <w:lang w:eastAsia="en-US"/>
        </w:rPr>
        <w:t>занятия</w:t>
      </w:r>
      <w:r w:rsidRPr="001F1737">
        <w:rPr>
          <w:rFonts w:ascii="Times New Roman" w:eastAsiaTheme="minorHAnsi" w:hAnsi="Times New Roman" w:cstheme="minorBidi"/>
          <w:sz w:val="24"/>
          <w:szCs w:val="24"/>
          <w:lang w:eastAsia="en-US"/>
        </w:rPr>
        <w:t>устно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при обсуждении и письменно на листах формата А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согласно схеме</w:t>
      </w:r>
      <w:r w:rsidRPr="003C28A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(Приложение 12).</w:t>
      </w:r>
    </w:p>
    <w:p w:rsidR="003C28A4" w:rsidRPr="003C28A4" w:rsidRDefault="003C28A4" w:rsidP="00E27F1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C28A4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дите</w:t>
      </w:r>
      <w:r w:rsidRPr="003C28A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наблюдение и анализ внеурочных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мероприятий</w:t>
      </w:r>
      <w:r w:rsidRPr="003C28A4">
        <w:rPr>
          <w:rFonts w:ascii="Times New Roman" w:eastAsiaTheme="minorHAnsi" w:hAnsi="Times New Roman" w:cstheme="minorBidi"/>
          <w:sz w:val="24"/>
          <w:szCs w:val="24"/>
          <w:lang w:eastAsia="en-US"/>
        </w:rPr>
        <w:t>/занятий сокурсников. Результаты зафиксир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Pr="003C28A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 (Приложение 9,10).</w:t>
      </w:r>
    </w:p>
    <w:p w:rsidR="00EE7309" w:rsidRDefault="003C28A4" w:rsidP="00E27F1B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C28A4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4. На основе программы по спортивно-оздоровительному направлению внеурочной работы «Путь к здоровью» состав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ьте</w:t>
      </w:r>
      <w:r w:rsidRPr="003C28A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фрагмент календарно-тематического плана на 1 полугодие и технологическую карту 1 занятия</w:t>
      </w:r>
      <w:r w:rsidR="00E27F1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(на листах формата А</w:t>
      </w:r>
      <w:proofErr w:type="gramStart"/>
      <w:r w:rsidR="00E27F1B"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proofErr w:type="gramEnd"/>
      <w:r w:rsidR="00E27F1B">
        <w:rPr>
          <w:rFonts w:ascii="Times New Roman" w:eastAsiaTheme="minorHAnsi" w:hAnsi="Times New Roman" w:cstheme="minorBidi"/>
          <w:sz w:val="24"/>
          <w:szCs w:val="24"/>
          <w:lang w:eastAsia="en-US"/>
        </w:rPr>
        <w:t>).</w:t>
      </w:r>
    </w:p>
    <w:p w:rsidR="00CD59EE" w:rsidRDefault="00CD59EE" w:rsidP="00CD59EE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№12</w:t>
      </w:r>
      <w:r w:rsidRP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>идентичны показателям оценки вида работ №4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+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  <w:t>1.</w:t>
      </w:r>
      <w:r w:rsidRPr="00CD59EE">
        <w:rPr>
          <w:rFonts w:ascii="Times New Roman" w:eastAsiaTheme="minorHAnsi" w:hAnsi="Times New Roman" w:cstheme="minorBidi"/>
          <w:sz w:val="24"/>
          <w:szCs w:val="24"/>
          <w:lang w:eastAsia="en-US"/>
        </w:rPr>
        <w:t>Педагогический дневник содержит ежедне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вное описание видов работ, их </w:t>
      </w:r>
      <w:r w:rsidRPr="00CD59E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содержания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по МДК 02.01.</w:t>
      </w:r>
      <w:r w:rsidRPr="00CD59EE">
        <w:rPr>
          <w:rFonts w:ascii="Times New Roman" w:eastAsiaTheme="minorHAnsi" w:hAnsi="Times New Roman" w:cstheme="minorBidi"/>
          <w:sz w:val="24"/>
          <w:szCs w:val="24"/>
          <w:lang w:eastAsia="en-US"/>
        </w:rPr>
        <w:t>, заверенные подписью методиста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  <w:t xml:space="preserve">2. Фрагмент </w:t>
      </w:r>
      <w:r w:rsidRPr="003C28A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календарно-тематического плана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составлен н</w:t>
      </w:r>
      <w:r w:rsidRPr="003C28A4">
        <w:rPr>
          <w:rFonts w:ascii="Times New Roman" w:eastAsiaTheme="minorHAnsi" w:hAnsi="Times New Roman" w:cstheme="minorBidi"/>
          <w:sz w:val="24"/>
          <w:szCs w:val="24"/>
          <w:lang w:eastAsia="en-US"/>
        </w:rPr>
        <w:t>а основе программы по спортивно-оздоровительному направлению внеурочной работы «Путь к здоровью»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  <w:r w:rsidRPr="003C28A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технологическ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ая карта мероприятия</w:t>
      </w:r>
      <w:r w:rsidRPr="00CD59EE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занятия соответствует требованиям по ее оформлению и содержанию.</w:t>
      </w:r>
    </w:p>
    <w:p w:rsidR="00CD59EE" w:rsidRPr="00CD59EE" w:rsidRDefault="00CD59EE" w:rsidP="00AE0F57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CD59E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№13.Наблюдение, анализ организации деятельности группы продленного дня (ГПД). Оказание помощи в организации в организации деятельности ГПД.</w:t>
      </w:r>
    </w:p>
    <w:p w:rsidR="00CD59EE" w:rsidRPr="00CD59EE" w:rsidRDefault="00CD59EE" w:rsidP="00AE0F57">
      <w:pPr>
        <w:jc w:val="both"/>
        <w:rPr>
          <w:rFonts w:ascii="Times New Roman" w:eastAsiaTheme="minorHAnsi" w:hAnsi="Times New Roman" w:cstheme="minorBidi"/>
          <w:b/>
          <w:sz w:val="32"/>
          <w:szCs w:val="24"/>
          <w:lang w:eastAsia="en-US"/>
        </w:rPr>
      </w:pPr>
      <w:r w:rsidRPr="00CD59E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Наблюдение, анализ и самоанализ внеурочных мероприятий.</w:t>
      </w:r>
    </w:p>
    <w:p w:rsidR="000C012B" w:rsidRDefault="00CD59EE" w:rsidP="00CD59EE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09525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еречень заданий по виду работ №13:</w:t>
      </w:r>
    </w:p>
    <w:p w:rsidR="00CD59EE" w:rsidRDefault="000C012B" w:rsidP="00CD59EE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C012B">
        <w:rPr>
          <w:rFonts w:ascii="Times New Roman" w:eastAsiaTheme="minorHAnsi" w:hAnsi="Times New Roman" w:cstheme="minorBidi"/>
          <w:sz w:val="24"/>
          <w:szCs w:val="24"/>
          <w:lang w:eastAsia="en-US"/>
        </w:rPr>
        <w:t>1. Прове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дите</w:t>
      </w:r>
      <w:r w:rsidRPr="000C0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наблюдение и анализ организации деятельности группы продленного дня. Результаты зафиксир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Pr="000C0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дневнике.</w:t>
      </w:r>
      <w:r w:rsidRPr="000C012B"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  <w:t>2.  Ока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жите</w:t>
      </w:r>
      <w:r w:rsidRPr="000C0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помощь в организации в организации деятельности ГПД.</w:t>
      </w:r>
    </w:p>
    <w:p w:rsidR="00382F9C" w:rsidRDefault="00382F9C" w:rsidP="00CD59EE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№13:</w:t>
      </w:r>
    </w:p>
    <w:p w:rsidR="00382F9C" w:rsidRPr="00382F9C" w:rsidRDefault="00382F9C" w:rsidP="00CD59EE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82F9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Н</w:t>
      </w:r>
      <w:r w:rsidRPr="000C012B">
        <w:rPr>
          <w:rFonts w:ascii="Times New Roman" w:eastAsiaTheme="minorHAnsi" w:hAnsi="Times New Roman" w:cstheme="minorBidi"/>
          <w:sz w:val="24"/>
          <w:szCs w:val="24"/>
          <w:lang w:eastAsia="en-US"/>
        </w:rPr>
        <w:t>аблюдение и анализ организации деят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ельности группы продленного дня проведены грамотно. Результаты своевременно зафиксированы в дневнике.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  <w:t xml:space="preserve">2.Оказана адекватная помощь </w:t>
      </w:r>
      <w:r w:rsidRPr="000C012B">
        <w:rPr>
          <w:rFonts w:ascii="Times New Roman" w:eastAsiaTheme="minorHAnsi" w:hAnsi="Times New Roman" w:cstheme="minorBidi"/>
          <w:sz w:val="24"/>
          <w:szCs w:val="24"/>
          <w:lang w:eastAsia="en-US"/>
        </w:rPr>
        <w:t>в организации деятельности ГПД.</w:t>
      </w:r>
    </w:p>
    <w:p w:rsidR="000C012B" w:rsidRPr="000C012B" w:rsidRDefault="000C012B" w:rsidP="00AE0F57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0C012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№14.Организация и анализ осн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овных видов деятельности в ГПД. </w:t>
      </w:r>
      <w:r w:rsidRPr="000C012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Планирование и проведение педагогически целесообразной работы с родителями.</w:t>
      </w:r>
    </w:p>
    <w:p w:rsidR="00CD59EE" w:rsidRDefault="000C012B" w:rsidP="00AE0F57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0C012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Наблюдение, анализ и самоанализ внеурочных мероприятий.</w:t>
      </w:r>
    </w:p>
    <w:p w:rsidR="000C012B" w:rsidRDefault="000C012B" w:rsidP="00AE0F57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09525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еречень заданий по виду работ №14:</w:t>
      </w:r>
    </w:p>
    <w:p w:rsidR="000C012B" w:rsidRPr="004A17AC" w:rsidRDefault="000C012B" w:rsidP="00AE0F57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4A17AC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br/>
      </w:r>
      <w:r w:rsidRPr="004A17AC">
        <w:rPr>
          <w:rFonts w:ascii="Times New Roman" w:eastAsiaTheme="minorHAnsi" w:hAnsi="Times New Roman" w:cstheme="minorBidi"/>
          <w:sz w:val="24"/>
          <w:szCs w:val="24"/>
          <w:lang w:eastAsia="en-US"/>
        </w:rPr>
        <w:t>1. Организуйте проведение основных видов деятельности в ГПД</w:t>
      </w:r>
      <w:r w:rsidR="004A17AC" w:rsidRPr="004A17A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(познавательная, </w:t>
      </w:r>
      <w:proofErr w:type="spellStart"/>
      <w:r w:rsidR="004A17AC" w:rsidRPr="004A17AC">
        <w:rPr>
          <w:rFonts w:ascii="Times New Roman" w:eastAsiaTheme="minorHAnsi" w:hAnsi="Times New Roman" w:cstheme="minorBidi"/>
          <w:sz w:val="24"/>
          <w:szCs w:val="24"/>
          <w:lang w:eastAsia="en-US"/>
        </w:rPr>
        <w:t>трудовая</w:t>
      </w:r>
      <w:proofErr w:type="gramStart"/>
      <w:r w:rsidR="004A17AC" w:rsidRPr="004A17AC"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  <w:r w:rsidR="004A17AC">
        <w:rPr>
          <w:rStyle w:val="a6"/>
          <w:rFonts w:ascii="Times New Roman" w:hAnsi="Times New Roman"/>
          <w:b w:val="0"/>
          <w:sz w:val="24"/>
          <w:szCs w:val="24"/>
        </w:rPr>
        <w:t>х</w:t>
      </w:r>
      <w:proofErr w:type="gramEnd"/>
      <w:r w:rsidR="004A17AC" w:rsidRPr="004A17AC">
        <w:rPr>
          <w:rStyle w:val="a6"/>
          <w:rFonts w:ascii="Times New Roman" w:hAnsi="Times New Roman"/>
          <w:b w:val="0"/>
          <w:sz w:val="24"/>
          <w:szCs w:val="24"/>
        </w:rPr>
        <w:t>удожественно</w:t>
      </w:r>
      <w:proofErr w:type="spellEnd"/>
      <w:r w:rsidR="004A17AC" w:rsidRPr="004A17AC">
        <w:rPr>
          <w:rStyle w:val="a6"/>
          <w:rFonts w:ascii="Times New Roman" w:hAnsi="Times New Roman"/>
          <w:b w:val="0"/>
          <w:sz w:val="24"/>
          <w:szCs w:val="24"/>
        </w:rPr>
        <w:t>-эстетическая</w:t>
      </w:r>
      <w:r w:rsidR="004A17AC" w:rsidRPr="004A17AC">
        <w:rPr>
          <w:rFonts w:ascii="Times New Roman" w:hAnsi="Times New Roman"/>
          <w:sz w:val="24"/>
          <w:szCs w:val="24"/>
        </w:rPr>
        <w:t>, оздоровительная деятельность</w:t>
      </w:r>
      <w:r w:rsidR="004A17AC">
        <w:rPr>
          <w:rFonts w:ascii="Times New Roman" w:hAnsi="Times New Roman"/>
          <w:sz w:val="24"/>
          <w:szCs w:val="24"/>
        </w:rPr>
        <w:t>)</w:t>
      </w:r>
      <w:r w:rsidRPr="004A17AC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4A17A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Осуществите их анализ. Результаты зафиксир</w:t>
      </w:r>
      <w:r w:rsidR="00AE0F57"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Pr="004A17A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</w:t>
      </w:r>
      <w:r w:rsidR="00993193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0C012B" w:rsidRDefault="000C012B" w:rsidP="00AE0F57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4A17AC">
        <w:rPr>
          <w:rFonts w:ascii="Times New Roman" w:eastAsiaTheme="minorHAnsi" w:hAnsi="Times New Roman" w:cstheme="minorBidi"/>
          <w:sz w:val="24"/>
          <w:szCs w:val="24"/>
          <w:lang w:eastAsia="en-US"/>
        </w:rPr>
        <w:t>2.Спланируйте и проведите педагогически целесообразную работу с родителями</w:t>
      </w:r>
      <w:r w:rsidR="00382F9C" w:rsidRPr="004A17A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(консультация, беседа, и т. п.)</w:t>
      </w:r>
      <w:r w:rsidRPr="004A17AC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="0099319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Осуществите ее </w:t>
      </w:r>
      <w:proofErr w:type="spellStart"/>
      <w:r w:rsidR="00993193">
        <w:rPr>
          <w:rFonts w:ascii="Times New Roman" w:eastAsiaTheme="minorHAnsi" w:hAnsi="Times New Roman" w:cstheme="minorBidi"/>
          <w:sz w:val="24"/>
          <w:szCs w:val="24"/>
          <w:lang w:eastAsia="en-US"/>
        </w:rPr>
        <w:t>анализ</w:t>
      </w:r>
      <w:proofErr w:type="gramStart"/>
      <w:r w:rsidR="00993193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="00993193" w:rsidRPr="004A17AC">
        <w:rPr>
          <w:rFonts w:ascii="Times New Roman" w:eastAsiaTheme="minorHAnsi" w:hAnsi="Times New Roman" w:cstheme="minorBidi"/>
          <w:sz w:val="24"/>
          <w:szCs w:val="24"/>
          <w:lang w:eastAsia="en-US"/>
        </w:rPr>
        <w:t>Р</w:t>
      </w:r>
      <w:proofErr w:type="gramEnd"/>
      <w:r w:rsidR="00993193" w:rsidRPr="004A17AC">
        <w:rPr>
          <w:rFonts w:ascii="Times New Roman" w:eastAsiaTheme="minorHAnsi" w:hAnsi="Times New Roman" w:cstheme="minorBidi"/>
          <w:sz w:val="24"/>
          <w:szCs w:val="24"/>
          <w:lang w:eastAsia="en-US"/>
        </w:rPr>
        <w:t>езультаты</w:t>
      </w:r>
      <w:proofErr w:type="spellEnd"/>
      <w:r w:rsidR="00993193" w:rsidRPr="004A17A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зафиксир</w:t>
      </w:r>
      <w:r w:rsidR="00AE0F57"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="00993193" w:rsidRPr="004A17A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</w:t>
      </w:r>
      <w:r w:rsidR="00993193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993193" w:rsidRPr="00993193" w:rsidRDefault="00993193" w:rsidP="00AE0F57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382F9C" w:rsidRDefault="00382F9C" w:rsidP="00382F9C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</w:t>
      </w:r>
      <w:r w:rsidR="00514ED0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т №14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382F9C" w:rsidRPr="004A17AC" w:rsidRDefault="004A17AC" w:rsidP="004A17AC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17AC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993193">
        <w:rPr>
          <w:rFonts w:ascii="Times New Roman" w:eastAsiaTheme="minorHAnsi" w:hAnsi="Times New Roman"/>
          <w:sz w:val="24"/>
          <w:szCs w:val="24"/>
          <w:lang w:eastAsia="en-US"/>
        </w:rPr>
        <w:t>Организованы и п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роведены основные виды деятельности в ГПД. 2.Проведена педагогически целесообразная работа с родителями.</w:t>
      </w:r>
      <w:r w:rsidR="00993193">
        <w:rPr>
          <w:rFonts w:ascii="Times New Roman" w:eastAsiaTheme="minorHAnsi" w:hAnsi="Times New Roman"/>
          <w:sz w:val="24"/>
          <w:szCs w:val="24"/>
          <w:lang w:eastAsia="en-US"/>
        </w:rPr>
        <w:br/>
        <w:t>3.Осуществлен анализ выполненной работы. Резул</w:t>
      </w:r>
      <w:r w:rsidR="00AE0F57">
        <w:rPr>
          <w:rFonts w:ascii="Times New Roman" w:eastAsiaTheme="minorHAnsi" w:hAnsi="Times New Roman"/>
          <w:sz w:val="24"/>
          <w:szCs w:val="24"/>
          <w:lang w:eastAsia="en-US"/>
        </w:rPr>
        <w:t>ьтаты зафиксированы в дневнике.</w:t>
      </w:r>
    </w:p>
    <w:p w:rsidR="000C012B" w:rsidRPr="000C012B" w:rsidRDefault="000C012B" w:rsidP="00AE0F57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0C012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 15. Анализ требований, предъявляемых к режиму ГПД. Составление рекомендац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ий по организации режима в ГПД. </w:t>
      </w:r>
      <w:r w:rsidRPr="000C012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Наблюдение, анализ и самоанализ внеурочных мероприятий.</w:t>
      </w:r>
    </w:p>
    <w:p w:rsidR="000C012B" w:rsidRPr="000C012B" w:rsidRDefault="000C012B" w:rsidP="00AE0F57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0C012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речень заданий по виду работ №15</w:t>
      </w:r>
      <w:r w:rsidRPr="000C012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0C012B" w:rsidRPr="000C012B" w:rsidRDefault="000C012B" w:rsidP="00AE0F57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C012B">
        <w:rPr>
          <w:rFonts w:ascii="Times New Roman" w:eastAsiaTheme="minorHAnsi" w:hAnsi="Times New Roman" w:cstheme="minorBidi"/>
          <w:sz w:val="24"/>
          <w:szCs w:val="24"/>
          <w:lang w:eastAsia="en-US"/>
        </w:rPr>
        <w:t>1.Прове</w:t>
      </w:r>
      <w:r w:rsidR="00AE0F57">
        <w:rPr>
          <w:rFonts w:ascii="Times New Roman" w:eastAsiaTheme="minorHAnsi" w:hAnsi="Times New Roman" w:cstheme="minorBidi"/>
          <w:sz w:val="24"/>
          <w:szCs w:val="24"/>
          <w:lang w:eastAsia="en-US"/>
        </w:rPr>
        <w:t>дите</w:t>
      </w:r>
      <w:r w:rsidRPr="000C0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анализ требований, предъявляемых к режиму ГПД. Результаты зафиксир</w:t>
      </w:r>
      <w:r w:rsidR="00AE0F57"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Pr="000C0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дневнике.</w:t>
      </w:r>
    </w:p>
    <w:p w:rsidR="008D3659" w:rsidRPr="00AE0F57" w:rsidRDefault="000C012B" w:rsidP="00AE0F57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C012B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 2.Состав</w:t>
      </w:r>
      <w:r w:rsidR="00AE0F57">
        <w:rPr>
          <w:rFonts w:ascii="Times New Roman" w:eastAsiaTheme="minorHAnsi" w:hAnsi="Times New Roman" w:cstheme="minorBidi"/>
          <w:sz w:val="24"/>
          <w:szCs w:val="24"/>
          <w:lang w:eastAsia="en-US"/>
        </w:rPr>
        <w:t>ьте</w:t>
      </w:r>
      <w:r w:rsidRPr="000C0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рекомендации по организации режима в ГПД.</w:t>
      </w:r>
      <w:r w:rsidR="00AE0F5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Рекомендации оформите</w:t>
      </w:r>
      <w:r w:rsidR="008D365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виде папки-раскладушки.</w:t>
      </w:r>
    </w:p>
    <w:p w:rsidR="008D3659" w:rsidRDefault="004313BE" w:rsidP="00AE0F57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№15</w:t>
      </w:r>
      <w:r w:rsidR="008D365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8D3659" w:rsidRPr="008D3659" w:rsidRDefault="008D3659" w:rsidP="00AE0F57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D3659">
        <w:rPr>
          <w:rFonts w:ascii="Times New Roman" w:eastAsiaTheme="minorHAnsi" w:hAnsi="Times New Roman" w:cstheme="minorBidi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.Проведен подробный </w:t>
      </w:r>
      <w:r w:rsidRPr="000C012B">
        <w:rPr>
          <w:rFonts w:ascii="Times New Roman" w:eastAsiaTheme="minorHAnsi" w:hAnsi="Times New Roman" w:cstheme="minorBidi"/>
          <w:sz w:val="24"/>
          <w:szCs w:val="24"/>
          <w:lang w:eastAsia="en-US"/>
        </w:rPr>
        <w:t>анализ требований, предъявляемых к режиму ГПД.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Результаты зафиксированы в дневнике.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  <w:t xml:space="preserve">2. Педагогически целесообразно составлены </w:t>
      </w:r>
      <w:r w:rsidRPr="000C012B">
        <w:rPr>
          <w:rFonts w:ascii="Times New Roman" w:eastAsiaTheme="minorHAnsi" w:hAnsi="Times New Roman" w:cstheme="minorBidi"/>
          <w:sz w:val="24"/>
          <w:szCs w:val="24"/>
          <w:lang w:eastAsia="en-US"/>
        </w:rPr>
        <w:t>рекомендации по организации режима в ГПД.</w:t>
      </w:r>
    </w:p>
    <w:p w:rsidR="000C012B" w:rsidRPr="000C012B" w:rsidRDefault="000C012B" w:rsidP="008C4CB8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0C012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№16.Оформление документации воспитателя, обеспеч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ивающей организацию работы ГПД. </w:t>
      </w:r>
      <w:r w:rsidRPr="000C012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Ведение документации, обеспечивающей организацию внеурочной работы в образовательном учреждении (дневник, отчет о производственной практике, портфолио).</w:t>
      </w:r>
    </w:p>
    <w:p w:rsidR="000C012B" w:rsidRPr="008C4CB8" w:rsidRDefault="000C012B" w:rsidP="008C4CB8">
      <w:pPr>
        <w:jc w:val="both"/>
        <w:rPr>
          <w:rFonts w:ascii="Times New Roman" w:eastAsiaTheme="minorHAnsi" w:hAnsi="Times New Roman" w:cstheme="minorBidi"/>
          <w:b/>
          <w:sz w:val="32"/>
          <w:szCs w:val="24"/>
          <w:lang w:eastAsia="en-US"/>
        </w:rPr>
      </w:pPr>
      <w:r w:rsidRPr="000C012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Зачетный день практики</w:t>
      </w:r>
    </w:p>
    <w:p w:rsidR="000C012B" w:rsidRPr="002E25EF" w:rsidRDefault="000C012B" w:rsidP="008C4CB8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2E25E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№16:</w:t>
      </w:r>
    </w:p>
    <w:p w:rsidR="000C012B" w:rsidRPr="002E25EF" w:rsidRDefault="000C012B" w:rsidP="008C4CB8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E25EF">
        <w:rPr>
          <w:rFonts w:ascii="Times New Roman" w:eastAsiaTheme="minorHAnsi" w:hAnsi="Times New Roman" w:cstheme="minorBidi"/>
          <w:sz w:val="24"/>
          <w:szCs w:val="24"/>
          <w:lang w:eastAsia="en-US"/>
        </w:rPr>
        <w:t>1.Оформите документацию воспитателя, обеспечивающую организацию работы ГПД</w:t>
      </w:r>
      <w:r w:rsidR="00514363" w:rsidRPr="002E25E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(в соответствии с документацией воспитателя оформите свою документацию на листах формата А</w:t>
      </w:r>
      <w:proofErr w:type="gramStart"/>
      <w:r w:rsidR="00514363" w:rsidRPr="002E25EF"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proofErr w:type="gramEnd"/>
      <w:r w:rsidR="00514363" w:rsidRPr="002E25EF">
        <w:rPr>
          <w:rFonts w:ascii="Times New Roman" w:eastAsiaTheme="minorHAnsi" w:hAnsi="Times New Roman" w:cstheme="minorBidi"/>
          <w:sz w:val="24"/>
          <w:szCs w:val="24"/>
          <w:lang w:eastAsia="en-US"/>
        </w:rPr>
        <w:t>, например,  план работы ГПД на 2-ое полугодие и т.д.)</w:t>
      </w:r>
      <w:r w:rsidRPr="002E25EF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0C012B" w:rsidRPr="002E25EF" w:rsidRDefault="000C012B" w:rsidP="008C4CB8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2E25EF">
        <w:rPr>
          <w:rFonts w:ascii="Times New Roman" w:eastAsiaTheme="minorHAnsi" w:hAnsi="Times New Roman" w:cstheme="minorBidi"/>
          <w:sz w:val="24"/>
          <w:szCs w:val="24"/>
          <w:lang w:eastAsia="en-US"/>
        </w:rPr>
        <w:t>2.Оформите документацию, обеспечивающую организацию внеурочной работы в образовательном учреждении (дневник</w:t>
      </w:r>
      <w:r w:rsidR="005720D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(Приложение 1)</w:t>
      </w:r>
      <w:r w:rsidRPr="002E25EF">
        <w:rPr>
          <w:rFonts w:ascii="Times New Roman" w:eastAsiaTheme="minorHAnsi" w:hAnsi="Times New Roman" w:cstheme="minorBidi"/>
          <w:sz w:val="24"/>
          <w:szCs w:val="24"/>
          <w:lang w:eastAsia="en-US"/>
        </w:rPr>
        <w:t>, отчет о производственной практик</w:t>
      </w:r>
      <w:proofErr w:type="gramStart"/>
      <w:r w:rsidRPr="002E25EF">
        <w:rPr>
          <w:rFonts w:ascii="Times New Roman" w:eastAsiaTheme="minorHAnsi" w:hAnsi="Times New Roman" w:cstheme="minorBidi"/>
          <w:sz w:val="24"/>
          <w:szCs w:val="24"/>
          <w:lang w:eastAsia="en-US"/>
        </w:rPr>
        <w:t>е</w:t>
      </w:r>
      <w:r w:rsidR="005720D1">
        <w:rPr>
          <w:rFonts w:ascii="Times New Roman" w:eastAsiaTheme="minorHAnsi" w:hAnsi="Times New Roman" w:cstheme="minorBidi"/>
          <w:sz w:val="24"/>
          <w:szCs w:val="24"/>
          <w:lang w:eastAsia="en-US"/>
        </w:rPr>
        <w:t>(</w:t>
      </w:r>
      <w:proofErr w:type="gramEnd"/>
      <w:r w:rsidR="005720D1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Приложение 2</w:t>
      </w:r>
      <w:r w:rsidR="00D11AF8">
        <w:rPr>
          <w:rFonts w:ascii="Times New Roman" w:eastAsiaTheme="minorHAnsi" w:hAnsi="Times New Roman" w:cstheme="minorBidi"/>
          <w:sz w:val="24"/>
          <w:szCs w:val="24"/>
          <w:lang w:eastAsia="en-US"/>
        </w:rPr>
        <w:t>(формат А4)</w:t>
      </w:r>
      <w:r w:rsidR="005720D1">
        <w:rPr>
          <w:rFonts w:ascii="Times New Roman" w:eastAsiaTheme="minorHAnsi" w:hAnsi="Times New Roman" w:cstheme="minorBidi"/>
          <w:sz w:val="24"/>
          <w:szCs w:val="24"/>
          <w:lang w:eastAsia="en-US"/>
        </w:rPr>
        <w:t>)</w:t>
      </w:r>
      <w:r w:rsidRPr="002E25EF">
        <w:rPr>
          <w:rFonts w:ascii="Times New Roman" w:eastAsiaTheme="minorHAnsi" w:hAnsi="Times New Roman" w:cstheme="minorBidi"/>
          <w:sz w:val="24"/>
          <w:szCs w:val="24"/>
          <w:lang w:eastAsia="en-US"/>
        </w:rPr>
        <w:t>, портфолио</w:t>
      </w:r>
      <w:r w:rsidR="005720D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(Приложение 5</w:t>
      </w:r>
      <w:r w:rsidRPr="002E25EF">
        <w:rPr>
          <w:rFonts w:ascii="Times New Roman" w:eastAsiaTheme="minorHAnsi" w:hAnsi="Times New Roman" w:cstheme="minorBidi"/>
          <w:sz w:val="24"/>
          <w:szCs w:val="24"/>
          <w:lang w:eastAsia="en-US"/>
        </w:rPr>
        <w:t>).</w:t>
      </w:r>
    </w:p>
    <w:p w:rsidR="005720D1" w:rsidRDefault="005720D1" w:rsidP="008C4CB8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№16:</w:t>
      </w:r>
    </w:p>
    <w:p w:rsidR="002E25EF" w:rsidRDefault="005720D1" w:rsidP="008C4CB8">
      <w:pPr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5720D1">
        <w:rPr>
          <w:rFonts w:ascii="Times New Roman" w:eastAsiaTheme="minorHAnsi" w:hAnsi="Times New Roman"/>
          <w:sz w:val="24"/>
          <w:szCs w:val="24"/>
          <w:lang w:eastAsia="en-US"/>
        </w:rPr>
        <w:t>1.Документация, обеспечивающая организацию внеурочной работы в образовательном учреждении, оформлена в соответствии с документацией воспитателя.</w:t>
      </w:r>
      <w:r>
        <w:rPr>
          <w:rFonts w:ascii="Times New Roman" w:eastAsiaTheme="minorHAnsi" w:hAnsi="Times New Roman"/>
          <w:sz w:val="24"/>
          <w:szCs w:val="24"/>
          <w:lang w:eastAsia="en-US"/>
        </w:rPr>
        <w:br/>
        <w:t>2.</w:t>
      </w:r>
      <w:r w:rsidR="00D7792F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Учебная докумен</w:t>
      </w:r>
      <w:r w:rsidR="008C4CB8">
        <w:rPr>
          <w:rFonts w:ascii="Times New Roman" w:eastAsiaTheme="minorHAnsi" w:hAnsi="Times New Roman"/>
          <w:sz w:val="24"/>
          <w:szCs w:val="24"/>
          <w:lang w:eastAsia="en-US"/>
        </w:rPr>
        <w:t>тация оформлена в полном объеме.</w:t>
      </w:r>
    </w:p>
    <w:p w:rsidR="00726D90" w:rsidRDefault="00726D90" w:rsidP="008C4CB8">
      <w:pPr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726D90" w:rsidRDefault="00726D90" w:rsidP="008C4CB8">
      <w:pPr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726D90" w:rsidRDefault="00726D90" w:rsidP="008C4CB8">
      <w:pPr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726D90" w:rsidRDefault="00726D90" w:rsidP="008C4CB8">
      <w:pPr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726D90" w:rsidRDefault="00726D90" w:rsidP="008C4CB8">
      <w:pPr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726D90" w:rsidRDefault="00726D90" w:rsidP="008C4CB8">
      <w:pPr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726D90" w:rsidRDefault="00726D90" w:rsidP="008C4CB8">
      <w:pPr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726D90" w:rsidRDefault="00726D90" w:rsidP="008C4CB8">
      <w:pPr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726D90" w:rsidRDefault="00726D90" w:rsidP="008C4CB8">
      <w:pPr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726D90" w:rsidRDefault="00726D90" w:rsidP="008C4CB8">
      <w:pPr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726D90" w:rsidRDefault="00726D90" w:rsidP="008C4CB8">
      <w:pPr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726D90" w:rsidRDefault="00726D90" w:rsidP="008C4CB8">
      <w:pPr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726D90" w:rsidRPr="00726D90" w:rsidRDefault="00726D90" w:rsidP="008C4CB8">
      <w:pPr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2A08BF" w:rsidRDefault="002A08BF" w:rsidP="008C4CB8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2613B" w:rsidRDefault="009934D8" w:rsidP="0072613B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№5</w:t>
      </w:r>
    </w:p>
    <w:p w:rsidR="004F6682" w:rsidRPr="000E35D4" w:rsidRDefault="004F6682" w:rsidP="0072613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F6682">
        <w:rPr>
          <w:rFonts w:ascii="Times New Roman" w:hAnsi="Times New Roman"/>
          <w:b/>
          <w:sz w:val="24"/>
          <w:szCs w:val="24"/>
        </w:rPr>
        <w:t>С</w:t>
      </w:r>
      <w:r w:rsidRPr="000E35D4">
        <w:rPr>
          <w:rFonts w:ascii="Times New Roman" w:hAnsi="Times New Roman"/>
          <w:b/>
          <w:sz w:val="24"/>
          <w:szCs w:val="24"/>
        </w:rPr>
        <w:t>труктура портфолио:</w:t>
      </w:r>
    </w:p>
    <w:p w:rsidR="004F6682" w:rsidRPr="000E35D4" w:rsidRDefault="009934D8" w:rsidP="00E12B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 w:rsidR="004F6682">
        <w:rPr>
          <w:rFonts w:ascii="Times New Roman" w:hAnsi="Times New Roman"/>
          <w:sz w:val="24"/>
          <w:szCs w:val="24"/>
        </w:rPr>
        <w:t>Р</w:t>
      </w:r>
      <w:r w:rsidR="004F6682" w:rsidRPr="000E35D4">
        <w:rPr>
          <w:rFonts w:ascii="Times New Roman" w:hAnsi="Times New Roman"/>
          <w:sz w:val="24"/>
          <w:szCs w:val="24"/>
        </w:rPr>
        <w:t>езультат</w:t>
      </w:r>
      <w:r w:rsidR="004F6682">
        <w:rPr>
          <w:rFonts w:ascii="Times New Roman" w:hAnsi="Times New Roman"/>
          <w:sz w:val="24"/>
          <w:szCs w:val="24"/>
        </w:rPr>
        <w:t>ы</w:t>
      </w:r>
      <w:r w:rsidR="004F6682" w:rsidRPr="000E35D4">
        <w:rPr>
          <w:rFonts w:ascii="Times New Roman" w:hAnsi="Times New Roman"/>
          <w:sz w:val="24"/>
          <w:szCs w:val="24"/>
        </w:rPr>
        <w:t xml:space="preserve"> ос</w:t>
      </w:r>
      <w:r>
        <w:rPr>
          <w:rFonts w:ascii="Times New Roman" w:hAnsi="Times New Roman"/>
          <w:sz w:val="24"/>
          <w:szCs w:val="24"/>
        </w:rPr>
        <w:t>воения профессионального модуля</w:t>
      </w:r>
    </w:p>
    <w:p w:rsidR="004F6682" w:rsidRPr="000E35D4" w:rsidRDefault="004F6682" w:rsidP="00E12BA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E35D4">
        <w:rPr>
          <w:rFonts w:ascii="Times New Roman" w:hAnsi="Times New Roman"/>
          <w:sz w:val="24"/>
          <w:szCs w:val="24"/>
        </w:rPr>
        <w:t xml:space="preserve">Дневник по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0E35D4">
        <w:rPr>
          <w:rFonts w:ascii="Times New Roman" w:hAnsi="Times New Roman"/>
          <w:sz w:val="24"/>
          <w:szCs w:val="24"/>
        </w:rPr>
        <w:t xml:space="preserve"> практике</w:t>
      </w:r>
      <w:r>
        <w:rPr>
          <w:rFonts w:ascii="Times New Roman" w:hAnsi="Times New Roman"/>
          <w:sz w:val="24"/>
          <w:szCs w:val="24"/>
        </w:rPr>
        <w:t>.</w:t>
      </w:r>
    </w:p>
    <w:p w:rsidR="004F6682" w:rsidRPr="000E35D4" w:rsidRDefault="004F6682" w:rsidP="00E12BA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E35D4">
        <w:rPr>
          <w:rFonts w:ascii="Times New Roman" w:hAnsi="Times New Roman"/>
          <w:sz w:val="24"/>
          <w:szCs w:val="24"/>
        </w:rPr>
        <w:t xml:space="preserve">Отчёт </w:t>
      </w:r>
      <w:r w:rsidR="00922D32">
        <w:rPr>
          <w:rFonts w:ascii="Times New Roman" w:hAnsi="Times New Roman"/>
          <w:sz w:val="24"/>
          <w:szCs w:val="24"/>
        </w:rPr>
        <w:t>о</w:t>
      </w:r>
      <w:r w:rsidR="00993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0E35D4">
        <w:rPr>
          <w:rFonts w:ascii="Times New Roman" w:hAnsi="Times New Roman"/>
          <w:sz w:val="24"/>
          <w:szCs w:val="24"/>
        </w:rPr>
        <w:t xml:space="preserve"> практике</w:t>
      </w:r>
      <w:r>
        <w:rPr>
          <w:rFonts w:ascii="Times New Roman" w:hAnsi="Times New Roman"/>
          <w:sz w:val="24"/>
          <w:szCs w:val="24"/>
        </w:rPr>
        <w:t>.</w:t>
      </w:r>
    </w:p>
    <w:p w:rsidR="004F6682" w:rsidRDefault="004F6682" w:rsidP="00E12BA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E35D4">
        <w:rPr>
          <w:rFonts w:ascii="Times New Roman" w:hAnsi="Times New Roman"/>
          <w:sz w:val="24"/>
          <w:szCs w:val="24"/>
        </w:rPr>
        <w:t xml:space="preserve">Аттестационный лист выполнения заданий по </w:t>
      </w:r>
      <w:r w:rsidR="00E12BA7">
        <w:rPr>
          <w:rFonts w:ascii="Times New Roman" w:hAnsi="Times New Roman"/>
          <w:sz w:val="24"/>
          <w:szCs w:val="24"/>
        </w:rPr>
        <w:t xml:space="preserve">наблюдению и </w:t>
      </w:r>
      <w:r w:rsidRPr="000E35D4">
        <w:rPr>
          <w:rFonts w:ascii="Times New Roman" w:hAnsi="Times New Roman"/>
          <w:sz w:val="24"/>
          <w:szCs w:val="24"/>
        </w:rPr>
        <w:t>организации внеурочной деятельности и общения младших 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4F6682" w:rsidRPr="000E35D4" w:rsidRDefault="004F6682" w:rsidP="00E12BA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на студента.</w:t>
      </w:r>
    </w:p>
    <w:p w:rsidR="004F6682" w:rsidRPr="000E35D4" w:rsidRDefault="00E12BA7" w:rsidP="00E12B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«</w:t>
      </w:r>
      <w:r w:rsidR="004F6682" w:rsidRPr="000E35D4">
        <w:rPr>
          <w:rFonts w:ascii="Times New Roman" w:hAnsi="Times New Roman"/>
          <w:sz w:val="24"/>
          <w:szCs w:val="24"/>
        </w:rPr>
        <w:t>Опыт планирования внеурочной деятельности и организации общения младших школьников»</w:t>
      </w:r>
    </w:p>
    <w:p w:rsidR="00E27F1B" w:rsidRDefault="00E27F1B" w:rsidP="00E12BA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Фрагмент календарно-тематического планирования по одному из направлений внеурочной работы в ОУ.</w:t>
      </w:r>
    </w:p>
    <w:p w:rsidR="004F6682" w:rsidRPr="000E35D4" w:rsidRDefault="004F6682" w:rsidP="00E12BA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Технологические карты</w:t>
      </w:r>
      <w:r w:rsidRPr="004F6682">
        <w:rPr>
          <w:rFonts w:ascii="Times New Roman" w:hAnsi="Times New Roman"/>
          <w:sz w:val="24"/>
          <w:szCs w:val="24"/>
        </w:rPr>
        <w:t>/</w:t>
      </w:r>
      <w:r w:rsidRPr="000E35D4">
        <w:rPr>
          <w:rFonts w:ascii="Times New Roman" w:hAnsi="Times New Roman"/>
          <w:sz w:val="24"/>
          <w:szCs w:val="24"/>
        </w:rPr>
        <w:t xml:space="preserve"> конспекты внеурочных </w:t>
      </w:r>
      <w:r>
        <w:rPr>
          <w:rFonts w:ascii="Times New Roman" w:hAnsi="Times New Roman"/>
          <w:sz w:val="24"/>
          <w:szCs w:val="24"/>
        </w:rPr>
        <w:t>мероприятий</w:t>
      </w:r>
      <w:r w:rsidRPr="004F668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занятий (не менее 3</w:t>
      </w:r>
      <w:r w:rsidRPr="000E35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F6682" w:rsidRPr="000E35D4" w:rsidRDefault="004F6682" w:rsidP="00E12B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E35D4">
        <w:rPr>
          <w:rFonts w:ascii="Times New Roman" w:hAnsi="Times New Roman"/>
          <w:sz w:val="24"/>
          <w:szCs w:val="24"/>
        </w:rPr>
        <w:t>Раздел 3. «Опыт анализа и самоанализа организации внеурочной деятельности и организации общения младших школьников»</w:t>
      </w:r>
    </w:p>
    <w:p w:rsidR="004F6682" w:rsidRPr="000E35D4" w:rsidRDefault="007F2A3C" w:rsidP="00E12BA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</w:t>
      </w:r>
      <w:r w:rsidR="004F6682" w:rsidRPr="000E35D4">
        <w:rPr>
          <w:rFonts w:ascii="Times New Roman" w:hAnsi="Times New Roman"/>
          <w:sz w:val="24"/>
          <w:szCs w:val="24"/>
        </w:rPr>
        <w:t xml:space="preserve"> внеурочных </w:t>
      </w:r>
      <w:r w:rsidR="004F6682">
        <w:rPr>
          <w:rFonts w:ascii="Times New Roman" w:hAnsi="Times New Roman"/>
          <w:sz w:val="24"/>
          <w:szCs w:val="24"/>
        </w:rPr>
        <w:t>мероприятий</w:t>
      </w:r>
      <w:r w:rsidR="004F6682" w:rsidRPr="004F6682">
        <w:rPr>
          <w:rFonts w:ascii="Times New Roman" w:hAnsi="Times New Roman"/>
          <w:sz w:val="24"/>
          <w:szCs w:val="24"/>
        </w:rPr>
        <w:t>/</w:t>
      </w:r>
      <w:r w:rsidR="004F6682" w:rsidRPr="000E35D4">
        <w:rPr>
          <w:rFonts w:ascii="Times New Roman" w:hAnsi="Times New Roman"/>
          <w:sz w:val="24"/>
          <w:szCs w:val="24"/>
        </w:rPr>
        <w:t>занятий студентов (не менее 2)</w:t>
      </w:r>
      <w:r w:rsidR="004F6682">
        <w:rPr>
          <w:rFonts w:ascii="Times New Roman" w:hAnsi="Times New Roman"/>
          <w:sz w:val="24"/>
          <w:szCs w:val="24"/>
        </w:rPr>
        <w:t>.</w:t>
      </w:r>
    </w:p>
    <w:p w:rsidR="004F6682" w:rsidRPr="000E35D4" w:rsidRDefault="007F2A3C" w:rsidP="00E12BA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Самоанализ</w:t>
      </w:r>
      <w:r w:rsidR="004F6682" w:rsidRPr="000E35D4">
        <w:rPr>
          <w:rFonts w:ascii="Times New Roman" w:hAnsi="Times New Roman"/>
          <w:sz w:val="24"/>
          <w:szCs w:val="24"/>
        </w:rPr>
        <w:t xml:space="preserve"> проведенных внеурочных </w:t>
      </w:r>
      <w:r w:rsidR="004F6682">
        <w:rPr>
          <w:rFonts w:ascii="Times New Roman" w:hAnsi="Times New Roman"/>
          <w:sz w:val="24"/>
          <w:szCs w:val="24"/>
        </w:rPr>
        <w:t>мероприятий</w:t>
      </w:r>
      <w:r w:rsidR="004F6682" w:rsidRPr="004F6682">
        <w:rPr>
          <w:rFonts w:ascii="Times New Roman" w:hAnsi="Times New Roman"/>
          <w:sz w:val="24"/>
          <w:szCs w:val="24"/>
        </w:rPr>
        <w:t>/</w:t>
      </w:r>
      <w:r w:rsidR="004F6682" w:rsidRPr="000E35D4">
        <w:rPr>
          <w:rFonts w:ascii="Times New Roman" w:hAnsi="Times New Roman"/>
          <w:sz w:val="24"/>
          <w:szCs w:val="24"/>
        </w:rPr>
        <w:t>занятий (не менее 2)</w:t>
      </w:r>
      <w:r>
        <w:rPr>
          <w:rFonts w:ascii="Times New Roman" w:hAnsi="Times New Roman"/>
          <w:sz w:val="24"/>
          <w:szCs w:val="24"/>
        </w:rPr>
        <w:t>.</w:t>
      </w:r>
    </w:p>
    <w:p w:rsidR="004F6682" w:rsidRDefault="007F2A3C" w:rsidP="00E12B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</w:t>
      </w:r>
      <w:r w:rsidR="004F6682" w:rsidRPr="000E35D4">
        <w:rPr>
          <w:rFonts w:ascii="Times New Roman" w:hAnsi="Times New Roman"/>
          <w:sz w:val="24"/>
          <w:szCs w:val="24"/>
        </w:rPr>
        <w:t>. «Педагогическая копилка» (</w:t>
      </w:r>
      <w:r w:rsidR="004F6682">
        <w:rPr>
          <w:rFonts w:ascii="Times New Roman" w:hAnsi="Times New Roman"/>
          <w:sz w:val="24"/>
          <w:szCs w:val="24"/>
        </w:rPr>
        <w:t>наглядный и практ</w:t>
      </w:r>
      <w:r>
        <w:rPr>
          <w:rFonts w:ascii="Times New Roman" w:hAnsi="Times New Roman"/>
          <w:sz w:val="24"/>
          <w:szCs w:val="24"/>
        </w:rPr>
        <w:t>ический материал, подтверждающий</w:t>
      </w:r>
      <w:r w:rsidR="004F6682">
        <w:rPr>
          <w:rFonts w:ascii="Times New Roman" w:hAnsi="Times New Roman"/>
          <w:sz w:val="24"/>
          <w:szCs w:val="24"/>
        </w:rPr>
        <w:t xml:space="preserve"> практический</w:t>
      </w:r>
      <w:r>
        <w:rPr>
          <w:rFonts w:ascii="Times New Roman" w:hAnsi="Times New Roman"/>
          <w:sz w:val="24"/>
          <w:szCs w:val="24"/>
        </w:rPr>
        <w:t xml:space="preserve"> опыт, полученный на практике).</w:t>
      </w:r>
    </w:p>
    <w:p w:rsidR="007F2A3C" w:rsidRDefault="007F2A3C" w:rsidP="00E12B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A3C" w:rsidRDefault="007F2A3C" w:rsidP="004F66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F2A3C" w:rsidRPr="000E35D4" w:rsidRDefault="007F2A3C" w:rsidP="004F66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02C15" w:rsidRPr="0009525F" w:rsidRDefault="009934D8" w:rsidP="0072613B">
      <w:pPr>
        <w:widowControl w:val="0"/>
        <w:suppressAutoHyphens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№6</w:t>
      </w:r>
    </w:p>
    <w:p w:rsidR="00202C15" w:rsidRDefault="00202C15" w:rsidP="001475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Цель и задачи внеурочной работы в О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97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</w:p>
    <w:p w:rsidR="00202C15" w:rsidRPr="00DF46E3" w:rsidRDefault="00202C15" w:rsidP="00202C1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F46E3">
        <w:rPr>
          <w:rFonts w:ascii="Times New Roman" w:hAnsi="Times New Roman"/>
          <w:i/>
          <w:sz w:val="24"/>
          <w:szCs w:val="28"/>
        </w:rPr>
        <w:t>Составьте</w:t>
      </w:r>
      <w:r w:rsidRPr="00DF46E3">
        <w:rPr>
          <w:rFonts w:ascii="Times New Roman" w:hAnsi="Times New Roman"/>
          <w:sz w:val="24"/>
          <w:szCs w:val="28"/>
        </w:rPr>
        <w:t xml:space="preserve"> перечень нормативных документов</w:t>
      </w:r>
      <w:r w:rsidR="00A26368" w:rsidRPr="00DF46E3">
        <w:rPr>
          <w:rFonts w:ascii="Times New Roman" w:hAnsi="Times New Roman"/>
          <w:sz w:val="24"/>
          <w:szCs w:val="28"/>
        </w:rPr>
        <w:t>, заполните таблицу</w:t>
      </w:r>
      <w:r w:rsidRPr="00DF46E3">
        <w:rPr>
          <w:rFonts w:ascii="Times New Roman" w:hAnsi="Times New Roman"/>
          <w:sz w:val="24"/>
          <w:szCs w:val="28"/>
        </w:rPr>
        <w:t>:</w:t>
      </w:r>
    </w:p>
    <w:p w:rsidR="00202C15" w:rsidRPr="00290CD1" w:rsidRDefault="00202C15" w:rsidP="00202C1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2C15" w:rsidTr="00F333D0">
        <w:tc>
          <w:tcPr>
            <w:tcW w:w="4672" w:type="dxa"/>
          </w:tcPr>
          <w:p w:rsidR="00202C15" w:rsidRPr="00202C15" w:rsidRDefault="00202C15" w:rsidP="00202C15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02C15">
              <w:rPr>
                <w:rFonts w:ascii="Times New Roman" w:hAnsi="Times New Roman"/>
                <w:b/>
                <w:sz w:val="24"/>
                <w:szCs w:val="28"/>
              </w:rPr>
              <w:t>Название нормативного документа</w:t>
            </w:r>
          </w:p>
        </w:tc>
        <w:tc>
          <w:tcPr>
            <w:tcW w:w="4672" w:type="dxa"/>
          </w:tcPr>
          <w:p w:rsidR="00202C15" w:rsidRPr="00202C15" w:rsidRDefault="00202C15" w:rsidP="00F333D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02C15">
              <w:rPr>
                <w:rFonts w:ascii="Times New Roman" w:hAnsi="Times New Roman"/>
                <w:b/>
                <w:sz w:val="24"/>
                <w:szCs w:val="28"/>
              </w:rPr>
              <w:t>Основные структурные элементы (пояснительная записка…)</w:t>
            </w:r>
          </w:p>
        </w:tc>
      </w:tr>
      <w:tr w:rsidR="00202C15" w:rsidTr="00F333D0">
        <w:tc>
          <w:tcPr>
            <w:tcW w:w="4672" w:type="dxa"/>
          </w:tcPr>
          <w:p w:rsidR="00202C15" w:rsidRDefault="00202C15" w:rsidP="00F333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02C15" w:rsidRDefault="00202C15" w:rsidP="00F333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2C15" w:rsidRDefault="00202C15" w:rsidP="00F333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C15" w:rsidTr="00F333D0">
        <w:tc>
          <w:tcPr>
            <w:tcW w:w="4672" w:type="dxa"/>
          </w:tcPr>
          <w:p w:rsidR="00202C15" w:rsidRDefault="00202C15" w:rsidP="00F333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02C15" w:rsidRDefault="00202C15" w:rsidP="00F333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2C15" w:rsidRDefault="00202C15" w:rsidP="00F333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C15" w:rsidTr="00F333D0">
        <w:tc>
          <w:tcPr>
            <w:tcW w:w="4672" w:type="dxa"/>
          </w:tcPr>
          <w:p w:rsidR="00202C15" w:rsidRDefault="00202C15" w:rsidP="00F333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02C15" w:rsidRDefault="00202C15" w:rsidP="00F333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2C15" w:rsidRDefault="00202C15" w:rsidP="00F333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C15" w:rsidTr="00F333D0">
        <w:tc>
          <w:tcPr>
            <w:tcW w:w="4672" w:type="dxa"/>
          </w:tcPr>
          <w:p w:rsidR="00202C15" w:rsidRDefault="00202C15" w:rsidP="00F333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02C15" w:rsidRDefault="00202C15" w:rsidP="00F333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2C15" w:rsidRDefault="00202C15" w:rsidP="00F333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11FA" w:rsidRDefault="005F11FA" w:rsidP="00BD217D">
      <w:pPr>
        <w:rPr>
          <w:rFonts w:ascii="Times New Roman" w:hAnsi="Times New Roman"/>
          <w:b/>
          <w:sz w:val="24"/>
          <w:szCs w:val="24"/>
        </w:rPr>
      </w:pPr>
    </w:p>
    <w:p w:rsidR="00C63016" w:rsidRDefault="00C63016" w:rsidP="00BD217D">
      <w:pPr>
        <w:rPr>
          <w:rFonts w:ascii="Times New Roman" w:hAnsi="Times New Roman"/>
          <w:b/>
          <w:sz w:val="24"/>
          <w:szCs w:val="24"/>
        </w:rPr>
      </w:pPr>
    </w:p>
    <w:p w:rsidR="00C63016" w:rsidRDefault="00C63016" w:rsidP="00BD217D">
      <w:pPr>
        <w:rPr>
          <w:rFonts w:ascii="Times New Roman" w:hAnsi="Times New Roman"/>
          <w:b/>
          <w:sz w:val="24"/>
          <w:szCs w:val="24"/>
        </w:rPr>
      </w:pPr>
    </w:p>
    <w:p w:rsidR="00202C15" w:rsidRDefault="009934D8" w:rsidP="0050603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№7</w:t>
      </w:r>
    </w:p>
    <w:p w:rsidR="005F11FA" w:rsidRPr="00A26368" w:rsidRDefault="005F11FA" w:rsidP="00CE6C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26368">
        <w:rPr>
          <w:rFonts w:ascii="Times New Roman" w:hAnsi="Times New Roman"/>
          <w:b/>
          <w:sz w:val="24"/>
          <w:szCs w:val="28"/>
        </w:rPr>
        <w:t>Организации внеурочной работы в начальной школе</w:t>
      </w:r>
    </w:p>
    <w:p w:rsidR="005F11FA" w:rsidRPr="00196ABF" w:rsidRDefault="005F11FA" w:rsidP="005F11F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ABF">
        <w:rPr>
          <w:rFonts w:ascii="Times New Roman" w:hAnsi="Times New Roman"/>
          <w:sz w:val="24"/>
          <w:szCs w:val="24"/>
        </w:rPr>
        <w:t>Организация внеурочной деятельности в 1 классе</w:t>
      </w:r>
    </w:p>
    <w:tbl>
      <w:tblPr>
        <w:tblStyle w:val="GridTableLight"/>
        <w:tblW w:w="8188" w:type="dxa"/>
        <w:tblLayout w:type="fixed"/>
        <w:tblLook w:val="04A0" w:firstRow="1" w:lastRow="0" w:firstColumn="1" w:lastColumn="0" w:noHBand="0" w:noVBand="1"/>
      </w:tblPr>
      <w:tblGrid>
        <w:gridCol w:w="677"/>
        <w:gridCol w:w="1095"/>
        <w:gridCol w:w="1880"/>
        <w:gridCol w:w="1163"/>
        <w:gridCol w:w="1203"/>
        <w:gridCol w:w="852"/>
        <w:gridCol w:w="1318"/>
      </w:tblGrid>
      <w:tr w:rsidR="005F11FA" w:rsidRPr="00196ABF" w:rsidTr="009934D8">
        <w:tc>
          <w:tcPr>
            <w:tcW w:w="677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>№</w:t>
            </w:r>
            <w:proofErr w:type="gramStart"/>
            <w:r w:rsidRPr="005F11FA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5F11FA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1095" w:type="dxa"/>
            <w:hideMark/>
          </w:tcPr>
          <w:p w:rsidR="005F11FA" w:rsidRPr="005F11FA" w:rsidRDefault="005F11FA" w:rsidP="005F11F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F11FA">
              <w:rPr>
                <w:rFonts w:ascii="Times New Roman" w:hAnsi="Times New Roman"/>
                <w:sz w:val="20"/>
                <w:szCs w:val="24"/>
              </w:rPr>
              <w:t>Направле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5F11FA">
              <w:rPr>
                <w:rFonts w:ascii="Times New Roman" w:hAnsi="Times New Roman"/>
                <w:sz w:val="20"/>
                <w:szCs w:val="24"/>
              </w:rPr>
              <w:t>ниявнеуроч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5F11FA">
              <w:rPr>
                <w:rFonts w:ascii="Times New Roman" w:hAnsi="Times New Roman"/>
                <w:sz w:val="20"/>
                <w:szCs w:val="24"/>
              </w:rPr>
              <w:t xml:space="preserve">ной </w:t>
            </w:r>
            <w:proofErr w:type="spellStart"/>
            <w:r w:rsidRPr="005F11FA">
              <w:rPr>
                <w:rFonts w:ascii="Times New Roman" w:hAnsi="Times New Roman"/>
                <w:sz w:val="20"/>
                <w:szCs w:val="24"/>
              </w:rPr>
              <w:t>деят</w:t>
            </w:r>
            <w:r>
              <w:rPr>
                <w:rFonts w:ascii="Times New Roman" w:hAnsi="Times New Roman"/>
                <w:sz w:val="20"/>
                <w:szCs w:val="24"/>
              </w:rPr>
              <w:t>-т</w:t>
            </w:r>
            <w:r w:rsidRPr="005F11FA">
              <w:rPr>
                <w:rFonts w:ascii="Times New Roman" w:hAnsi="Times New Roman"/>
                <w:sz w:val="20"/>
                <w:szCs w:val="24"/>
              </w:rPr>
              <w:t>и</w:t>
            </w:r>
            <w:proofErr w:type="spellEnd"/>
          </w:p>
        </w:tc>
        <w:tc>
          <w:tcPr>
            <w:tcW w:w="1880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>Название кружка, объединения</w:t>
            </w:r>
          </w:p>
        </w:tc>
        <w:tc>
          <w:tcPr>
            <w:tcW w:w="1163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>Класс (в параллели)</w:t>
            </w:r>
          </w:p>
        </w:tc>
        <w:tc>
          <w:tcPr>
            <w:tcW w:w="1203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>Дни недели, время проведения занятий</w:t>
            </w:r>
          </w:p>
        </w:tc>
        <w:tc>
          <w:tcPr>
            <w:tcW w:w="852" w:type="dxa"/>
            <w:hideMark/>
          </w:tcPr>
          <w:p w:rsidR="005F11FA" w:rsidRPr="005F11FA" w:rsidRDefault="005F11FA" w:rsidP="005F11F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>Кол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5F11FA">
              <w:rPr>
                <w:rFonts w:ascii="Times New Roman" w:hAnsi="Times New Roman"/>
                <w:sz w:val="20"/>
                <w:szCs w:val="24"/>
              </w:rPr>
              <w:t>во часов в неделю</w:t>
            </w:r>
          </w:p>
        </w:tc>
        <w:tc>
          <w:tcPr>
            <w:tcW w:w="1318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 xml:space="preserve">Руководители </w:t>
            </w:r>
          </w:p>
        </w:tc>
      </w:tr>
      <w:tr w:rsidR="005F11FA" w:rsidRPr="00196ABF" w:rsidTr="009934D8">
        <w:tc>
          <w:tcPr>
            <w:tcW w:w="677" w:type="dxa"/>
            <w:hideMark/>
          </w:tcPr>
          <w:p w:rsidR="005F11FA" w:rsidRPr="00196ABF" w:rsidRDefault="005F11FA" w:rsidP="00F33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hideMark/>
          </w:tcPr>
          <w:p w:rsidR="005F11FA" w:rsidRPr="00196ABF" w:rsidRDefault="005F11FA" w:rsidP="00F333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:rsidR="005F11FA" w:rsidRPr="00196ABF" w:rsidRDefault="005F11FA" w:rsidP="00F333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hideMark/>
          </w:tcPr>
          <w:p w:rsidR="005F11FA" w:rsidRPr="00196ABF" w:rsidRDefault="005F11FA" w:rsidP="00F333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hideMark/>
          </w:tcPr>
          <w:p w:rsidR="005F11FA" w:rsidRPr="00196ABF" w:rsidRDefault="005F11FA" w:rsidP="00F333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hideMark/>
          </w:tcPr>
          <w:p w:rsidR="005F11FA" w:rsidRPr="00196ABF" w:rsidRDefault="005F11FA" w:rsidP="00F333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hideMark/>
          </w:tcPr>
          <w:p w:rsidR="005F11FA" w:rsidRPr="00196ABF" w:rsidRDefault="005F11FA" w:rsidP="00F333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11FA" w:rsidRPr="00196ABF" w:rsidRDefault="005F11FA" w:rsidP="005F11F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ABF">
        <w:rPr>
          <w:rFonts w:ascii="Times New Roman" w:hAnsi="Times New Roman"/>
          <w:sz w:val="24"/>
          <w:szCs w:val="24"/>
        </w:rPr>
        <w:t>Организация вне</w:t>
      </w:r>
      <w:r>
        <w:rPr>
          <w:rFonts w:ascii="Times New Roman" w:hAnsi="Times New Roman"/>
          <w:sz w:val="24"/>
          <w:szCs w:val="24"/>
        </w:rPr>
        <w:t>урочной деятельности во 2 класс</w:t>
      </w:r>
    </w:p>
    <w:tbl>
      <w:tblPr>
        <w:tblStyle w:val="GridTableLight"/>
        <w:tblW w:w="8330" w:type="dxa"/>
        <w:tblLayout w:type="fixed"/>
        <w:tblLook w:val="04A0" w:firstRow="1" w:lastRow="0" w:firstColumn="1" w:lastColumn="0" w:noHBand="0" w:noVBand="1"/>
      </w:tblPr>
      <w:tblGrid>
        <w:gridCol w:w="677"/>
        <w:gridCol w:w="1095"/>
        <w:gridCol w:w="1880"/>
        <w:gridCol w:w="1163"/>
        <w:gridCol w:w="1203"/>
        <w:gridCol w:w="852"/>
        <w:gridCol w:w="1460"/>
      </w:tblGrid>
      <w:tr w:rsidR="005F11FA" w:rsidRPr="00196ABF" w:rsidTr="009934D8">
        <w:tc>
          <w:tcPr>
            <w:tcW w:w="677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>№</w:t>
            </w:r>
            <w:proofErr w:type="gramStart"/>
            <w:r w:rsidRPr="005F11FA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5F11FA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1095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F11FA">
              <w:rPr>
                <w:rFonts w:ascii="Times New Roman" w:hAnsi="Times New Roman"/>
                <w:sz w:val="20"/>
                <w:szCs w:val="24"/>
              </w:rPr>
              <w:t>Направле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5F11FA">
              <w:rPr>
                <w:rFonts w:ascii="Times New Roman" w:hAnsi="Times New Roman"/>
                <w:sz w:val="20"/>
                <w:szCs w:val="24"/>
              </w:rPr>
              <w:t>ниявнеуроч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5F11FA">
              <w:rPr>
                <w:rFonts w:ascii="Times New Roman" w:hAnsi="Times New Roman"/>
                <w:sz w:val="20"/>
                <w:szCs w:val="24"/>
              </w:rPr>
              <w:t xml:space="preserve">ной </w:t>
            </w:r>
            <w:proofErr w:type="spellStart"/>
            <w:r w:rsidRPr="005F11FA">
              <w:rPr>
                <w:rFonts w:ascii="Times New Roman" w:hAnsi="Times New Roman"/>
                <w:sz w:val="20"/>
                <w:szCs w:val="24"/>
              </w:rPr>
              <w:t>деят</w:t>
            </w:r>
            <w:r>
              <w:rPr>
                <w:rFonts w:ascii="Times New Roman" w:hAnsi="Times New Roman"/>
                <w:sz w:val="20"/>
                <w:szCs w:val="24"/>
              </w:rPr>
              <w:t>-т</w:t>
            </w:r>
            <w:r w:rsidRPr="005F11FA">
              <w:rPr>
                <w:rFonts w:ascii="Times New Roman" w:hAnsi="Times New Roman"/>
                <w:sz w:val="20"/>
                <w:szCs w:val="24"/>
              </w:rPr>
              <w:t>и</w:t>
            </w:r>
            <w:proofErr w:type="spellEnd"/>
          </w:p>
        </w:tc>
        <w:tc>
          <w:tcPr>
            <w:tcW w:w="1880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>Название кружка, объединения</w:t>
            </w:r>
          </w:p>
        </w:tc>
        <w:tc>
          <w:tcPr>
            <w:tcW w:w="1163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>Класс (в параллели)</w:t>
            </w:r>
          </w:p>
        </w:tc>
        <w:tc>
          <w:tcPr>
            <w:tcW w:w="1203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>Дни недели, время проведения занятий</w:t>
            </w:r>
          </w:p>
        </w:tc>
        <w:tc>
          <w:tcPr>
            <w:tcW w:w="852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>Кол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5F11FA">
              <w:rPr>
                <w:rFonts w:ascii="Times New Roman" w:hAnsi="Times New Roman"/>
                <w:sz w:val="20"/>
                <w:szCs w:val="24"/>
              </w:rPr>
              <w:t>во часов в неделю</w:t>
            </w:r>
          </w:p>
        </w:tc>
        <w:tc>
          <w:tcPr>
            <w:tcW w:w="1460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 xml:space="preserve">Руководители </w:t>
            </w:r>
          </w:p>
        </w:tc>
      </w:tr>
    </w:tbl>
    <w:p w:rsidR="005F11FA" w:rsidRPr="00196ABF" w:rsidRDefault="005F11FA" w:rsidP="005F11F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ABF">
        <w:rPr>
          <w:rFonts w:ascii="Times New Roman" w:hAnsi="Times New Roman"/>
          <w:sz w:val="24"/>
          <w:szCs w:val="24"/>
        </w:rPr>
        <w:t>Организация вне</w:t>
      </w:r>
      <w:r>
        <w:rPr>
          <w:rFonts w:ascii="Times New Roman" w:hAnsi="Times New Roman"/>
          <w:sz w:val="24"/>
          <w:szCs w:val="24"/>
        </w:rPr>
        <w:t>урочной деятельности в 3 классе</w:t>
      </w:r>
    </w:p>
    <w:tbl>
      <w:tblPr>
        <w:tblStyle w:val="GridTableLight"/>
        <w:tblW w:w="8330" w:type="dxa"/>
        <w:tblLayout w:type="fixed"/>
        <w:tblLook w:val="04A0" w:firstRow="1" w:lastRow="0" w:firstColumn="1" w:lastColumn="0" w:noHBand="0" w:noVBand="1"/>
      </w:tblPr>
      <w:tblGrid>
        <w:gridCol w:w="677"/>
        <w:gridCol w:w="1095"/>
        <w:gridCol w:w="1880"/>
        <w:gridCol w:w="1163"/>
        <w:gridCol w:w="1203"/>
        <w:gridCol w:w="852"/>
        <w:gridCol w:w="1460"/>
      </w:tblGrid>
      <w:tr w:rsidR="005F11FA" w:rsidRPr="00196ABF" w:rsidTr="009934D8">
        <w:tc>
          <w:tcPr>
            <w:tcW w:w="677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>№</w:t>
            </w:r>
            <w:proofErr w:type="gramStart"/>
            <w:r w:rsidRPr="005F11FA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5F11FA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1095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F11FA">
              <w:rPr>
                <w:rFonts w:ascii="Times New Roman" w:hAnsi="Times New Roman"/>
                <w:sz w:val="20"/>
                <w:szCs w:val="24"/>
              </w:rPr>
              <w:t>Направле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5F11FA">
              <w:rPr>
                <w:rFonts w:ascii="Times New Roman" w:hAnsi="Times New Roman"/>
                <w:sz w:val="20"/>
                <w:szCs w:val="24"/>
              </w:rPr>
              <w:t>ниявнеуроч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5F11FA">
              <w:rPr>
                <w:rFonts w:ascii="Times New Roman" w:hAnsi="Times New Roman"/>
                <w:sz w:val="20"/>
                <w:szCs w:val="24"/>
              </w:rPr>
              <w:t xml:space="preserve">ной </w:t>
            </w:r>
            <w:proofErr w:type="spellStart"/>
            <w:r w:rsidRPr="005F11FA">
              <w:rPr>
                <w:rFonts w:ascii="Times New Roman" w:hAnsi="Times New Roman"/>
                <w:sz w:val="20"/>
                <w:szCs w:val="24"/>
              </w:rPr>
              <w:t>деят</w:t>
            </w:r>
            <w:r>
              <w:rPr>
                <w:rFonts w:ascii="Times New Roman" w:hAnsi="Times New Roman"/>
                <w:sz w:val="20"/>
                <w:szCs w:val="24"/>
              </w:rPr>
              <w:t>-т</w:t>
            </w:r>
            <w:r w:rsidRPr="005F11FA">
              <w:rPr>
                <w:rFonts w:ascii="Times New Roman" w:hAnsi="Times New Roman"/>
                <w:sz w:val="20"/>
                <w:szCs w:val="24"/>
              </w:rPr>
              <w:t>и</w:t>
            </w:r>
            <w:proofErr w:type="spellEnd"/>
          </w:p>
        </w:tc>
        <w:tc>
          <w:tcPr>
            <w:tcW w:w="1880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>Название кружка, объединения</w:t>
            </w:r>
          </w:p>
        </w:tc>
        <w:tc>
          <w:tcPr>
            <w:tcW w:w="1163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>Класс (в параллели)</w:t>
            </w:r>
          </w:p>
        </w:tc>
        <w:tc>
          <w:tcPr>
            <w:tcW w:w="1203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>Дни недели, время проведения занятий</w:t>
            </w:r>
          </w:p>
        </w:tc>
        <w:tc>
          <w:tcPr>
            <w:tcW w:w="852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>Кол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5F11FA">
              <w:rPr>
                <w:rFonts w:ascii="Times New Roman" w:hAnsi="Times New Roman"/>
                <w:sz w:val="20"/>
                <w:szCs w:val="24"/>
              </w:rPr>
              <w:t>во часов в неделю</w:t>
            </w:r>
          </w:p>
        </w:tc>
        <w:tc>
          <w:tcPr>
            <w:tcW w:w="1460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 xml:space="preserve">Руководители </w:t>
            </w:r>
          </w:p>
        </w:tc>
      </w:tr>
    </w:tbl>
    <w:p w:rsidR="005F11FA" w:rsidRPr="00196ABF" w:rsidRDefault="005F11FA" w:rsidP="005F11F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ABF">
        <w:rPr>
          <w:rFonts w:ascii="Times New Roman" w:hAnsi="Times New Roman"/>
          <w:sz w:val="24"/>
          <w:szCs w:val="24"/>
        </w:rPr>
        <w:t>Организация вне</w:t>
      </w:r>
      <w:r>
        <w:rPr>
          <w:rFonts w:ascii="Times New Roman" w:hAnsi="Times New Roman"/>
          <w:sz w:val="24"/>
          <w:szCs w:val="24"/>
        </w:rPr>
        <w:t>урочной деятельности в 4 классе</w:t>
      </w:r>
    </w:p>
    <w:tbl>
      <w:tblPr>
        <w:tblStyle w:val="GridTableLight"/>
        <w:tblW w:w="8330" w:type="dxa"/>
        <w:tblLayout w:type="fixed"/>
        <w:tblLook w:val="04A0" w:firstRow="1" w:lastRow="0" w:firstColumn="1" w:lastColumn="0" w:noHBand="0" w:noVBand="1"/>
      </w:tblPr>
      <w:tblGrid>
        <w:gridCol w:w="677"/>
        <w:gridCol w:w="1095"/>
        <w:gridCol w:w="1880"/>
        <w:gridCol w:w="1163"/>
        <w:gridCol w:w="1203"/>
        <w:gridCol w:w="852"/>
        <w:gridCol w:w="1460"/>
      </w:tblGrid>
      <w:tr w:rsidR="005F11FA" w:rsidRPr="00196ABF" w:rsidTr="009934D8">
        <w:tc>
          <w:tcPr>
            <w:tcW w:w="677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>№</w:t>
            </w:r>
            <w:proofErr w:type="gramStart"/>
            <w:r w:rsidRPr="005F11FA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5F11FA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1095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F11FA">
              <w:rPr>
                <w:rFonts w:ascii="Times New Roman" w:hAnsi="Times New Roman"/>
                <w:sz w:val="20"/>
                <w:szCs w:val="24"/>
              </w:rPr>
              <w:t>Направле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5F11FA">
              <w:rPr>
                <w:rFonts w:ascii="Times New Roman" w:hAnsi="Times New Roman"/>
                <w:sz w:val="20"/>
                <w:szCs w:val="24"/>
              </w:rPr>
              <w:t>ниявнеуроч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5F11FA">
              <w:rPr>
                <w:rFonts w:ascii="Times New Roman" w:hAnsi="Times New Roman"/>
                <w:sz w:val="20"/>
                <w:szCs w:val="24"/>
              </w:rPr>
              <w:t xml:space="preserve">ной </w:t>
            </w:r>
            <w:proofErr w:type="spellStart"/>
            <w:r w:rsidRPr="005F11FA">
              <w:rPr>
                <w:rFonts w:ascii="Times New Roman" w:hAnsi="Times New Roman"/>
                <w:sz w:val="20"/>
                <w:szCs w:val="24"/>
              </w:rPr>
              <w:t>деят</w:t>
            </w:r>
            <w:r>
              <w:rPr>
                <w:rFonts w:ascii="Times New Roman" w:hAnsi="Times New Roman"/>
                <w:sz w:val="20"/>
                <w:szCs w:val="24"/>
              </w:rPr>
              <w:t>-т</w:t>
            </w:r>
            <w:r w:rsidRPr="005F11FA">
              <w:rPr>
                <w:rFonts w:ascii="Times New Roman" w:hAnsi="Times New Roman"/>
                <w:sz w:val="20"/>
                <w:szCs w:val="24"/>
              </w:rPr>
              <w:t>и</w:t>
            </w:r>
            <w:proofErr w:type="spellEnd"/>
          </w:p>
        </w:tc>
        <w:tc>
          <w:tcPr>
            <w:tcW w:w="1880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>Название кружка, объединения</w:t>
            </w:r>
          </w:p>
        </w:tc>
        <w:tc>
          <w:tcPr>
            <w:tcW w:w="1163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>Класс (в параллели)</w:t>
            </w:r>
          </w:p>
        </w:tc>
        <w:tc>
          <w:tcPr>
            <w:tcW w:w="1203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>Дни недели, время проведения занятий</w:t>
            </w:r>
          </w:p>
        </w:tc>
        <w:tc>
          <w:tcPr>
            <w:tcW w:w="852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>Кол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5F11FA">
              <w:rPr>
                <w:rFonts w:ascii="Times New Roman" w:hAnsi="Times New Roman"/>
                <w:sz w:val="20"/>
                <w:szCs w:val="24"/>
              </w:rPr>
              <w:t>во часов в неделю</w:t>
            </w:r>
          </w:p>
        </w:tc>
        <w:tc>
          <w:tcPr>
            <w:tcW w:w="1460" w:type="dxa"/>
            <w:hideMark/>
          </w:tcPr>
          <w:p w:rsidR="005F11FA" w:rsidRPr="005F11FA" w:rsidRDefault="005F11FA" w:rsidP="00F333D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5F11FA">
              <w:rPr>
                <w:rFonts w:ascii="Times New Roman" w:hAnsi="Times New Roman"/>
                <w:sz w:val="20"/>
                <w:szCs w:val="24"/>
              </w:rPr>
              <w:t xml:space="preserve">Руководители </w:t>
            </w:r>
          </w:p>
        </w:tc>
      </w:tr>
    </w:tbl>
    <w:p w:rsidR="00BD217D" w:rsidRDefault="00BD217D" w:rsidP="005F11F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63016" w:rsidRPr="00196ABF" w:rsidRDefault="00C63016" w:rsidP="005F11F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F11FA" w:rsidRDefault="005F11FA" w:rsidP="005F11F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F11FA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934D8">
        <w:rPr>
          <w:rFonts w:ascii="Times New Roman" w:hAnsi="Times New Roman"/>
          <w:b/>
          <w:sz w:val="24"/>
          <w:szCs w:val="24"/>
        </w:rPr>
        <w:t>№</w:t>
      </w:r>
      <w:r w:rsidRPr="005F11FA">
        <w:rPr>
          <w:rFonts w:ascii="Times New Roman" w:hAnsi="Times New Roman"/>
          <w:b/>
          <w:sz w:val="24"/>
          <w:szCs w:val="24"/>
        </w:rPr>
        <w:t>8</w:t>
      </w:r>
    </w:p>
    <w:p w:rsidR="00BB5C0F" w:rsidRPr="00BB5C0F" w:rsidRDefault="00BD217D" w:rsidP="00CE6C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</w:t>
      </w:r>
      <w:r w:rsidR="00BB5C0F" w:rsidRPr="00BB5C0F">
        <w:rPr>
          <w:rFonts w:ascii="Times New Roman" w:hAnsi="Times New Roman"/>
          <w:b/>
          <w:sz w:val="24"/>
          <w:szCs w:val="24"/>
        </w:rPr>
        <w:t>текста программы внеурочной деятельности</w:t>
      </w:r>
    </w:p>
    <w:p w:rsidR="00BB5C0F" w:rsidRPr="00BB5C0F" w:rsidRDefault="00BB5C0F" w:rsidP="00BB5C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B5C0F">
        <w:rPr>
          <w:rFonts w:ascii="Times New Roman" w:hAnsi="Times New Roman"/>
          <w:sz w:val="24"/>
          <w:szCs w:val="24"/>
        </w:rPr>
        <w:t>1.  На  реализацию  каких  целей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задач</w:t>
      </w:r>
      <w:r w:rsidRPr="00BB5C0F">
        <w:rPr>
          <w:rFonts w:ascii="Times New Roman" w:hAnsi="Times New Roman"/>
          <w:sz w:val="24"/>
          <w:szCs w:val="24"/>
        </w:rPr>
        <w:t xml:space="preserve">  направлена  программа?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C0F" w:rsidRPr="00BB5C0F" w:rsidRDefault="00BB5C0F" w:rsidP="00BB5C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B5C0F">
        <w:rPr>
          <w:rFonts w:ascii="Times New Roman" w:hAnsi="Times New Roman"/>
          <w:sz w:val="24"/>
          <w:szCs w:val="24"/>
        </w:rPr>
        <w:t xml:space="preserve">.  Цели  </w:t>
      </w:r>
      <w:r>
        <w:rPr>
          <w:rFonts w:ascii="Times New Roman" w:hAnsi="Times New Roman"/>
          <w:sz w:val="24"/>
          <w:szCs w:val="24"/>
        </w:rPr>
        <w:t xml:space="preserve">и задачи </w:t>
      </w:r>
      <w:r w:rsidRPr="00BB5C0F">
        <w:rPr>
          <w:rFonts w:ascii="Times New Roman" w:hAnsi="Times New Roman"/>
          <w:sz w:val="24"/>
          <w:szCs w:val="24"/>
        </w:rPr>
        <w:t>программы  согласованы  с  ожидаемыми  результатам</w:t>
      </w:r>
      <w:r>
        <w:rPr>
          <w:rFonts w:ascii="Times New Roman" w:hAnsi="Times New Roman"/>
          <w:sz w:val="24"/>
          <w:szCs w:val="24"/>
        </w:rPr>
        <w:t xml:space="preserve">и?  (да,  не  в  полной  мере, нет). </w:t>
      </w:r>
      <w:r w:rsidRPr="00BB5C0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BB5C0F" w:rsidRPr="00BB5C0F" w:rsidRDefault="00BB5C0F" w:rsidP="00BB5C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5C0F">
        <w:rPr>
          <w:rFonts w:ascii="Times New Roman" w:hAnsi="Times New Roman"/>
          <w:sz w:val="24"/>
          <w:szCs w:val="24"/>
        </w:rPr>
        <w:t xml:space="preserve">.  Цели  </w:t>
      </w:r>
      <w:r>
        <w:rPr>
          <w:rFonts w:ascii="Times New Roman" w:hAnsi="Times New Roman"/>
          <w:sz w:val="24"/>
          <w:szCs w:val="24"/>
        </w:rPr>
        <w:t xml:space="preserve">и задачи </w:t>
      </w:r>
      <w:r w:rsidRPr="00BB5C0F">
        <w:rPr>
          <w:rFonts w:ascii="Times New Roman" w:hAnsi="Times New Roman"/>
          <w:sz w:val="24"/>
          <w:szCs w:val="24"/>
        </w:rPr>
        <w:t>программы  согласованы  с  возрастными  особен</w:t>
      </w:r>
      <w:r>
        <w:rPr>
          <w:rFonts w:ascii="Times New Roman" w:hAnsi="Times New Roman"/>
          <w:sz w:val="24"/>
          <w:szCs w:val="24"/>
        </w:rPr>
        <w:t xml:space="preserve">ностями  учащихся?  (В  полной </w:t>
      </w:r>
      <w:r w:rsidRPr="00BB5C0F">
        <w:rPr>
          <w:rFonts w:ascii="Times New Roman" w:hAnsi="Times New Roman"/>
          <w:sz w:val="24"/>
          <w:szCs w:val="24"/>
        </w:rPr>
        <w:t xml:space="preserve">мере, не </w:t>
      </w:r>
      <w:r>
        <w:rPr>
          <w:rFonts w:ascii="Times New Roman" w:hAnsi="Times New Roman"/>
          <w:sz w:val="24"/>
          <w:szCs w:val="24"/>
        </w:rPr>
        <w:t xml:space="preserve">в полной мере, не </w:t>
      </w:r>
      <w:proofErr w:type="gramStart"/>
      <w:r>
        <w:rPr>
          <w:rFonts w:ascii="Times New Roman" w:hAnsi="Times New Roman"/>
          <w:sz w:val="24"/>
          <w:szCs w:val="24"/>
        </w:rPr>
        <w:t>согласованы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BB5C0F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5F11FA" w:rsidRPr="00BB5C0F" w:rsidRDefault="00BB5C0F" w:rsidP="00BB5C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</w:t>
      </w:r>
      <w:r w:rsidRPr="00BB5C0F">
        <w:rPr>
          <w:rFonts w:ascii="Times New Roman" w:hAnsi="Times New Roman"/>
          <w:sz w:val="24"/>
          <w:szCs w:val="24"/>
        </w:rPr>
        <w:t>.  Какова степень полноты предста</w:t>
      </w:r>
      <w:r w:rsidR="00FC2F02">
        <w:rPr>
          <w:rFonts w:ascii="Times New Roman" w:hAnsi="Times New Roman"/>
          <w:sz w:val="24"/>
          <w:szCs w:val="24"/>
        </w:rPr>
        <w:t xml:space="preserve">вленных компонентов программы: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50"/>
        <w:gridCol w:w="1432"/>
        <w:gridCol w:w="1784"/>
        <w:gridCol w:w="1433"/>
      </w:tblGrid>
      <w:tr w:rsidR="00FC2F02" w:rsidTr="009934D8">
        <w:tc>
          <w:tcPr>
            <w:tcW w:w="594" w:type="dxa"/>
          </w:tcPr>
          <w:p w:rsidR="00FC2F02" w:rsidRPr="00FC2F02" w:rsidRDefault="00FC2F02" w:rsidP="00FC2F02">
            <w:pPr>
              <w:jc w:val="center"/>
              <w:rPr>
                <w:rFonts w:ascii="Times New Roman" w:hAnsi="Times New Roman"/>
                <w:szCs w:val="28"/>
              </w:rPr>
            </w:pPr>
            <w:r w:rsidRPr="00FC2F02">
              <w:rPr>
                <w:rFonts w:ascii="Times New Roman" w:hAnsi="Times New Roman"/>
                <w:szCs w:val="28"/>
              </w:rPr>
              <w:t>№</w:t>
            </w:r>
          </w:p>
          <w:p w:rsidR="00FC2F02" w:rsidRPr="00FC2F02" w:rsidRDefault="00FC2F02" w:rsidP="00FC2F02">
            <w:pPr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FC2F02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C2F02">
              <w:rPr>
                <w:rFonts w:ascii="Times New Roman" w:hAnsi="Times New Roman"/>
                <w:szCs w:val="28"/>
                <w:lang w:val="en-US"/>
              </w:rPr>
              <w:t>/</w:t>
            </w:r>
            <w:r w:rsidRPr="00FC2F02">
              <w:rPr>
                <w:rFonts w:ascii="Times New Roman" w:hAnsi="Times New Roman"/>
                <w:szCs w:val="28"/>
              </w:rPr>
              <w:t>п</w:t>
            </w:r>
          </w:p>
        </w:tc>
        <w:tc>
          <w:tcPr>
            <w:tcW w:w="4050" w:type="dxa"/>
          </w:tcPr>
          <w:p w:rsidR="00FC2F02" w:rsidRPr="00FC2F02" w:rsidRDefault="00FC2F02" w:rsidP="00FC2F02">
            <w:pPr>
              <w:jc w:val="center"/>
              <w:rPr>
                <w:rFonts w:ascii="Times New Roman" w:hAnsi="Times New Roman"/>
                <w:szCs w:val="28"/>
              </w:rPr>
            </w:pPr>
            <w:r w:rsidRPr="00FC2F02">
              <w:rPr>
                <w:rFonts w:ascii="Times New Roman" w:hAnsi="Times New Roman"/>
                <w:szCs w:val="28"/>
              </w:rPr>
              <w:t>Компоненты программы</w:t>
            </w:r>
          </w:p>
        </w:tc>
        <w:tc>
          <w:tcPr>
            <w:tcW w:w="1432" w:type="dxa"/>
          </w:tcPr>
          <w:p w:rsidR="00FC2F02" w:rsidRPr="00FC2F02" w:rsidRDefault="00FC2F02" w:rsidP="00FC2F02">
            <w:pPr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Представ-лен</w:t>
            </w:r>
            <w:r w:rsidRPr="00FC2F02">
              <w:rPr>
                <w:rFonts w:ascii="Times New Roman" w:hAnsi="Times New Roman"/>
                <w:szCs w:val="28"/>
              </w:rPr>
              <w:t>ы</w:t>
            </w:r>
            <w:proofErr w:type="gramEnd"/>
            <w:r w:rsidRPr="00FC2F02">
              <w:rPr>
                <w:rFonts w:ascii="Times New Roman" w:hAnsi="Times New Roman"/>
                <w:szCs w:val="28"/>
              </w:rPr>
              <w:t xml:space="preserve"> полностью</w:t>
            </w:r>
          </w:p>
        </w:tc>
        <w:tc>
          <w:tcPr>
            <w:tcW w:w="1784" w:type="dxa"/>
          </w:tcPr>
          <w:p w:rsidR="00FC2F02" w:rsidRPr="00FC2F02" w:rsidRDefault="009934D8" w:rsidP="00FC2F02">
            <w:pPr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Представ</w:t>
            </w:r>
            <w:r w:rsidR="00FC2F02">
              <w:rPr>
                <w:rFonts w:ascii="Times New Roman" w:hAnsi="Times New Roman"/>
                <w:szCs w:val="28"/>
              </w:rPr>
              <w:t>лен</w:t>
            </w:r>
            <w:r w:rsidR="00FC2F02" w:rsidRPr="00FC2F02">
              <w:rPr>
                <w:rFonts w:ascii="Times New Roman" w:hAnsi="Times New Roman"/>
                <w:szCs w:val="28"/>
              </w:rPr>
              <w:t>ы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  <w:r w:rsidR="00FC2F02">
              <w:rPr>
                <w:rFonts w:ascii="Times New Roman" w:hAnsi="Times New Roman"/>
                <w:szCs w:val="28"/>
              </w:rPr>
              <w:t>схематично</w:t>
            </w:r>
          </w:p>
        </w:tc>
        <w:tc>
          <w:tcPr>
            <w:tcW w:w="1433" w:type="dxa"/>
          </w:tcPr>
          <w:p w:rsidR="00FC2F02" w:rsidRPr="00FC2F02" w:rsidRDefault="00FC2F02" w:rsidP="00FC2F0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Cs w:val="28"/>
              </w:rPr>
              <w:t>представ-лен</w:t>
            </w:r>
            <w:r w:rsidRPr="00FC2F02">
              <w:rPr>
                <w:rFonts w:ascii="Times New Roman" w:hAnsi="Times New Roman"/>
                <w:szCs w:val="28"/>
              </w:rPr>
              <w:t>ы</w:t>
            </w:r>
            <w:proofErr w:type="gramEnd"/>
          </w:p>
        </w:tc>
      </w:tr>
      <w:tr w:rsidR="00FC2F02" w:rsidTr="009934D8">
        <w:trPr>
          <w:trHeight w:val="1413"/>
        </w:trPr>
        <w:tc>
          <w:tcPr>
            <w:tcW w:w="594" w:type="dxa"/>
          </w:tcPr>
          <w:p w:rsidR="00FC2F02" w:rsidRPr="005B591D" w:rsidRDefault="00FC2F02" w:rsidP="005F11FA">
            <w:pPr>
              <w:rPr>
                <w:rFonts w:ascii="Times New Roman" w:hAnsi="Times New Roman"/>
                <w:sz w:val="20"/>
                <w:szCs w:val="28"/>
              </w:rPr>
            </w:pPr>
            <w:r w:rsidRPr="005B591D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4050" w:type="dxa"/>
          </w:tcPr>
          <w:p w:rsidR="00FC2F02" w:rsidRPr="005B591D" w:rsidRDefault="00FC2F02" w:rsidP="00FC2F02">
            <w:pPr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5B591D">
              <w:rPr>
                <w:rFonts w:ascii="Times New Roman" w:hAnsi="Times New Roman"/>
                <w:sz w:val="20"/>
                <w:szCs w:val="28"/>
              </w:rPr>
              <w:t>Пояснительная  записка</w:t>
            </w:r>
            <w:r w:rsidR="009934D8">
              <w:rPr>
                <w:rFonts w:ascii="Times New Roman" w:hAnsi="Times New Roman"/>
                <w:sz w:val="20"/>
                <w:szCs w:val="28"/>
              </w:rPr>
              <w:t xml:space="preserve"> (направ</w:t>
            </w:r>
            <w:r w:rsidRPr="005B591D">
              <w:rPr>
                <w:rFonts w:ascii="Times New Roman" w:hAnsi="Times New Roman"/>
                <w:sz w:val="20"/>
                <w:szCs w:val="28"/>
              </w:rPr>
              <w:t xml:space="preserve">ленность  программы, актуальность,  целевая  аудитория (возраст,  особенности контингента),  цели  и  задачи, </w:t>
            </w:r>
            <w:proofErr w:type="spellStart"/>
            <w:r w:rsidRPr="005B591D">
              <w:rPr>
                <w:rFonts w:ascii="Times New Roman" w:hAnsi="Times New Roman"/>
                <w:sz w:val="20"/>
                <w:szCs w:val="28"/>
              </w:rPr>
              <w:t>продол-жительность</w:t>
            </w:r>
            <w:proofErr w:type="spellEnd"/>
            <w:r w:rsidRPr="005B591D">
              <w:rPr>
                <w:rFonts w:ascii="Times New Roman" w:hAnsi="Times New Roman"/>
                <w:sz w:val="20"/>
                <w:szCs w:val="28"/>
              </w:rPr>
              <w:t xml:space="preserve">  курса, ожидаемые  результаты,  формы </w:t>
            </w:r>
            <w:r w:rsidRPr="005B591D">
              <w:rPr>
                <w:rFonts w:ascii="Times New Roman" w:hAnsi="Times New Roman"/>
                <w:sz w:val="20"/>
                <w:szCs w:val="28"/>
              </w:rPr>
              <w:br/>
              <w:t>подведения итогов).</w:t>
            </w:r>
            <w:proofErr w:type="gramEnd"/>
          </w:p>
        </w:tc>
        <w:tc>
          <w:tcPr>
            <w:tcW w:w="1432" w:type="dxa"/>
          </w:tcPr>
          <w:p w:rsidR="00FC2F02" w:rsidRPr="005B591D" w:rsidRDefault="00FC2F02" w:rsidP="005F11FA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84" w:type="dxa"/>
          </w:tcPr>
          <w:p w:rsidR="00FC2F02" w:rsidRPr="005B591D" w:rsidRDefault="00FC2F02" w:rsidP="005F11FA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33" w:type="dxa"/>
          </w:tcPr>
          <w:p w:rsidR="00FC2F02" w:rsidRPr="005B591D" w:rsidRDefault="00FC2F02" w:rsidP="005F11FA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FC2F02" w:rsidTr="009934D8">
        <w:tc>
          <w:tcPr>
            <w:tcW w:w="594" w:type="dxa"/>
          </w:tcPr>
          <w:p w:rsidR="00FC2F02" w:rsidRPr="005B591D" w:rsidRDefault="00FC2F02" w:rsidP="005F11FA">
            <w:pPr>
              <w:rPr>
                <w:rFonts w:ascii="Times New Roman" w:hAnsi="Times New Roman"/>
                <w:sz w:val="20"/>
                <w:szCs w:val="28"/>
              </w:rPr>
            </w:pPr>
            <w:r w:rsidRPr="005B591D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4050" w:type="dxa"/>
          </w:tcPr>
          <w:p w:rsidR="00FC2F02" w:rsidRPr="005B591D" w:rsidRDefault="00FC2F02" w:rsidP="00FC2F02">
            <w:pPr>
              <w:rPr>
                <w:rFonts w:ascii="Times New Roman" w:hAnsi="Times New Roman"/>
                <w:sz w:val="20"/>
                <w:szCs w:val="28"/>
              </w:rPr>
            </w:pPr>
            <w:r w:rsidRPr="005B591D">
              <w:rPr>
                <w:rFonts w:ascii="Times New Roman" w:hAnsi="Times New Roman"/>
                <w:sz w:val="20"/>
                <w:szCs w:val="28"/>
              </w:rPr>
              <w:t>Примерный  тематический  план (</w:t>
            </w:r>
            <w:r w:rsidR="009934D8">
              <w:rPr>
                <w:rFonts w:ascii="Times New Roman" w:hAnsi="Times New Roman"/>
                <w:sz w:val="20"/>
                <w:szCs w:val="28"/>
              </w:rPr>
              <w:t>содержит  название  и последова</w:t>
            </w:r>
            <w:r w:rsidRPr="005B591D">
              <w:rPr>
                <w:rFonts w:ascii="Times New Roman" w:hAnsi="Times New Roman"/>
                <w:sz w:val="20"/>
                <w:szCs w:val="28"/>
              </w:rPr>
              <w:t>тельность  изложения тем, количество учебных часов);</w:t>
            </w:r>
          </w:p>
        </w:tc>
        <w:tc>
          <w:tcPr>
            <w:tcW w:w="1432" w:type="dxa"/>
          </w:tcPr>
          <w:p w:rsidR="00FC2F02" w:rsidRPr="005B591D" w:rsidRDefault="00FC2F02" w:rsidP="005F11FA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84" w:type="dxa"/>
          </w:tcPr>
          <w:p w:rsidR="00FC2F02" w:rsidRPr="005B591D" w:rsidRDefault="00FC2F02" w:rsidP="005F11FA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33" w:type="dxa"/>
          </w:tcPr>
          <w:p w:rsidR="00FC2F02" w:rsidRPr="005B591D" w:rsidRDefault="00FC2F02" w:rsidP="005F11FA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FC2F02" w:rsidTr="009934D8">
        <w:tc>
          <w:tcPr>
            <w:tcW w:w="594" w:type="dxa"/>
          </w:tcPr>
          <w:p w:rsidR="00FC2F02" w:rsidRPr="005B591D" w:rsidRDefault="00FC2F02" w:rsidP="005F11FA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050" w:type="dxa"/>
          </w:tcPr>
          <w:p w:rsidR="00FC2F02" w:rsidRPr="005B591D" w:rsidRDefault="00FC2F02" w:rsidP="00FC2F02">
            <w:pPr>
              <w:rPr>
                <w:rFonts w:ascii="Times New Roman" w:hAnsi="Times New Roman"/>
                <w:sz w:val="20"/>
                <w:szCs w:val="28"/>
              </w:rPr>
            </w:pPr>
            <w:r w:rsidRPr="005B591D">
              <w:rPr>
                <w:rFonts w:ascii="Times New Roman" w:hAnsi="Times New Roman"/>
                <w:sz w:val="20"/>
                <w:szCs w:val="28"/>
              </w:rPr>
              <w:t>Методические  рекомендации  для педагогов  (описание  технологий, временных  ресурсов,  вариант реализации программы для разных категорий детей)</w:t>
            </w:r>
          </w:p>
        </w:tc>
        <w:tc>
          <w:tcPr>
            <w:tcW w:w="1432" w:type="dxa"/>
          </w:tcPr>
          <w:p w:rsidR="00FC2F02" w:rsidRPr="005B591D" w:rsidRDefault="00FC2F02" w:rsidP="005F11FA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84" w:type="dxa"/>
          </w:tcPr>
          <w:p w:rsidR="00FC2F02" w:rsidRPr="005B591D" w:rsidRDefault="00FC2F02" w:rsidP="005F11FA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33" w:type="dxa"/>
          </w:tcPr>
          <w:p w:rsidR="00FC2F02" w:rsidRPr="005B591D" w:rsidRDefault="00FC2F02" w:rsidP="005F11FA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FC2F02" w:rsidTr="009934D8">
        <w:tc>
          <w:tcPr>
            <w:tcW w:w="594" w:type="dxa"/>
          </w:tcPr>
          <w:p w:rsidR="00FC2F02" w:rsidRPr="005B591D" w:rsidRDefault="00FC2F02" w:rsidP="005F11FA">
            <w:pPr>
              <w:rPr>
                <w:rFonts w:ascii="Times New Roman" w:hAnsi="Times New Roman"/>
                <w:sz w:val="20"/>
                <w:szCs w:val="28"/>
              </w:rPr>
            </w:pPr>
            <w:r w:rsidRPr="005B591D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4050" w:type="dxa"/>
          </w:tcPr>
          <w:p w:rsidR="00FC2F02" w:rsidRPr="005B591D" w:rsidRDefault="00FC2F02" w:rsidP="00FC2F02">
            <w:pPr>
              <w:rPr>
                <w:rFonts w:ascii="Times New Roman" w:hAnsi="Times New Roman"/>
                <w:sz w:val="20"/>
                <w:szCs w:val="28"/>
              </w:rPr>
            </w:pPr>
            <w:r w:rsidRPr="005B591D">
              <w:rPr>
                <w:rFonts w:ascii="Times New Roman" w:hAnsi="Times New Roman"/>
                <w:sz w:val="20"/>
                <w:szCs w:val="28"/>
              </w:rPr>
              <w:t xml:space="preserve">Ресурсное  обеспечение  (кадровое, методическое,  материально-техническое) </w:t>
            </w:r>
          </w:p>
        </w:tc>
        <w:tc>
          <w:tcPr>
            <w:tcW w:w="1432" w:type="dxa"/>
          </w:tcPr>
          <w:p w:rsidR="00FC2F02" w:rsidRPr="005B591D" w:rsidRDefault="00FC2F02" w:rsidP="005F11FA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84" w:type="dxa"/>
          </w:tcPr>
          <w:p w:rsidR="00FC2F02" w:rsidRPr="005B591D" w:rsidRDefault="00FC2F02" w:rsidP="005F11FA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33" w:type="dxa"/>
          </w:tcPr>
          <w:p w:rsidR="00FC2F02" w:rsidRPr="005B591D" w:rsidRDefault="00FC2F02" w:rsidP="005F11FA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FC2F02" w:rsidRPr="00FE4182" w:rsidRDefault="00FC2F02" w:rsidP="005B591D">
      <w:pPr>
        <w:pStyle w:val="a4"/>
        <w:ind w:left="360"/>
        <w:rPr>
          <w:szCs w:val="28"/>
        </w:rPr>
      </w:pPr>
      <w:r w:rsidRPr="00FE4182">
        <w:rPr>
          <w:szCs w:val="28"/>
        </w:rPr>
        <w:t>Рекомендации  по  совершенствованию  и  коррекции  программы  (уточнить  цели программы,  уточнить  категорию  детей,  на  которых  она  рассчитана;  полнее представить  разделы  программы;  разработать  методические  рекомендации  к программе; уточнить ожидаемые результаты и т.д.). __________________________________________________________________________________________________________________</w:t>
      </w:r>
      <w:r w:rsidR="005B591D">
        <w:rPr>
          <w:szCs w:val="28"/>
        </w:rPr>
        <w:t>________________________________________________</w:t>
      </w:r>
    </w:p>
    <w:p w:rsidR="005B591D" w:rsidRDefault="005B591D" w:rsidP="0050603C">
      <w:pPr>
        <w:jc w:val="right"/>
        <w:rPr>
          <w:rFonts w:ascii="Times New Roman" w:hAnsi="Times New Roman"/>
          <w:b/>
          <w:sz w:val="24"/>
          <w:szCs w:val="24"/>
        </w:rPr>
      </w:pPr>
    </w:p>
    <w:p w:rsidR="005F11FA" w:rsidRDefault="009934D8" w:rsidP="0050603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№9</w:t>
      </w:r>
    </w:p>
    <w:p w:rsidR="00E45F01" w:rsidRPr="00E45F01" w:rsidRDefault="00E45F01" w:rsidP="00CE6C46">
      <w:pPr>
        <w:jc w:val="center"/>
        <w:rPr>
          <w:rFonts w:ascii="Times New Roman" w:hAnsi="Times New Roman"/>
          <w:b/>
          <w:sz w:val="24"/>
          <w:szCs w:val="24"/>
        </w:rPr>
      </w:pPr>
      <w:r w:rsidRPr="00E45F01">
        <w:rPr>
          <w:rFonts w:ascii="Times New Roman" w:hAnsi="Times New Roman"/>
          <w:b/>
          <w:sz w:val="24"/>
          <w:szCs w:val="24"/>
        </w:rPr>
        <w:t>Карта наблюдения внеурочного мероприятия</w:t>
      </w:r>
    </w:p>
    <w:p w:rsidR="00E45F01" w:rsidRDefault="00E45F01" w:rsidP="00E45F0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Дата проведения _____________________________________________</w:t>
      </w:r>
    </w:p>
    <w:p w:rsidR="00E45F01" w:rsidRDefault="00E12BA7" w:rsidP="00E45F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Ф.И.О. педагога</w:t>
      </w:r>
      <w:r w:rsidR="00E45F01">
        <w:rPr>
          <w:sz w:val="23"/>
          <w:szCs w:val="23"/>
        </w:rPr>
        <w:t>, обучающегося________________________________</w:t>
      </w:r>
      <w:r>
        <w:rPr>
          <w:sz w:val="23"/>
          <w:szCs w:val="23"/>
        </w:rPr>
        <w:t>_</w:t>
      </w:r>
    </w:p>
    <w:p w:rsidR="00E45F01" w:rsidRDefault="00E45F01" w:rsidP="00E45F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Класс ______________________________________________________ </w:t>
      </w:r>
    </w:p>
    <w:p w:rsidR="00E45F01" w:rsidRDefault="00E45F01" w:rsidP="00E45F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Направленность внеурочной деятельности </w:t>
      </w:r>
      <w:r>
        <w:rPr>
          <w:i/>
          <w:iCs/>
          <w:sz w:val="23"/>
          <w:szCs w:val="23"/>
        </w:rPr>
        <w:t xml:space="preserve">(спортивно-оздоровительная, духовно-нравственная, общекультурная, </w:t>
      </w:r>
      <w:proofErr w:type="spellStart"/>
      <w:r>
        <w:rPr>
          <w:i/>
          <w:iCs/>
          <w:sz w:val="23"/>
          <w:szCs w:val="23"/>
        </w:rPr>
        <w:t>общеинтеллекутальная</w:t>
      </w:r>
      <w:proofErr w:type="spellEnd"/>
      <w:r>
        <w:rPr>
          <w:i/>
          <w:iCs/>
          <w:sz w:val="23"/>
          <w:szCs w:val="23"/>
        </w:rPr>
        <w:t xml:space="preserve">, социальная) </w:t>
      </w:r>
    </w:p>
    <w:p w:rsidR="00E45F01" w:rsidRDefault="00E45F01" w:rsidP="00E45F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 </w:t>
      </w:r>
    </w:p>
    <w:p w:rsidR="00E45F01" w:rsidRDefault="00E45F01" w:rsidP="00E45F0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Вид внеурочной деятельности </w:t>
      </w:r>
      <w:r>
        <w:rPr>
          <w:i/>
          <w:iCs/>
          <w:sz w:val="23"/>
          <w:szCs w:val="23"/>
        </w:rPr>
        <w:t xml:space="preserve">(познавательная, трудовая, досугово-развлекательная, спортивно-оздоровительная, художественно-творческая, социально-творческая, проблемно-ценностное общение) </w:t>
      </w:r>
      <w:proofErr w:type="gramEnd"/>
    </w:p>
    <w:p w:rsidR="00E45F01" w:rsidRDefault="00E45F01" w:rsidP="00E45F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 </w:t>
      </w:r>
    </w:p>
    <w:p w:rsidR="00E45F01" w:rsidRDefault="00E45F01" w:rsidP="00E45F0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Форма проведения </w:t>
      </w:r>
      <w:r>
        <w:rPr>
          <w:i/>
          <w:iCs/>
          <w:sz w:val="23"/>
          <w:szCs w:val="23"/>
        </w:rPr>
        <w:t>(практикум, кружок, экскурсия, школьное научное общество, клубное занятие, научная конференция, круглый стол, диспут, олимпиада, поисковое исследование, проект и т.п.) _</w:t>
      </w:r>
      <w:r>
        <w:rPr>
          <w:sz w:val="23"/>
          <w:szCs w:val="23"/>
        </w:rPr>
        <w:t>___________________________________________________ _______</w:t>
      </w:r>
      <w:proofErr w:type="gramEnd"/>
    </w:p>
    <w:p w:rsidR="00E45F01" w:rsidRDefault="00E45F01" w:rsidP="00E45F01">
      <w:pPr>
        <w:pStyle w:val="Default"/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>Тема внеурочного мероприятия / занятия ________________________</w:t>
      </w:r>
    </w:p>
    <w:p w:rsidR="00E45F01" w:rsidRDefault="00E45F01" w:rsidP="00E45F01">
      <w:pPr>
        <w:pStyle w:val="Default"/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>Цель _______________________________________________________</w:t>
      </w:r>
    </w:p>
    <w:p w:rsidR="00E45F01" w:rsidRDefault="00E45F01" w:rsidP="00E45F01">
      <w:pPr>
        <w:pStyle w:val="Default"/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>Универсальные учебные действия, формируемые в ходе занятия ____________________________________________________________</w:t>
      </w:r>
    </w:p>
    <w:p w:rsidR="005B591D" w:rsidRDefault="005B591D" w:rsidP="00E45F01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E45F01" w:rsidRDefault="00E45F01" w:rsidP="00E45F01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632"/>
      </w:tblGrid>
      <w:tr w:rsidR="00E45F01" w:rsidTr="009934D8">
        <w:tc>
          <w:tcPr>
            <w:tcW w:w="2802" w:type="dxa"/>
          </w:tcPr>
          <w:p w:rsidR="00E45F01" w:rsidRDefault="00E45F01" w:rsidP="00E45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</w:rPr>
            </w:pPr>
            <w:r w:rsidRPr="005D2480">
              <w:rPr>
                <w:rFonts w:ascii="Times New Roman" w:hAnsi="Times New Roman"/>
                <w:color w:val="000000"/>
                <w:kern w:val="24"/>
                <w:szCs w:val="24"/>
              </w:rPr>
              <w:t>С</w:t>
            </w:r>
            <w:r w:rsidRPr="005D2480"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</w:rPr>
              <w:t xml:space="preserve">труктура </w:t>
            </w:r>
            <w:r w:rsidRPr="005D2480">
              <w:rPr>
                <w:rFonts w:ascii="Times New Roman" w:hAnsi="Times New Roman"/>
                <w:color w:val="000000"/>
                <w:kern w:val="24"/>
                <w:szCs w:val="24"/>
              </w:rPr>
              <w:br/>
            </w:r>
            <w:r w:rsidRPr="005D2480"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</w:rPr>
              <w:t>занятия</w:t>
            </w:r>
          </w:p>
          <w:p w:rsidR="002A08BF" w:rsidRPr="00E45F01" w:rsidRDefault="002A08BF" w:rsidP="00E45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</w:rPr>
              <w:t>(этапы)</w:t>
            </w:r>
          </w:p>
        </w:tc>
        <w:tc>
          <w:tcPr>
            <w:tcW w:w="2835" w:type="dxa"/>
          </w:tcPr>
          <w:p w:rsidR="007B31C4" w:rsidRPr="007B31C4" w:rsidRDefault="00E45F01" w:rsidP="007B31C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5D2480">
              <w:rPr>
                <w:b/>
                <w:bCs/>
                <w:color w:val="000000"/>
                <w:kern w:val="24"/>
              </w:rPr>
              <w:t>Деятельность</w:t>
            </w:r>
            <w:r w:rsidRPr="005D2480">
              <w:rPr>
                <w:color w:val="000000"/>
                <w:kern w:val="24"/>
              </w:rPr>
              <w:br/>
            </w:r>
            <w:r w:rsidRPr="005D2480">
              <w:rPr>
                <w:b/>
                <w:bCs/>
                <w:color w:val="000000"/>
                <w:kern w:val="24"/>
              </w:rPr>
              <w:t>уч</w:t>
            </w:r>
            <w:r w:rsidR="007B31C4">
              <w:rPr>
                <w:b/>
                <w:bCs/>
                <w:color w:val="000000"/>
                <w:kern w:val="24"/>
              </w:rPr>
              <w:t>ителя</w:t>
            </w:r>
            <w:r w:rsidR="007B31C4" w:rsidRPr="007B31C4">
              <w:rPr>
                <w:b/>
                <w:sz w:val="20"/>
                <w:szCs w:val="20"/>
              </w:rPr>
              <w:t xml:space="preserve"> Предполагаемые способы взаимодействия</w:t>
            </w:r>
          </w:p>
          <w:p w:rsidR="007B31C4" w:rsidRPr="007B31C4" w:rsidRDefault="007B31C4" w:rsidP="007B31C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</w:rPr>
            </w:pPr>
            <w:r w:rsidRPr="007B31C4">
              <w:rPr>
                <w:rFonts w:ascii="Times New Roman" w:hAnsi="Times New Roman"/>
                <w:sz w:val="20"/>
                <w:szCs w:val="20"/>
              </w:rPr>
              <w:t>(методы)</w:t>
            </w:r>
          </w:p>
        </w:tc>
        <w:tc>
          <w:tcPr>
            <w:tcW w:w="2835" w:type="dxa"/>
          </w:tcPr>
          <w:p w:rsidR="00E45F01" w:rsidRDefault="00E45F01" w:rsidP="00E45F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480"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</w:rPr>
              <w:t>Деятельность</w:t>
            </w:r>
            <w:r w:rsidRPr="005D2480">
              <w:rPr>
                <w:rFonts w:ascii="Times New Roman" w:hAnsi="Times New Roman"/>
                <w:color w:val="000000"/>
                <w:kern w:val="24"/>
                <w:szCs w:val="24"/>
              </w:rPr>
              <w:br/>
            </w:r>
            <w:r w:rsidRPr="005D2480"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</w:rPr>
              <w:t>учащихся</w:t>
            </w:r>
          </w:p>
        </w:tc>
        <w:tc>
          <w:tcPr>
            <w:tcW w:w="1632" w:type="dxa"/>
          </w:tcPr>
          <w:p w:rsidR="00E45F01" w:rsidRDefault="00E45F01" w:rsidP="00E45F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45F01" w:rsidTr="009934D8">
        <w:tc>
          <w:tcPr>
            <w:tcW w:w="2802" w:type="dxa"/>
          </w:tcPr>
          <w:p w:rsidR="002A08BF" w:rsidRPr="002A08BF" w:rsidRDefault="002A08BF" w:rsidP="002A08B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8BF">
              <w:rPr>
                <w:rFonts w:ascii="Times New Roman" w:hAnsi="Times New Roman"/>
                <w:b/>
                <w:sz w:val="20"/>
                <w:szCs w:val="20"/>
              </w:rPr>
              <w:t>Эмоционально установочный</w:t>
            </w:r>
          </w:p>
          <w:p w:rsidR="00E45F01" w:rsidRDefault="002A08BF" w:rsidP="002A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8BF">
              <w:rPr>
                <w:rFonts w:ascii="Times New Roman" w:hAnsi="Times New Roman"/>
                <w:sz w:val="20"/>
                <w:szCs w:val="20"/>
              </w:rPr>
              <w:t>(эмоциональное включение)</w:t>
            </w:r>
          </w:p>
        </w:tc>
        <w:tc>
          <w:tcPr>
            <w:tcW w:w="2835" w:type="dxa"/>
          </w:tcPr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Проблемная ситуация</w:t>
            </w:r>
          </w:p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Игровая ситуация</w:t>
            </w:r>
          </w:p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Коммуникативная ситуация</w:t>
            </w:r>
          </w:p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Проблематизация</w:t>
            </w:r>
            <w:proofErr w:type="spellEnd"/>
          </w:p>
          <w:p w:rsidR="00E45F01" w:rsidRDefault="007B31C4" w:rsidP="007B3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1C4">
              <w:rPr>
                <w:rFonts w:ascii="Times New Roman" w:hAnsi="Times New Roman"/>
                <w:sz w:val="20"/>
                <w:szCs w:val="20"/>
              </w:rPr>
              <w:t xml:space="preserve">Побуждение  </w:t>
            </w:r>
          </w:p>
        </w:tc>
        <w:tc>
          <w:tcPr>
            <w:tcW w:w="2835" w:type="dxa"/>
          </w:tcPr>
          <w:p w:rsidR="00E45F01" w:rsidRDefault="00E45F01" w:rsidP="00E45F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E45F01" w:rsidRDefault="00E45F01" w:rsidP="00E45F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F01" w:rsidTr="009934D8">
        <w:tc>
          <w:tcPr>
            <w:tcW w:w="2802" w:type="dxa"/>
          </w:tcPr>
          <w:p w:rsidR="002A08BF" w:rsidRPr="002A08BF" w:rsidRDefault="002A08BF" w:rsidP="002A08B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8BF">
              <w:rPr>
                <w:rFonts w:ascii="Times New Roman" w:hAnsi="Times New Roman"/>
                <w:b/>
                <w:sz w:val="20"/>
                <w:szCs w:val="20"/>
              </w:rPr>
              <w:t>Пропедевтический</w:t>
            </w:r>
          </w:p>
          <w:p w:rsidR="00E45F01" w:rsidRDefault="002A08BF" w:rsidP="002A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8BF">
              <w:rPr>
                <w:rFonts w:ascii="Times New Roman" w:hAnsi="Times New Roman"/>
                <w:sz w:val="20"/>
                <w:szCs w:val="20"/>
              </w:rPr>
              <w:t>(подготовительный)</w:t>
            </w:r>
          </w:p>
        </w:tc>
        <w:tc>
          <w:tcPr>
            <w:tcW w:w="2835" w:type="dxa"/>
          </w:tcPr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Проблемная ситуация</w:t>
            </w:r>
          </w:p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Беседы </w:t>
            </w:r>
          </w:p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Разминочные упражнения (для пальцев, для глаз, для голоса…) </w:t>
            </w:r>
          </w:p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Интеллектуальные упражнения</w:t>
            </w:r>
          </w:p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Дидактическая игра</w:t>
            </w:r>
          </w:p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Тренинг </w:t>
            </w:r>
          </w:p>
          <w:p w:rsidR="00E45F01" w:rsidRDefault="007B31C4" w:rsidP="007B3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Выбор способа и составление плана деятельности</w:t>
            </w:r>
          </w:p>
        </w:tc>
        <w:tc>
          <w:tcPr>
            <w:tcW w:w="2835" w:type="dxa"/>
          </w:tcPr>
          <w:p w:rsidR="00E45F01" w:rsidRDefault="00E45F01" w:rsidP="00E45F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E45F01" w:rsidRDefault="00E45F01" w:rsidP="00E45F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F01" w:rsidTr="009934D8">
        <w:tc>
          <w:tcPr>
            <w:tcW w:w="2802" w:type="dxa"/>
          </w:tcPr>
          <w:p w:rsidR="004C03B8" w:rsidRPr="004C03B8" w:rsidRDefault="004C03B8" w:rsidP="004C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C03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Деятельностный</w:t>
            </w:r>
            <w:proofErr w:type="spellEnd"/>
          </w:p>
          <w:p w:rsidR="00E45F01" w:rsidRPr="004C03B8" w:rsidRDefault="004C03B8" w:rsidP="004C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3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4C03B8">
              <w:rPr>
                <w:rFonts w:ascii="Times New Roman" w:hAnsi="Times New Roman"/>
                <w:color w:val="000000"/>
                <w:sz w:val="20"/>
                <w:szCs w:val="20"/>
              </w:rPr>
              <w:t>Игровая, исследовательская, проектная, изобразительная, конструкторская…)</w:t>
            </w:r>
          </w:p>
        </w:tc>
        <w:tc>
          <w:tcPr>
            <w:tcW w:w="2835" w:type="dxa"/>
          </w:tcPr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Дискуссия</w:t>
            </w:r>
          </w:p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Диспут</w:t>
            </w:r>
          </w:p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Сюжетно-ролевая, Деловая игра, Опыт</w:t>
            </w:r>
          </w:p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Эксперимент</w:t>
            </w:r>
          </w:p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Моделирование</w:t>
            </w:r>
          </w:p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Исследование</w:t>
            </w:r>
          </w:p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Проект</w:t>
            </w:r>
          </w:p>
          <w:p w:rsidR="00E45F01" w:rsidRDefault="007B31C4" w:rsidP="007B3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1C4">
              <w:rPr>
                <w:rFonts w:ascii="Times New Roman" w:hAnsi="Times New Roman"/>
                <w:sz w:val="20"/>
                <w:szCs w:val="20"/>
              </w:rPr>
              <w:t>Практическая работ</w:t>
            </w:r>
            <w:proofErr w:type="gramStart"/>
            <w:r w:rsidRPr="007B31C4">
              <w:rPr>
                <w:rFonts w:ascii="Times New Roman" w:hAnsi="Times New Roman"/>
                <w:sz w:val="20"/>
                <w:szCs w:val="20"/>
              </w:rPr>
              <w:t>а</w:t>
            </w:r>
            <w:r w:rsidRPr="007B31C4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7B31C4">
              <w:rPr>
                <w:rFonts w:ascii="Times New Roman" w:hAnsi="Times New Roman"/>
                <w:sz w:val="16"/>
                <w:szCs w:val="16"/>
              </w:rPr>
              <w:t>пение, рисование, конструирование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E45F01" w:rsidRDefault="00E45F01" w:rsidP="00E45F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E45F01" w:rsidRDefault="00E45F01" w:rsidP="00E45F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F01" w:rsidTr="009934D8">
        <w:tc>
          <w:tcPr>
            <w:tcW w:w="2802" w:type="dxa"/>
          </w:tcPr>
          <w:p w:rsidR="004C03B8" w:rsidRPr="004C03B8" w:rsidRDefault="004C03B8" w:rsidP="004C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Эмоционально</w:t>
            </w:r>
            <w:r w:rsidRPr="004C03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-рефлексивный</w:t>
            </w:r>
          </w:p>
          <w:p w:rsidR="00E45F01" w:rsidRDefault="004C03B8" w:rsidP="004C0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3B8">
              <w:rPr>
                <w:rFonts w:ascii="Times New Roman" w:hAnsi="Times New Roman"/>
                <w:sz w:val="24"/>
                <w:szCs w:val="24"/>
              </w:rPr>
              <w:t>(оценочный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Сообщение</w:t>
            </w:r>
          </w:p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Выступление</w:t>
            </w:r>
          </w:p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</w:t>
            </w:r>
          </w:p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Выставка</w:t>
            </w:r>
          </w:p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Эмоциональный </w:t>
            </w:r>
            <w:proofErr w:type="spellStart"/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коучинг</w:t>
            </w:r>
            <w:proofErr w:type="spellEnd"/>
          </w:p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Анализ</w:t>
            </w:r>
          </w:p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Комментирование</w:t>
            </w:r>
          </w:p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t>Рецензирование (устно / письменно)</w:t>
            </w:r>
          </w:p>
          <w:p w:rsidR="007B31C4" w:rsidRPr="007B31C4" w:rsidRDefault="007B31C4" w:rsidP="007B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Экспертиза</w:t>
            </w:r>
          </w:p>
          <w:p w:rsidR="00E45F01" w:rsidRDefault="007B31C4" w:rsidP="007B31C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31C4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2835" w:type="dxa"/>
          </w:tcPr>
          <w:p w:rsidR="00E45F01" w:rsidRDefault="00E45F01" w:rsidP="00E45F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E45F01" w:rsidRDefault="00E45F01" w:rsidP="00E45F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5F01" w:rsidRDefault="00E45F01" w:rsidP="00E45F01">
      <w:pPr>
        <w:jc w:val="right"/>
        <w:rPr>
          <w:rFonts w:ascii="Times New Roman" w:hAnsi="Times New Roman"/>
          <w:b/>
          <w:sz w:val="24"/>
          <w:szCs w:val="24"/>
        </w:rPr>
      </w:pPr>
    </w:p>
    <w:p w:rsidR="00CE6C46" w:rsidRDefault="009934D8" w:rsidP="00CE6C4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№10</w:t>
      </w:r>
    </w:p>
    <w:p w:rsidR="00CE6C46" w:rsidRPr="00A32FBA" w:rsidRDefault="00CE6C46" w:rsidP="00A32FB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63BB1">
        <w:rPr>
          <w:rFonts w:ascii="Times New Roman" w:hAnsi="Times New Roman"/>
          <w:b/>
          <w:i/>
          <w:sz w:val="24"/>
          <w:szCs w:val="24"/>
        </w:rPr>
        <w:t>Карта обсуждения</w:t>
      </w:r>
      <w:r w:rsidR="00A32FBA">
        <w:rPr>
          <w:rFonts w:ascii="Times New Roman" w:hAnsi="Times New Roman"/>
          <w:b/>
          <w:i/>
          <w:sz w:val="24"/>
          <w:szCs w:val="24"/>
        </w:rPr>
        <w:t xml:space="preserve"> внеурочного занятия.</w:t>
      </w:r>
    </w:p>
    <w:p w:rsidR="00CE6C46" w:rsidRDefault="00CE6C46" w:rsidP="00FE4182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Организационная деятельность педагога </w:t>
      </w:r>
    </w:p>
    <w:p w:rsidR="00CE6C46" w:rsidRPr="00CE6C46" w:rsidRDefault="00CE6C46" w:rsidP="00CE6C46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Оформление аудитории (наглядность, костюмы, использование технических средств и т.п.).</w:t>
      </w:r>
    </w:p>
    <w:p w:rsidR="00CE6C46" w:rsidRPr="00CE6C46" w:rsidRDefault="00CE6C46" w:rsidP="00CE6C46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Постановка целей и задач мероприятия / занятия, разъяснение учащимся порядка и условий работы.</w:t>
      </w:r>
    </w:p>
    <w:p w:rsidR="00CE6C46" w:rsidRDefault="00CE6C46" w:rsidP="00CE6C46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Четкость мероприятия / занятия, его темп и ритм.</w:t>
      </w:r>
    </w:p>
    <w:p w:rsidR="00CE6C46" w:rsidRPr="00CE6C46" w:rsidRDefault="00CE6C46" w:rsidP="00CE6C46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Регулирование хода мероприятия / занятия.</w:t>
      </w:r>
    </w:p>
    <w:p w:rsidR="00CE6C46" w:rsidRPr="00CE6C46" w:rsidRDefault="00CE6C46" w:rsidP="00CE6C46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Рациональность использования времени на занятии.</w:t>
      </w:r>
    </w:p>
    <w:p w:rsidR="00CE6C46" w:rsidRPr="00A32FBA" w:rsidRDefault="00CE6C46" w:rsidP="00CE6C46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Соответствие организации мероприятия санитарно-гигиеническим требованиям; выполнение правил техники безопасности и охраны труда.</w:t>
      </w:r>
    </w:p>
    <w:p w:rsidR="00CE6C46" w:rsidRPr="00A32FBA" w:rsidRDefault="00CE6C46" w:rsidP="00CE6C4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Дидак</w:t>
      </w:r>
      <w:r w:rsidR="00A32FBA">
        <w:rPr>
          <w:b/>
          <w:bCs/>
          <w:sz w:val="23"/>
          <w:szCs w:val="23"/>
        </w:rPr>
        <w:t xml:space="preserve">тическая деятельность педагога </w:t>
      </w:r>
    </w:p>
    <w:p w:rsidR="00CE6C46" w:rsidRDefault="00CE6C46" w:rsidP="0091576F">
      <w:pPr>
        <w:pStyle w:val="Default"/>
        <w:numPr>
          <w:ilvl w:val="0"/>
          <w:numId w:val="5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Соответствие содержания мероприятия / занятия его целям и задачам.</w:t>
      </w:r>
    </w:p>
    <w:p w:rsidR="00CE6C46" w:rsidRDefault="00CE6C46" w:rsidP="0091576F">
      <w:pPr>
        <w:pStyle w:val="Default"/>
        <w:numPr>
          <w:ilvl w:val="0"/>
          <w:numId w:val="5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Использование разнообразных методов, позволяющих реализовать поставленные цели и задачи</w:t>
      </w:r>
      <w:r w:rsidR="00F328AA">
        <w:rPr>
          <w:sz w:val="23"/>
          <w:szCs w:val="23"/>
        </w:rPr>
        <w:t>.</w:t>
      </w:r>
    </w:p>
    <w:p w:rsidR="00F328AA" w:rsidRDefault="00F328AA" w:rsidP="0091576F">
      <w:pPr>
        <w:pStyle w:val="Default"/>
        <w:numPr>
          <w:ilvl w:val="0"/>
          <w:numId w:val="5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Выбор методов, приемов, соответствующих возрасту и развитию обучающихся.</w:t>
      </w:r>
    </w:p>
    <w:p w:rsidR="00F328AA" w:rsidRDefault="00F328AA" w:rsidP="00F328AA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Активизация познавательных интересов ребенка, расширение его представлений об окружающем.</w:t>
      </w:r>
    </w:p>
    <w:p w:rsidR="00F328AA" w:rsidRDefault="00F328AA" w:rsidP="00F328AA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Эффективность контр</w:t>
      </w:r>
      <w:r w:rsidR="0091576F">
        <w:rPr>
          <w:sz w:val="23"/>
          <w:szCs w:val="23"/>
        </w:rPr>
        <w:t>оля педагога за занятиями детей.</w:t>
      </w:r>
    </w:p>
    <w:p w:rsidR="00F328AA" w:rsidRDefault="00F328AA" w:rsidP="00F328AA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Объективность оценок деятельности детей</w:t>
      </w:r>
      <w:r w:rsidR="0091576F">
        <w:rPr>
          <w:sz w:val="23"/>
          <w:szCs w:val="23"/>
        </w:rPr>
        <w:t>.</w:t>
      </w:r>
    </w:p>
    <w:p w:rsidR="00F328AA" w:rsidRDefault="00F328AA" w:rsidP="00F328AA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Наличие обратной связи на занятии</w:t>
      </w:r>
      <w:r w:rsidR="0091576F">
        <w:rPr>
          <w:sz w:val="23"/>
          <w:szCs w:val="23"/>
        </w:rPr>
        <w:t>.</w:t>
      </w:r>
    </w:p>
    <w:p w:rsidR="00F328AA" w:rsidRDefault="00F328AA" w:rsidP="00F328AA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Создание благоприятного психологического климата (атмосферы сотрудничества, доброжелательности, взаимопонимания)</w:t>
      </w:r>
      <w:r w:rsidR="0091576F">
        <w:rPr>
          <w:sz w:val="23"/>
          <w:szCs w:val="23"/>
        </w:rPr>
        <w:t>.</w:t>
      </w:r>
    </w:p>
    <w:p w:rsidR="0091576F" w:rsidRPr="00A32FBA" w:rsidRDefault="0091576F" w:rsidP="00A32FBA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Педагогическая культура и такт, речь педагога. </w:t>
      </w:r>
    </w:p>
    <w:p w:rsidR="0091576F" w:rsidRDefault="0091576F" w:rsidP="0091576F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Деятельность детей </w:t>
      </w:r>
    </w:p>
    <w:p w:rsidR="0091576F" w:rsidRDefault="0091576F" w:rsidP="0091576F">
      <w:pPr>
        <w:pStyle w:val="Default"/>
        <w:numPr>
          <w:ilvl w:val="0"/>
          <w:numId w:val="7"/>
        </w:numPr>
        <w:ind w:left="12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Активность детей на занятии. </w:t>
      </w:r>
    </w:p>
    <w:p w:rsidR="0091576F" w:rsidRPr="0091576F" w:rsidRDefault="0091576F" w:rsidP="0091576F">
      <w:pPr>
        <w:pStyle w:val="Default"/>
        <w:numPr>
          <w:ilvl w:val="0"/>
          <w:numId w:val="7"/>
        </w:numPr>
        <w:ind w:left="12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Заинтересованность детей темой и содержанием занятия. </w:t>
      </w:r>
    </w:p>
    <w:p w:rsidR="0091576F" w:rsidRDefault="0091576F" w:rsidP="0091576F">
      <w:pPr>
        <w:pStyle w:val="Default"/>
        <w:numPr>
          <w:ilvl w:val="0"/>
          <w:numId w:val="7"/>
        </w:numPr>
        <w:ind w:left="1276"/>
        <w:jc w:val="both"/>
        <w:rPr>
          <w:sz w:val="23"/>
          <w:szCs w:val="23"/>
        </w:rPr>
      </w:pPr>
      <w:r>
        <w:rPr>
          <w:sz w:val="23"/>
          <w:szCs w:val="23"/>
        </w:rPr>
        <w:t>Совместная деятельность детей в ходе мероприятия / занятия, коммуникативная активность.</w:t>
      </w:r>
    </w:p>
    <w:p w:rsidR="0091576F" w:rsidRPr="0091576F" w:rsidRDefault="0091576F" w:rsidP="0091576F">
      <w:pPr>
        <w:pStyle w:val="Default"/>
        <w:numPr>
          <w:ilvl w:val="0"/>
          <w:numId w:val="7"/>
        </w:numPr>
        <w:ind w:left="1276"/>
        <w:jc w:val="both"/>
        <w:rPr>
          <w:sz w:val="23"/>
          <w:szCs w:val="23"/>
        </w:rPr>
      </w:pPr>
      <w:r>
        <w:rPr>
          <w:sz w:val="23"/>
          <w:szCs w:val="23"/>
        </w:rPr>
        <w:t>Формирование навыков самостоятельной работы.</w:t>
      </w:r>
    </w:p>
    <w:p w:rsidR="0091576F" w:rsidRDefault="0091576F" w:rsidP="0091576F">
      <w:pPr>
        <w:pStyle w:val="Default"/>
        <w:numPr>
          <w:ilvl w:val="0"/>
          <w:numId w:val="7"/>
        </w:numPr>
        <w:ind w:left="12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Предоставление возможности творческой реализации ребенка. </w:t>
      </w:r>
    </w:p>
    <w:p w:rsidR="000B1FEE" w:rsidRDefault="000B1FEE" w:rsidP="00A32FBA">
      <w:pPr>
        <w:pStyle w:val="a4"/>
        <w:ind w:left="0"/>
        <w:rPr>
          <w:b/>
        </w:rPr>
      </w:pPr>
    </w:p>
    <w:p w:rsidR="00F333D0" w:rsidRDefault="009934D8" w:rsidP="00F333D0">
      <w:pPr>
        <w:pStyle w:val="a4"/>
        <w:ind w:left="0"/>
        <w:jc w:val="right"/>
        <w:rPr>
          <w:b/>
        </w:rPr>
      </w:pPr>
      <w:r>
        <w:rPr>
          <w:b/>
        </w:rPr>
        <w:t>Приложение №11</w:t>
      </w:r>
    </w:p>
    <w:p w:rsidR="000B1FEE" w:rsidRDefault="000B1FEE" w:rsidP="00363BB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3BB1" w:rsidRDefault="00363BB1" w:rsidP="00363BB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i/>
        </w:rPr>
      </w:pPr>
      <w:r w:rsidRPr="00363BB1">
        <w:rPr>
          <w:rFonts w:ascii="Times New Roman" w:eastAsia="Calibri" w:hAnsi="Times New Roman"/>
          <w:b/>
          <w:i/>
        </w:rPr>
        <w:t>Титульный лист</w:t>
      </w:r>
    </w:p>
    <w:p w:rsidR="000B1FEE" w:rsidRPr="00363BB1" w:rsidRDefault="000B1FEE" w:rsidP="00363BB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i/>
        </w:rPr>
      </w:pPr>
    </w:p>
    <w:p w:rsidR="00363BB1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Министерство просвещения ПМР</w:t>
      </w:r>
    </w:p>
    <w:p w:rsidR="00363BB1" w:rsidRPr="00783CC9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</w:rPr>
        <w:t>ГОУ СПО «Бендерский педагогический колледж»</w:t>
      </w:r>
    </w:p>
    <w:p w:rsidR="00363BB1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63BB1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63BB1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63BB1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63BB1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63BB1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63BB1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B1FEE" w:rsidRDefault="000B1FEE" w:rsidP="000B1F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ТЕХНОЛОГИЧЕСКАЯ КАРТА ВНЕКЛАССНОГО МЕРОПРИЯТИЯ / ЗАНЯТИЯ КРУЖКА</w:t>
      </w:r>
    </w:p>
    <w:p w:rsidR="00363BB1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3BB1" w:rsidRPr="000B1FEE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B1FEE">
        <w:rPr>
          <w:rFonts w:ascii="Times New Roman" w:hAnsi="Times New Roman"/>
          <w:color w:val="000000" w:themeColor="text1"/>
          <w:sz w:val="24"/>
          <w:szCs w:val="24"/>
        </w:rPr>
        <w:t>ПМ.02. Организация внеурочной деятельности и общения детей младших школьников</w:t>
      </w:r>
    </w:p>
    <w:p w:rsidR="00363BB1" w:rsidRPr="000B1FEE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p w:rsidR="00363BB1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63BB1" w:rsidRDefault="00363BB1" w:rsidP="00A32F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63BB1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63BB1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63BB1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63BB1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783CC9">
        <w:rPr>
          <w:rFonts w:ascii="Times New Roman" w:hAnsi="Times New Roman"/>
          <w:color w:val="000000" w:themeColor="text1"/>
          <w:sz w:val="24"/>
          <w:szCs w:val="24"/>
        </w:rPr>
        <w:t>рупп</w:t>
      </w:r>
      <w:r>
        <w:rPr>
          <w:rFonts w:ascii="Times New Roman" w:hAnsi="Times New Roman"/>
          <w:color w:val="000000" w:themeColor="text1"/>
          <w:sz w:val="24"/>
          <w:szCs w:val="24"/>
        </w:rPr>
        <w:t>а__________________________</w:t>
      </w:r>
      <w:r w:rsidR="00A92761">
        <w:rPr>
          <w:rFonts w:ascii="Times New Roman" w:hAnsi="Times New Roman"/>
          <w:color w:val="000000" w:themeColor="text1"/>
          <w:sz w:val="24"/>
          <w:szCs w:val="24"/>
        </w:rPr>
        <w:t>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363BB1" w:rsidRPr="00363BB1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Специальность</w:t>
      </w:r>
      <w:r w:rsidRPr="009934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34D8" w:rsidRPr="009934D8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</w:p>
    <w:p w:rsidR="00363BB1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83CC9">
        <w:rPr>
          <w:rFonts w:ascii="Times New Roman" w:hAnsi="Times New Roman"/>
          <w:color w:val="000000" w:themeColor="text1"/>
          <w:sz w:val="24"/>
          <w:szCs w:val="24"/>
        </w:rPr>
        <w:t>Ф.И.О.студента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</w:t>
      </w:r>
      <w:r w:rsidR="00A92761">
        <w:rPr>
          <w:rFonts w:ascii="Times New Roman" w:hAnsi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363BB1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63BB1" w:rsidRPr="00783CC9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63BB1" w:rsidRPr="00783CC9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3CC9">
        <w:rPr>
          <w:rFonts w:ascii="Times New Roman" w:hAnsi="Times New Roman"/>
          <w:color w:val="000000" w:themeColor="text1"/>
          <w:sz w:val="24"/>
          <w:szCs w:val="24"/>
        </w:rPr>
        <w:t>Дата проведения занятия «</w:t>
      </w:r>
      <w:r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783CC9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0B1FEE">
        <w:rPr>
          <w:rFonts w:ascii="Times New Roman" w:hAnsi="Times New Roman"/>
          <w:color w:val="000000" w:themeColor="text1"/>
          <w:sz w:val="24"/>
          <w:szCs w:val="24"/>
        </w:rPr>
        <w:t xml:space="preserve"> _____________</w:t>
      </w:r>
      <w:r w:rsidRPr="00783CC9"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__ </w:t>
      </w:r>
      <w:r w:rsidRPr="00783CC9">
        <w:rPr>
          <w:rFonts w:ascii="Times New Roman" w:hAnsi="Times New Roman"/>
          <w:color w:val="000000" w:themeColor="text1"/>
          <w:sz w:val="24"/>
          <w:szCs w:val="24"/>
        </w:rPr>
        <w:t>года</w:t>
      </w:r>
    </w:p>
    <w:p w:rsidR="00363BB1" w:rsidRPr="00783CC9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Отметка за проведение</w:t>
      </w:r>
      <w:r w:rsidRPr="00783CC9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</w:t>
      </w:r>
    </w:p>
    <w:p w:rsidR="00363BB1" w:rsidRDefault="00363BB1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 практики</w:t>
      </w:r>
      <w:r w:rsidRPr="00783CC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     </w:t>
      </w:r>
    </w:p>
    <w:p w:rsidR="00363BB1" w:rsidRPr="00363BB1" w:rsidRDefault="000B1FEE" w:rsidP="0036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  <w:r>
        <w:rPr>
          <w:rFonts w:ascii="Times New Roman" w:hAnsi="Times New Roman"/>
          <w:color w:val="000000" w:themeColor="text1"/>
          <w:sz w:val="18"/>
          <w:szCs w:val="24"/>
        </w:rPr>
        <w:t xml:space="preserve">(Ф.И.О. </w:t>
      </w:r>
      <w:r w:rsidR="00363BB1" w:rsidRPr="00363BB1">
        <w:rPr>
          <w:rFonts w:ascii="Times New Roman" w:hAnsi="Times New Roman"/>
          <w:color w:val="000000" w:themeColor="text1"/>
          <w:sz w:val="18"/>
          <w:szCs w:val="24"/>
        </w:rPr>
        <w:t>, подпись)</w:t>
      </w:r>
    </w:p>
    <w:p w:rsidR="00F333D0" w:rsidRDefault="00F333D0" w:rsidP="00363BB1">
      <w:pPr>
        <w:pStyle w:val="a4"/>
        <w:ind w:left="0"/>
        <w:rPr>
          <w:b/>
        </w:rPr>
      </w:pPr>
    </w:p>
    <w:p w:rsidR="00363BB1" w:rsidRDefault="00363BB1" w:rsidP="00F333D0">
      <w:pPr>
        <w:pStyle w:val="a4"/>
        <w:ind w:left="0"/>
        <w:jc w:val="right"/>
        <w:rPr>
          <w:b/>
        </w:rPr>
      </w:pPr>
    </w:p>
    <w:p w:rsidR="00363BB1" w:rsidRDefault="00363BB1" w:rsidP="00F333D0">
      <w:pPr>
        <w:pStyle w:val="a4"/>
        <w:ind w:left="0"/>
        <w:jc w:val="right"/>
        <w:rPr>
          <w:b/>
        </w:rPr>
      </w:pPr>
    </w:p>
    <w:p w:rsidR="00363BB1" w:rsidRDefault="00363BB1" w:rsidP="00F333D0">
      <w:pPr>
        <w:pStyle w:val="a4"/>
        <w:ind w:left="0"/>
        <w:jc w:val="right"/>
        <w:rPr>
          <w:b/>
        </w:rPr>
      </w:pPr>
    </w:p>
    <w:p w:rsidR="00363BB1" w:rsidRDefault="00363BB1" w:rsidP="00F333D0">
      <w:pPr>
        <w:pStyle w:val="a4"/>
        <w:ind w:left="0"/>
        <w:jc w:val="right"/>
        <w:rPr>
          <w:b/>
        </w:rPr>
      </w:pPr>
    </w:p>
    <w:p w:rsidR="00363BB1" w:rsidRDefault="00363BB1" w:rsidP="00F333D0">
      <w:pPr>
        <w:pStyle w:val="a4"/>
        <w:ind w:left="0"/>
        <w:jc w:val="right"/>
        <w:rPr>
          <w:b/>
        </w:rPr>
      </w:pPr>
    </w:p>
    <w:p w:rsidR="00363BB1" w:rsidRPr="000B1FEE" w:rsidRDefault="000B1FEE" w:rsidP="000B1FEE">
      <w:pPr>
        <w:pStyle w:val="a4"/>
        <w:ind w:left="0"/>
        <w:jc w:val="center"/>
      </w:pPr>
      <w:r>
        <w:t>_________год</w:t>
      </w:r>
    </w:p>
    <w:p w:rsidR="00F333D0" w:rsidRDefault="00F333D0" w:rsidP="00F333D0">
      <w:pPr>
        <w:pStyle w:val="a4"/>
        <w:ind w:left="0"/>
        <w:jc w:val="right"/>
        <w:rPr>
          <w:b/>
        </w:rPr>
      </w:pPr>
    </w:p>
    <w:p w:rsidR="00F333D0" w:rsidRDefault="00F333D0" w:rsidP="00363BB1">
      <w:pPr>
        <w:pStyle w:val="Default"/>
        <w:jc w:val="center"/>
        <w:rPr>
          <w:b/>
          <w:i/>
          <w:iCs/>
          <w:sz w:val="23"/>
          <w:szCs w:val="23"/>
        </w:rPr>
      </w:pPr>
      <w:r w:rsidRPr="00F333D0">
        <w:rPr>
          <w:b/>
          <w:i/>
          <w:iCs/>
          <w:sz w:val="23"/>
          <w:szCs w:val="23"/>
        </w:rPr>
        <w:t>Бланк технологической карты внеурочного мероприятия / занятия кружка</w:t>
      </w:r>
    </w:p>
    <w:p w:rsidR="004A205F" w:rsidRPr="00F333D0" w:rsidRDefault="004A205F" w:rsidP="00F333D0">
      <w:pPr>
        <w:pStyle w:val="Default"/>
        <w:jc w:val="right"/>
        <w:rPr>
          <w:b/>
          <w:sz w:val="23"/>
          <w:szCs w:val="23"/>
        </w:rPr>
      </w:pPr>
    </w:p>
    <w:p w:rsidR="00F333D0" w:rsidRDefault="00F333D0" w:rsidP="004A205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ТЕХНОЛОГИЧЕСКАЯ КАРТА ВНЕКЛАССНОГО МЕРОПРИЯТИЯ / ЗАНЯТИЯ КРУЖКА</w:t>
      </w:r>
    </w:p>
    <w:p w:rsidR="004A205F" w:rsidRDefault="004A205F" w:rsidP="004A205F">
      <w:pPr>
        <w:pStyle w:val="Default"/>
        <w:jc w:val="center"/>
        <w:rPr>
          <w:sz w:val="23"/>
          <w:szCs w:val="23"/>
        </w:rPr>
      </w:pPr>
    </w:p>
    <w:p w:rsidR="00F333D0" w:rsidRDefault="00F333D0" w:rsidP="00F33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Название объединения ____________________________</w:t>
      </w:r>
      <w:r w:rsidR="004A205F">
        <w:rPr>
          <w:sz w:val="23"/>
          <w:szCs w:val="23"/>
        </w:rPr>
        <w:t>____________</w:t>
      </w:r>
    </w:p>
    <w:p w:rsidR="00F333D0" w:rsidRDefault="00F333D0" w:rsidP="00F33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Направленность внеурочной деятельности ____________________________________________________</w:t>
      </w:r>
      <w:r w:rsidR="004A205F">
        <w:rPr>
          <w:sz w:val="23"/>
          <w:szCs w:val="23"/>
        </w:rPr>
        <w:t>________</w:t>
      </w:r>
    </w:p>
    <w:p w:rsidR="00F333D0" w:rsidRDefault="004A205F" w:rsidP="00F33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Класс __________________________</w:t>
      </w:r>
      <w:r w:rsidR="00F333D0">
        <w:rPr>
          <w:sz w:val="23"/>
          <w:szCs w:val="23"/>
        </w:rPr>
        <w:t>_</w:t>
      </w:r>
      <w:r>
        <w:rPr>
          <w:sz w:val="23"/>
          <w:szCs w:val="23"/>
        </w:rPr>
        <w:t>___________________________</w:t>
      </w:r>
    </w:p>
    <w:p w:rsidR="00F86D8B" w:rsidRDefault="00F86D8B" w:rsidP="00F86D8B">
      <w:pPr>
        <w:pStyle w:val="a4"/>
        <w:ind w:left="0"/>
        <w:rPr>
          <w:sz w:val="23"/>
          <w:szCs w:val="23"/>
        </w:rPr>
      </w:pPr>
      <w:r>
        <w:rPr>
          <w:sz w:val="23"/>
          <w:szCs w:val="23"/>
        </w:rPr>
        <w:t>Дата проведения _____________________________________________</w:t>
      </w:r>
    </w:p>
    <w:p w:rsidR="00F333D0" w:rsidRDefault="00F333D0" w:rsidP="00F33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Тема</w:t>
      </w:r>
      <w:r w:rsidR="00F86D8B">
        <w:rPr>
          <w:sz w:val="23"/>
          <w:szCs w:val="23"/>
        </w:rPr>
        <w:t>________________________________________________________</w:t>
      </w:r>
      <w:r>
        <w:rPr>
          <w:sz w:val="23"/>
          <w:szCs w:val="23"/>
        </w:rPr>
        <w:t xml:space="preserve"> ____________________________________________________________ </w:t>
      </w:r>
    </w:p>
    <w:p w:rsidR="00F333D0" w:rsidRDefault="00F333D0" w:rsidP="00F333D0">
      <w:pPr>
        <w:pStyle w:val="Default"/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>Планируемые результаты _____________________________________</w:t>
      </w:r>
      <w:r w:rsidR="004A205F">
        <w:rPr>
          <w:sz w:val="23"/>
          <w:szCs w:val="23"/>
        </w:rPr>
        <w:t>_______________________</w:t>
      </w:r>
    </w:p>
    <w:p w:rsidR="00C63016" w:rsidRDefault="00C63016" w:rsidP="00F333D0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F333D0" w:rsidRDefault="00F333D0" w:rsidP="00F33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Цель ___________________________________________________________________________________________________________________</w:t>
      </w:r>
      <w:r w:rsidR="004A205F">
        <w:rPr>
          <w:sz w:val="23"/>
          <w:szCs w:val="23"/>
        </w:rPr>
        <w:t>_____</w:t>
      </w:r>
    </w:p>
    <w:p w:rsidR="00F333D0" w:rsidRDefault="00F333D0" w:rsidP="00F333D0">
      <w:pPr>
        <w:pStyle w:val="Default"/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>Задачи __________________________________________________________________________________</w:t>
      </w:r>
      <w:r w:rsidR="004A205F">
        <w:rPr>
          <w:sz w:val="23"/>
          <w:szCs w:val="23"/>
        </w:rPr>
        <w:t>______________________________________</w:t>
      </w:r>
    </w:p>
    <w:p w:rsidR="00A32FBA" w:rsidRDefault="00A32FBA" w:rsidP="00F333D0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F333D0" w:rsidRDefault="00F333D0" w:rsidP="00F33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Форма проведения: ______________________________________________________________________________________________________</w:t>
      </w:r>
      <w:r w:rsidR="004A205F">
        <w:rPr>
          <w:sz w:val="23"/>
          <w:szCs w:val="23"/>
        </w:rPr>
        <w:t>_________________</w:t>
      </w:r>
      <w:r>
        <w:rPr>
          <w:sz w:val="23"/>
          <w:szCs w:val="23"/>
        </w:rPr>
        <w:t xml:space="preserve">_ </w:t>
      </w:r>
    </w:p>
    <w:p w:rsidR="004A205F" w:rsidRDefault="004A205F" w:rsidP="004A205F">
      <w:pPr>
        <w:pStyle w:val="a4"/>
        <w:ind w:left="0"/>
        <w:rPr>
          <w:sz w:val="23"/>
          <w:szCs w:val="23"/>
        </w:rPr>
      </w:pPr>
    </w:p>
    <w:p w:rsidR="004A205F" w:rsidRDefault="004A205F" w:rsidP="004A205F">
      <w:pPr>
        <w:pStyle w:val="a4"/>
        <w:pBdr>
          <w:bottom w:val="single" w:sz="12" w:space="1" w:color="auto"/>
        </w:pBdr>
        <w:ind w:left="0"/>
        <w:rPr>
          <w:sz w:val="23"/>
          <w:szCs w:val="23"/>
        </w:rPr>
      </w:pPr>
      <w:r>
        <w:rPr>
          <w:sz w:val="23"/>
          <w:szCs w:val="23"/>
        </w:rPr>
        <w:t>Ресурсы_____________________</w:t>
      </w:r>
      <w:r w:rsidR="00A32FBA">
        <w:rPr>
          <w:sz w:val="23"/>
          <w:szCs w:val="23"/>
        </w:rPr>
        <w:t>_______________________________</w:t>
      </w:r>
    </w:p>
    <w:p w:rsidR="00A32FBA" w:rsidRDefault="00A32FBA" w:rsidP="004A205F">
      <w:pPr>
        <w:pStyle w:val="a4"/>
        <w:pBdr>
          <w:bottom w:val="single" w:sz="12" w:space="1" w:color="auto"/>
        </w:pBdr>
        <w:ind w:left="0"/>
        <w:rPr>
          <w:sz w:val="23"/>
          <w:szCs w:val="23"/>
        </w:rPr>
      </w:pPr>
    </w:p>
    <w:p w:rsidR="00A32FBA" w:rsidRDefault="00A32FBA" w:rsidP="004A205F">
      <w:pPr>
        <w:pStyle w:val="a4"/>
        <w:ind w:left="0"/>
        <w:rPr>
          <w:sz w:val="23"/>
          <w:szCs w:val="23"/>
        </w:rPr>
      </w:pPr>
    </w:p>
    <w:p w:rsidR="004A205F" w:rsidRDefault="004A205F" w:rsidP="004A205F">
      <w:pPr>
        <w:pStyle w:val="a4"/>
        <w:ind w:left="0"/>
        <w:rPr>
          <w:sz w:val="23"/>
          <w:szCs w:val="23"/>
        </w:rPr>
      </w:pPr>
    </w:p>
    <w:p w:rsidR="00F248F0" w:rsidRDefault="00F248F0" w:rsidP="009934D8">
      <w:pPr>
        <w:pStyle w:val="a4"/>
        <w:ind w:left="0"/>
        <w:rPr>
          <w:b/>
        </w:rPr>
      </w:pPr>
    </w:p>
    <w:p w:rsidR="00F248F0" w:rsidRDefault="00F248F0" w:rsidP="004A205F">
      <w:pPr>
        <w:pStyle w:val="a4"/>
        <w:ind w:left="0"/>
        <w:jc w:val="center"/>
        <w:rPr>
          <w:b/>
        </w:rPr>
      </w:pPr>
    </w:p>
    <w:p w:rsidR="004A205F" w:rsidRDefault="004A205F" w:rsidP="004A205F">
      <w:pPr>
        <w:pStyle w:val="a4"/>
        <w:ind w:left="0"/>
        <w:jc w:val="center"/>
        <w:rPr>
          <w:b/>
          <w:bCs/>
          <w:sz w:val="23"/>
          <w:szCs w:val="23"/>
        </w:rPr>
      </w:pPr>
      <w:r>
        <w:rPr>
          <w:b/>
        </w:rPr>
        <w:t xml:space="preserve">Ход </w:t>
      </w:r>
      <w:r>
        <w:rPr>
          <w:b/>
          <w:bCs/>
          <w:sz w:val="23"/>
          <w:szCs w:val="23"/>
        </w:rPr>
        <w:t>внеклассного мероприятия / занятия кружка</w:t>
      </w:r>
    </w:p>
    <w:p w:rsidR="004A205F" w:rsidRPr="007E26AC" w:rsidRDefault="004A205F" w:rsidP="004A205F">
      <w:pPr>
        <w:pStyle w:val="a4"/>
        <w:ind w:left="0"/>
        <w:jc w:val="center"/>
        <w:rPr>
          <w:b/>
          <w:sz w:val="22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843"/>
        <w:gridCol w:w="1417"/>
        <w:gridCol w:w="1559"/>
        <w:gridCol w:w="1985"/>
      </w:tblGrid>
      <w:tr w:rsidR="005A24A0" w:rsidRPr="007E26AC" w:rsidTr="009934D8">
        <w:tc>
          <w:tcPr>
            <w:tcW w:w="2093" w:type="dxa"/>
            <w:vMerge w:val="restart"/>
          </w:tcPr>
          <w:p w:rsidR="005A24A0" w:rsidRPr="007E26AC" w:rsidRDefault="009934D8" w:rsidP="004A205F">
            <w:pPr>
              <w:pStyle w:val="a4"/>
              <w:ind w:left="0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Струк</w:t>
            </w:r>
            <w:r w:rsidR="005A24A0" w:rsidRPr="007E26AC">
              <w:rPr>
                <w:b/>
                <w:sz w:val="20"/>
                <w:szCs w:val="22"/>
              </w:rPr>
              <w:t>тура занятия</w:t>
            </w:r>
          </w:p>
          <w:p w:rsidR="005A24A0" w:rsidRPr="007E26AC" w:rsidRDefault="005A24A0" w:rsidP="004A205F">
            <w:pPr>
              <w:pStyle w:val="a4"/>
              <w:ind w:left="0"/>
              <w:jc w:val="both"/>
              <w:rPr>
                <w:b/>
                <w:sz w:val="20"/>
                <w:szCs w:val="22"/>
              </w:rPr>
            </w:pPr>
            <w:r w:rsidRPr="007E26AC">
              <w:rPr>
                <w:b/>
                <w:sz w:val="20"/>
                <w:szCs w:val="22"/>
              </w:rPr>
              <w:t>(этапы)</w:t>
            </w:r>
          </w:p>
        </w:tc>
        <w:tc>
          <w:tcPr>
            <w:tcW w:w="3544" w:type="dxa"/>
            <w:gridSpan w:val="2"/>
          </w:tcPr>
          <w:p w:rsidR="005A24A0" w:rsidRPr="007E26AC" w:rsidRDefault="005A24A0" w:rsidP="007E26AC">
            <w:pPr>
              <w:pStyle w:val="a4"/>
              <w:ind w:left="0"/>
              <w:jc w:val="center"/>
              <w:rPr>
                <w:b/>
                <w:sz w:val="20"/>
                <w:szCs w:val="22"/>
              </w:rPr>
            </w:pPr>
            <w:proofErr w:type="spellStart"/>
            <w:r w:rsidRPr="007E26AC">
              <w:rPr>
                <w:b/>
                <w:sz w:val="20"/>
                <w:szCs w:val="22"/>
              </w:rPr>
              <w:t>Деят-ть</w:t>
            </w:r>
            <w:proofErr w:type="spellEnd"/>
            <w:r w:rsidRPr="007E26AC">
              <w:rPr>
                <w:b/>
                <w:sz w:val="20"/>
                <w:szCs w:val="22"/>
              </w:rPr>
              <w:t xml:space="preserve"> учителя</w:t>
            </w:r>
          </w:p>
        </w:tc>
        <w:tc>
          <w:tcPr>
            <w:tcW w:w="4961" w:type="dxa"/>
            <w:gridSpan w:val="3"/>
          </w:tcPr>
          <w:p w:rsidR="005A24A0" w:rsidRPr="007E26AC" w:rsidRDefault="005A24A0" w:rsidP="007E26AC">
            <w:pPr>
              <w:pStyle w:val="Default"/>
              <w:jc w:val="center"/>
              <w:rPr>
                <w:b/>
                <w:sz w:val="20"/>
                <w:szCs w:val="22"/>
              </w:rPr>
            </w:pPr>
            <w:proofErr w:type="spellStart"/>
            <w:r w:rsidRPr="007E26AC">
              <w:rPr>
                <w:b/>
                <w:sz w:val="20"/>
                <w:szCs w:val="22"/>
              </w:rPr>
              <w:t>Деят-тьобуч-ся</w:t>
            </w:r>
            <w:proofErr w:type="spellEnd"/>
          </w:p>
        </w:tc>
      </w:tr>
      <w:tr w:rsidR="005A24A0" w:rsidRPr="007E26AC" w:rsidTr="009934D8">
        <w:tc>
          <w:tcPr>
            <w:tcW w:w="2093" w:type="dxa"/>
            <w:vMerge/>
          </w:tcPr>
          <w:p w:rsidR="005A24A0" w:rsidRPr="007E26AC" w:rsidRDefault="005A24A0" w:rsidP="00F333D0">
            <w:pPr>
              <w:pStyle w:val="a4"/>
              <w:ind w:left="0"/>
              <w:jc w:val="right"/>
              <w:rPr>
                <w:b/>
                <w:sz w:val="20"/>
                <w:szCs w:val="22"/>
              </w:rPr>
            </w:pPr>
          </w:p>
        </w:tc>
        <w:tc>
          <w:tcPr>
            <w:tcW w:w="1701" w:type="dxa"/>
          </w:tcPr>
          <w:p w:rsidR="005A24A0" w:rsidRPr="007E26AC" w:rsidRDefault="005A24A0" w:rsidP="007E26AC">
            <w:pPr>
              <w:pStyle w:val="a4"/>
              <w:ind w:left="0"/>
              <w:jc w:val="center"/>
              <w:rPr>
                <w:b/>
                <w:sz w:val="20"/>
                <w:szCs w:val="22"/>
              </w:rPr>
            </w:pPr>
            <w:r w:rsidRPr="007E26AC">
              <w:rPr>
                <w:b/>
                <w:sz w:val="20"/>
                <w:szCs w:val="22"/>
              </w:rPr>
              <w:t>Возможные задачи этапов</w:t>
            </w:r>
          </w:p>
        </w:tc>
        <w:tc>
          <w:tcPr>
            <w:tcW w:w="1843" w:type="dxa"/>
          </w:tcPr>
          <w:p w:rsidR="005A24A0" w:rsidRPr="005A24A0" w:rsidRDefault="009934D8" w:rsidP="007E26AC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Предполага</w:t>
            </w:r>
            <w:r w:rsidR="005A24A0">
              <w:rPr>
                <w:b/>
                <w:sz w:val="20"/>
                <w:szCs w:val="20"/>
              </w:rPr>
              <w:t>емые с</w:t>
            </w:r>
            <w:r w:rsidR="005A24A0" w:rsidRPr="00F02AB9">
              <w:rPr>
                <w:b/>
                <w:sz w:val="20"/>
                <w:szCs w:val="20"/>
              </w:rPr>
              <w:t>пособы взаимодействия</w:t>
            </w:r>
            <w:r w:rsidR="005A24A0">
              <w:rPr>
                <w:b/>
                <w:sz w:val="20"/>
                <w:szCs w:val="20"/>
              </w:rPr>
              <w:t>, задания</w:t>
            </w:r>
          </w:p>
          <w:p w:rsidR="005A24A0" w:rsidRPr="007E26AC" w:rsidRDefault="005A24A0" w:rsidP="007E26AC">
            <w:pPr>
              <w:pStyle w:val="a4"/>
              <w:ind w:left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417" w:type="dxa"/>
          </w:tcPr>
          <w:p w:rsidR="005A24A0" w:rsidRPr="007E26AC" w:rsidRDefault="005A24A0" w:rsidP="007E26AC">
            <w:pPr>
              <w:pStyle w:val="a4"/>
              <w:ind w:left="0"/>
              <w:jc w:val="center"/>
              <w:rPr>
                <w:b/>
                <w:sz w:val="20"/>
                <w:szCs w:val="22"/>
              </w:rPr>
            </w:pPr>
            <w:r w:rsidRPr="007E26AC">
              <w:rPr>
                <w:b/>
                <w:sz w:val="20"/>
                <w:szCs w:val="22"/>
              </w:rPr>
              <w:lastRenderedPageBreak/>
              <w:t>Возможные задачи этапов</w:t>
            </w:r>
          </w:p>
        </w:tc>
        <w:tc>
          <w:tcPr>
            <w:tcW w:w="1559" w:type="dxa"/>
          </w:tcPr>
          <w:p w:rsidR="005A24A0" w:rsidRDefault="005A24A0" w:rsidP="007E26AC">
            <w:pPr>
              <w:pStyle w:val="Default"/>
              <w:jc w:val="center"/>
              <w:rPr>
                <w:b/>
                <w:iCs/>
                <w:sz w:val="20"/>
                <w:szCs w:val="22"/>
              </w:rPr>
            </w:pPr>
            <w:proofErr w:type="spellStart"/>
            <w:r>
              <w:rPr>
                <w:b/>
                <w:iCs/>
                <w:sz w:val="20"/>
                <w:szCs w:val="22"/>
              </w:rPr>
              <w:t>Деят-ть</w:t>
            </w:r>
            <w:proofErr w:type="spellEnd"/>
          </w:p>
          <w:p w:rsidR="005A24A0" w:rsidRPr="007E26AC" w:rsidRDefault="005A24A0" w:rsidP="007E26AC">
            <w:pPr>
              <w:pStyle w:val="Default"/>
              <w:jc w:val="center"/>
              <w:rPr>
                <w:b/>
                <w:iCs/>
                <w:sz w:val="20"/>
                <w:szCs w:val="22"/>
              </w:rPr>
            </w:pPr>
            <w:r>
              <w:rPr>
                <w:b/>
                <w:iCs/>
                <w:sz w:val="20"/>
                <w:szCs w:val="22"/>
              </w:rPr>
              <w:t>учеников</w:t>
            </w:r>
          </w:p>
        </w:tc>
        <w:tc>
          <w:tcPr>
            <w:tcW w:w="1985" w:type="dxa"/>
          </w:tcPr>
          <w:p w:rsidR="005A24A0" w:rsidRPr="007E26AC" w:rsidRDefault="005A24A0" w:rsidP="007E26AC">
            <w:pPr>
              <w:pStyle w:val="Default"/>
              <w:jc w:val="center"/>
              <w:rPr>
                <w:b/>
                <w:sz w:val="20"/>
                <w:szCs w:val="22"/>
              </w:rPr>
            </w:pPr>
            <w:r w:rsidRPr="007E26AC">
              <w:rPr>
                <w:b/>
                <w:iCs/>
                <w:sz w:val="20"/>
                <w:szCs w:val="22"/>
              </w:rPr>
              <w:t>Формируемые УУД</w:t>
            </w:r>
          </w:p>
          <w:p w:rsidR="005A24A0" w:rsidRPr="007E26AC" w:rsidRDefault="005A24A0" w:rsidP="007E26AC">
            <w:pPr>
              <w:pStyle w:val="a4"/>
              <w:ind w:left="0"/>
              <w:jc w:val="center"/>
              <w:rPr>
                <w:b/>
                <w:sz w:val="20"/>
                <w:szCs w:val="22"/>
              </w:rPr>
            </w:pPr>
          </w:p>
        </w:tc>
      </w:tr>
      <w:tr w:rsidR="005A24A0" w:rsidTr="009934D8">
        <w:tc>
          <w:tcPr>
            <w:tcW w:w="2093" w:type="dxa"/>
          </w:tcPr>
          <w:p w:rsidR="005A24A0" w:rsidRPr="00F02AB9" w:rsidRDefault="005A24A0" w:rsidP="004D6FE3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F02AB9">
              <w:rPr>
                <w:b/>
                <w:sz w:val="20"/>
                <w:szCs w:val="20"/>
              </w:rPr>
              <w:lastRenderedPageBreak/>
              <w:t>Эмоционально</w:t>
            </w:r>
            <w:r>
              <w:rPr>
                <w:b/>
                <w:sz w:val="20"/>
                <w:szCs w:val="20"/>
              </w:rPr>
              <w:t>-</w:t>
            </w:r>
            <w:r w:rsidRPr="00F02AB9">
              <w:rPr>
                <w:b/>
                <w:sz w:val="20"/>
                <w:szCs w:val="20"/>
              </w:rPr>
              <w:t>установочный</w:t>
            </w:r>
          </w:p>
          <w:p w:rsidR="005A24A0" w:rsidRDefault="005A24A0" w:rsidP="004D6FE3">
            <w:pPr>
              <w:pStyle w:val="a4"/>
              <w:ind w:left="0"/>
              <w:rPr>
                <w:b/>
              </w:rPr>
            </w:pPr>
            <w:r w:rsidRPr="00F02AB9">
              <w:rPr>
                <w:sz w:val="20"/>
                <w:szCs w:val="20"/>
              </w:rPr>
              <w:t>(эмоциональное включение)</w:t>
            </w:r>
          </w:p>
        </w:tc>
        <w:tc>
          <w:tcPr>
            <w:tcW w:w="1701" w:type="dxa"/>
          </w:tcPr>
          <w:p w:rsidR="005A24A0" w:rsidRDefault="005A24A0" w:rsidP="004D6FE3">
            <w:pPr>
              <w:pStyle w:val="a4"/>
              <w:ind w:left="0"/>
              <w:rPr>
                <w:b/>
              </w:rPr>
            </w:pPr>
            <w:r w:rsidRPr="00F02AB9">
              <w:rPr>
                <w:sz w:val="20"/>
                <w:szCs w:val="20"/>
              </w:rPr>
              <w:t>Организация</w:t>
            </w:r>
            <w:r w:rsidR="009934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2AB9">
              <w:rPr>
                <w:sz w:val="20"/>
                <w:szCs w:val="20"/>
              </w:rPr>
              <w:t>межличност-ного</w:t>
            </w:r>
            <w:proofErr w:type="spellEnd"/>
            <w:proofErr w:type="gramEnd"/>
            <w:r w:rsidR="009934D8">
              <w:rPr>
                <w:sz w:val="20"/>
                <w:szCs w:val="20"/>
              </w:rPr>
              <w:t xml:space="preserve"> </w:t>
            </w:r>
            <w:proofErr w:type="spellStart"/>
            <w:r w:rsidRPr="00F02AB9">
              <w:rPr>
                <w:sz w:val="20"/>
                <w:szCs w:val="20"/>
              </w:rPr>
              <w:t>взаимодей</w:t>
            </w:r>
            <w:r>
              <w:rPr>
                <w:sz w:val="20"/>
                <w:szCs w:val="20"/>
              </w:rPr>
              <w:t>-</w:t>
            </w:r>
            <w:r w:rsidRPr="00F02AB9">
              <w:rPr>
                <w:sz w:val="20"/>
                <w:szCs w:val="20"/>
              </w:rPr>
              <w:t>ствия</w:t>
            </w:r>
            <w:proofErr w:type="spellEnd"/>
          </w:p>
        </w:tc>
        <w:tc>
          <w:tcPr>
            <w:tcW w:w="1843" w:type="dxa"/>
          </w:tcPr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Проблемная ситуация</w:t>
            </w:r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Игровая ситуация</w:t>
            </w:r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Коммуникативная ситуация</w:t>
            </w:r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Проблематизация</w:t>
            </w:r>
            <w:proofErr w:type="spellEnd"/>
          </w:p>
          <w:p w:rsidR="005A24A0" w:rsidRDefault="005A24A0" w:rsidP="004D6FE3">
            <w:pPr>
              <w:pStyle w:val="a4"/>
              <w:ind w:left="0"/>
              <w:rPr>
                <w:b/>
              </w:rPr>
            </w:pPr>
            <w:r w:rsidRPr="004D6FE3">
              <w:rPr>
                <w:sz w:val="20"/>
                <w:szCs w:val="20"/>
              </w:rPr>
              <w:t xml:space="preserve">Побуждение  </w:t>
            </w:r>
          </w:p>
        </w:tc>
        <w:tc>
          <w:tcPr>
            <w:tcW w:w="1417" w:type="dxa"/>
          </w:tcPr>
          <w:p w:rsidR="005A24A0" w:rsidRDefault="005A24A0" w:rsidP="004D6FE3">
            <w:pPr>
              <w:pStyle w:val="a4"/>
              <w:ind w:left="0"/>
              <w:rPr>
                <w:b/>
              </w:rPr>
            </w:pPr>
            <w:r w:rsidRPr="00F02AB9">
              <w:rPr>
                <w:sz w:val="20"/>
                <w:szCs w:val="20"/>
              </w:rPr>
              <w:t xml:space="preserve">Вступление в </w:t>
            </w:r>
            <w:proofErr w:type="spellStart"/>
            <w:proofErr w:type="gramStart"/>
            <w:r w:rsidRPr="00F02AB9">
              <w:rPr>
                <w:sz w:val="20"/>
                <w:szCs w:val="20"/>
              </w:rPr>
              <w:t>межлич</w:t>
            </w:r>
            <w:r>
              <w:rPr>
                <w:sz w:val="20"/>
                <w:szCs w:val="20"/>
              </w:rPr>
              <w:t>-</w:t>
            </w:r>
            <w:r w:rsidRPr="00F02AB9">
              <w:rPr>
                <w:sz w:val="20"/>
                <w:szCs w:val="20"/>
              </w:rPr>
              <w:t>ностный</w:t>
            </w:r>
            <w:proofErr w:type="spellEnd"/>
            <w:proofErr w:type="gramEnd"/>
            <w:r w:rsidRPr="00F02AB9">
              <w:rPr>
                <w:sz w:val="20"/>
                <w:szCs w:val="20"/>
              </w:rPr>
              <w:t xml:space="preserve"> контакт для решения </w:t>
            </w:r>
            <w:proofErr w:type="spellStart"/>
            <w:r w:rsidRPr="00F02AB9">
              <w:rPr>
                <w:sz w:val="20"/>
                <w:szCs w:val="20"/>
              </w:rPr>
              <w:t>практи</w:t>
            </w:r>
            <w:r>
              <w:rPr>
                <w:sz w:val="20"/>
                <w:szCs w:val="20"/>
              </w:rPr>
              <w:t>-</w:t>
            </w:r>
            <w:r w:rsidRPr="00F02AB9">
              <w:rPr>
                <w:sz w:val="20"/>
                <w:szCs w:val="20"/>
              </w:rPr>
              <w:t>ческих</w:t>
            </w:r>
            <w:proofErr w:type="spellEnd"/>
            <w:r w:rsidRPr="00F02AB9">
              <w:rPr>
                <w:sz w:val="20"/>
                <w:szCs w:val="20"/>
              </w:rPr>
              <w:t xml:space="preserve"> и жизненных задач</w:t>
            </w:r>
          </w:p>
        </w:tc>
        <w:tc>
          <w:tcPr>
            <w:tcW w:w="1559" w:type="dxa"/>
          </w:tcPr>
          <w:p w:rsidR="005A24A0" w:rsidRPr="0096164D" w:rsidRDefault="005A24A0" w:rsidP="004D6FE3">
            <w:pPr>
              <w:pStyle w:val="Default"/>
              <w:rPr>
                <w:i/>
              </w:rPr>
            </w:pPr>
          </w:p>
        </w:tc>
        <w:tc>
          <w:tcPr>
            <w:tcW w:w="1985" w:type="dxa"/>
          </w:tcPr>
          <w:p w:rsidR="005A24A0" w:rsidRPr="004A205F" w:rsidRDefault="005A24A0" w:rsidP="004D6FE3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96164D">
              <w:rPr>
                <w:i/>
              </w:rPr>
              <w:t>Заполняется в соотв</w:t>
            </w:r>
            <w:r>
              <w:rPr>
                <w:i/>
              </w:rPr>
              <w:t>етствии</w:t>
            </w:r>
            <w:r w:rsidRPr="0096164D">
              <w:rPr>
                <w:i/>
              </w:rPr>
              <w:t xml:space="preserve"> с планируемыми</w:t>
            </w:r>
            <w:r w:rsidR="009934D8">
              <w:rPr>
                <w:i/>
              </w:rPr>
              <w:t xml:space="preserve"> </w:t>
            </w:r>
            <w:r w:rsidRPr="0096164D">
              <w:rPr>
                <w:i/>
              </w:rPr>
              <w:t>результатами</w:t>
            </w:r>
          </w:p>
        </w:tc>
      </w:tr>
      <w:tr w:rsidR="005A24A0" w:rsidTr="009934D8">
        <w:tc>
          <w:tcPr>
            <w:tcW w:w="2093" w:type="dxa"/>
          </w:tcPr>
          <w:p w:rsidR="005A24A0" w:rsidRPr="005A24A0" w:rsidRDefault="005A24A0" w:rsidP="004D6FE3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931F0">
              <w:rPr>
                <w:b/>
                <w:sz w:val="20"/>
                <w:szCs w:val="20"/>
              </w:rPr>
              <w:t>Пропедевтиче</w:t>
            </w:r>
            <w:r>
              <w:rPr>
                <w:b/>
                <w:sz w:val="20"/>
                <w:szCs w:val="20"/>
              </w:rPr>
              <w:t>-</w:t>
            </w:r>
            <w:r w:rsidRPr="00B931F0">
              <w:rPr>
                <w:b/>
                <w:sz w:val="20"/>
                <w:szCs w:val="20"/>
              </w:rPr>
              <w:t>ский</w:t>
            </w:r>
            <w:proofErr w:type="spellEnd"/>
            <w:proofErr w:type="gramEnd"/>
          </w:p>
          <w:p w:rsidR="005A24A0" w:rsidRPr="00F02AB9" w:rsidRDefault="009934D8" w:rsidP="004D6FE3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подготовител</w:t>
            </w:r>
            <w:r w:rsidR="005A24A0" w:rsidRPr="00C53954">
              <w:rPr>
                <w:sz w:val="20"/>
                <w:szCs w:val="20"/>
              </w:rPr>
              <w:t>ный</w:t>
            </w:r>
            <w:proofErr w:type="spellEnd"/>
            <w:r w:rsidR="005A24A0" w:rsidRPr="00C5395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условий для успешного включения в </w:t>
            </w:r>
            <w:proofErr w:type="spellStart"/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деят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ть</w:t>
            </w:r>
            <w:proofErr w:type="spellEnd"/>
          </w:p>
          <w:p w:rsidR="005A24A0" w:rsidRDefault="005A24A0" w:rsidP="004D6FE3">
            <w:pPr>
              <w:pStyle w:val="a4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Проблемная ситуация</w:t>
            </w:r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Беседы </w:t>
            </w:r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Разминочные упражнения (для пальцев, для глаз, для голоса…) </w:t>
            </w:r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Интеллектуальные упражнения</w:t>
            </w:r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Дидактическая игра</w:t>
            </w:r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Тренинг </w:t>
            </w:r>
          </w:p>
          <w:p w:rsidR="005A24A0" w:rsidRDefault="005A24A0" w:rsidP="004D6FE3">
            <w:pPr>
              <w:pStyle w:val="a4"/>
              <w:ind w:left="0"/>
              <w:rPr>
                <w:b/>
              </w:rPr>
            </w:pPr>
            <w:r w:rsidRPr="004D6FE3">
              <w:rPr>
                <w:color w:val="000000"/>
                <w:sz w:val="20"/>
                <w:szCs w:val="20"/>
              </w:rPr>
              <w:t>Выбор способа и составление плана деятельности</w:t>
            </w:r>
          </w:p>
        </w:tc>
        <w:tc>
          <w:tcPr>
            <w:tcW w:w="1417" w:type="dxa"/>
          </w:tcPr>
          <w:p w:rsidR="005A24A0" w:rsidRDefault="005A24A0" w:rsidP="004D6FE3">
            <w:pPr>
              <w:pStyle w:val="a4"/>
              <w:ind w:left="0"/>
              <w:rPr>
                <w:b/>
              </w:rPr>
            </w:pPr>
            <w:r w:rsidRPr="00840B4B">
              <w:rPr>
                <w:sz w:val="20"/>
                <w:szCs w:val="20"/>
              </w:rPr>
              <w:t>Подготовка к деятельности и выбор способов её реализации (мотивационная, интеллектуальная, голосовая, физическая …)</w:t>
            </w:r>
          </w:p>
        </w:tc>
        <w:tc>
          <w:tcPr>
            <w:tcW w:w="1559" w:type="dxa"/>
          </w:tcPr>
          <w:p w:rsidR="005A24A0" w:rsidRPr="004A205F" w:rsidRDefault="005A24A0" w:rsidP="004D6FE3">
            <w:pPr>
              <w:pStyle w:val="Default"/>
              <w:rPr>
                <w:b/>
                <w:iCs/>
                <w:sz w:val="23"/>
                <w:szCs w:val="23"/>
              </w:rPr>
            </w:pPr>
          </w:p>
        </w:tc>
        <w:tc>
          <w:tcPr>
            <w:tcW w:w="1985" w:type="dxa"/>
          </w:tcPr>
          <w:p w:rsidR="005A24A0" w:rsidRPr="004A205F" w:rsidRDefault="005A24A0" w:rsidP="004D6FE3">
            <w:pPr>
              <w:pStyle w:val="Default"/>
              <w:rPr>
                <w:b/>
                <w:iCs/>
                <w:sz w:val="23"/>
                <w:szCs w:val="23"/>
              </w:rPr>
            </w:pPr>
          </w:p>
        </w:tc>
      </w:tr>
      <w:tr w:rsidR="005A24A0" w:rsidTr="009934D8">
        <w:tc>
          <w:tcPr>
            <w:tcW w:w="2093" w:type="dxa"/>
          </w:tcPr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D6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Деятельностный</w:t>
            </w:r>
            <w:proofErr w:type="spellEnd"/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Игровая, исследовательская, проектная, изобразительная, конструкторская…)</w:t>
            </w:r>
          </w:p>
          <w:p w:rsidR="005A24A0" w:rsidRPr="004D6FE3" w:rsidRDefault="005A24A0" w:rsidP="004D6FE3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Скрытоеруковод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ство</w:t>
            </w:r>
            <w:proofErr w:type="spellEnd"/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деятельно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стью</w:t>
            </w:r>
            <w:proofErr w:type="spellEnd"/>
            <w:proofErr w:type="gramEnd"/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учащихся </w:t>
            </w:r>
          </w:p>
          <w:p w:rsidR="005A24A0" w:rsidRDefault="005A24A0" w:rsidP="004D6FE3">
            <w:pPr>
              <w:pStyle w:val="a4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Дискуссия</w:t>
            </w:r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Диспут</w:t>
            </w:r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Сюжетно-ролевая, Деловая игра, Опыт</w:t>
            </w:r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Эксперимент</w:t>
            </w:r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Моделирование</w:t>
            </w:r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Исследование</w:t>
            </w:r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Проект</w:t>
            </w:r>
          </w:p>
          <w:p w:rsidR="005A24A0" w:rsidRDefault="005A24A0" w:rsidP="004D6FE3">
            <w:pPr>
              <w:pStyle w:val="a4"/>
              <w:ind w:left="0"/>
              <w:rPr>
                <w:b/>
              </w:rPr>
            </w:pPr>
            <w:proofErr w:type="gramStart"/>
            <w:r w:rsidRPr="004D6FE3">
              <w:rPr>
                <w:sz w:val="20"/>
                <w:szCs w:val="20"/>
              </w:rPr>
              <w:t>Практическая работа</w:t>
            </w:r>
            <w:r w:rsidR="009934D8">
              <w:rPr>
                <w:sz w:val="20"/>
                <w:szCs w:val="20"/>
              </w:rPr>
              <w:t xml:space="preserve"> </w:t>
            </w:r>
            <w:r w:rsidRPr="004D6FE3">
              <w:rPr>
                <w:sz w:val="16"/>
                <w:szCs w:val="16"/>
              </w:rPr>
              <w:t>(пение, рисование, конструирование</w:t>
            </w:r>
            <w:proofErr w:type="gramEnd"/>
          </w:p>
        </w:tc>
        <w:tc>
          <w:tcPr>
            <w:tcW w:w="1417" w:type="dxa"/>
          </w:tcPr>
          <w:p w:rsidR="009934D8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После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довательная</w:t>
            </w:r>
            <w:proofErr w:type="spellEnd"/>
            <w:proofErr w:type="gramEnd"/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</w:t>
            </w:r>
          </w:p>
          <w:p w:rsidR="009934D8" w:rsidRDefault="009934D8" w:rsidP="004D6FE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A24A0" w:rsidRPr="004D6FE3">
              <w:rPr>
                <w:sz w:val="20"/>
                <w:szCs w:val="20"/>
              </w:rPr>
              <w:t>омпонентов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A24A0" w:rsidRPr="004D6FE3">
              <w:rPr>
                <w:sz w:val="20"/>
                <w:szCs w:val="20"/>
              </w:rPr>
              <w:t>опреде</w:t>
            </w:r>
            <w:r w:rsidR="005A24A0">
              <w:rPr>
                <w:sz w:val="20"/>
                <w:szCs w:val="20"/>
              </w:rPr>
              <w:t>-</w:t>
            </w:r>
            <w:r w:rsidR="005A24A0" w:rsidRPr="004D6FE3">
              <w:rPr>
                <w:sz w:val="20"/>
                <w:szCs w:val="20"/>
              </w:rPr>
              <w:t>лённой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A24A0" w:rsidRDefault="005A24A0" w:rsidP="004D6FE3">
            <w:pPr>
              <w:pStyle w:val="a4"/>
              <w:ind w:left="0"/>
              <w:rPr>
                <w:b/>
              </w:rPr>
            </w:pPr>
            <w:proofErr w:type="spellStart"/>
            <w:r w:rsidRPr="004D6FE3">
              <w:rPr>
                <w:sz w:val="20"/>
                <w:szCs w:val="20"/>
              </w:rPr>
              <w:t>деят</w:t>
            </w:r>
            <w:r>
              <w:rPr>
                <w:sz w:val="20"/>
                <w:szCs w:val="20"/>
              </w:rPr>
              <w:t>-</w:t>
            </w:r>
            <w:r w:rsidRPr="004D6FE3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559" w:type="dxa"/>
          </w:tcPr>
          <w:p w:rsidR="005A24A0" w:rsidRPr="004A205F" w:rsidRDefault="005A24A0" w:rsidP="004D6FE3">
            <w:pPr>
              <w:pStyle w:val="Default"/>
              <w:rPr>
                <w:b/>
                <w:iCs/>
                <w:sz w:val="23"/>
                <w:szCs w:val="23"/>
              </w:rPr>
            </w:pPr>
          </w:p>
        </w:tc>
        <w:tc>
          <w:tcPr>
            <w:tcW w:w="1985" w:type="dxa"/>
          </w:tcPr>
          <w:p w:rsidR="005A24A0" w:rsidRPr="004A205F" w:rsidRDefault="005A24A0" w:rsidP="004D6FE3">
            <w:pPr>
              <w:pStyle w:val="Default"/>
              <w:rPr>
                <w:b/>
                <w:iCs/>
                <w:sz w:val="23"/>
                <w:szCs w:val="23"/>
              </w:rPr>
            </w:pPr>
          </w:p>
        </w:tc>
      </w:tr>
      <w:tr w:rsidR="005A24A0" w:rsidTr="009934D8">
        <w:tc>
          <w:tcPr>
            <w:tcW w:w="2093" w:type="dxa"/>
          </w:tcPr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6F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Эмоционально-рефлексивный</w:t>
            </w:r>
          </w:p>
          <w:p w:rsidR="005A24A0" w:rsidRPr="00F02AB9" w:rsidRDefault="005A24A0" w:rsidP="004D6FE3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4D6FE3">
              <w:t>(оценочный)</w:t>
            </w:r>
          </w:p>
        </w:tc>
        <w:tc>
          <w:tcPr>
            <w:tcW w:w="1701" w:type="dxa"/>
          </w:tcPr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Неперсонифицированная</w:t>
            </w:r>
            <w:proofErr w:type="spellEnd"/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оценка </w:t>
            </w:r>
            <w:proofErr w:type="gramStart"/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личностных</w:t>
            </w:r>
            <w:proofErr w:type="gramEnd"/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D6FE3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результатов</w:t>
            </w:r>
            <w:proofErr w:type="spellEnd"/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внеурочно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занятия  </w:t>
            </w:r>
          </w:p>
        </w:tc>
        <w:tc>
          <w:tcPr>
            <w:tcW w:w="1843" w:type="dxa"/>
          </w:tcPr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Сообщение</w:t>
            </w:r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Выступление</w:t>
            </w:r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</w:t>
            </w:r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Выставка</w:t>
            </w:r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ныйкоучинг</w:t>
            </w:r>
            <w:proofErr w:type="spellEnd"/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Анализ</w:t>
            </w:r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Комментирование</w:t>
            </w:r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Рецензирова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(устно / письменно)</w:t>
            </w:r>
          </w:p>
          <w:p w:rsidR="005A24A0" w:rsidRPr="004D6FE3" w:rsidRDefault="005A24A0" w:rsidP="004D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FE3">
              <w:rPr>
                <w:rFonts w:ascii="Times New Roman" w:hAnsi="Times New Roman"/>
                <w:color w:val="000000"/>
                <w:sz w:val="20"/>
                <w:szCs w:val="20"/>
              </w:rPr>
              <w:t>Экспертиза</w:t>
            </w:r>
          </w:p>
          <w:p w:rsidR="005A24A0" w:rsidRDefault="005A24A0" w:rsidP="004D6FE3">
            <w:pPr>
              <w:pStyle w:val="a4"/>
              <w:ind w:left="0"/>
              <w:rPr>
                <w:b/>
              </w:rPr>
            </w:pPr>
            <w:r w:rsidRPr="004D6FE3">
              <w:rPr>
                <w:sz w:val="20"/>
                <w:szCs w:val="20"/>
              </w:rPr>
              <w:t>Оценка</w:t>
            </w:r>
          </w:p>
        </w:tc>
        <w:tc>
          <w:tcPr>
            <w:tcW w:w="1417" w:type="dxa"/>
          </w:tcPr>
          <w:p w:rsidR="005A24A0" w:rsidRDefault="005A24A0" w:rsidP="004D6FE3">
            <w:pPr>
              <w:pStyle w:val="a4"/>
              <w:ind w:left="0"/>
              <w:rPr>
                <w:b/>
              </w:rPr>
            </w:pPr>
            <w:proofErr w:type="spellStart"/>
            <w:r w:rsidRPr="000A194F">
              <w:rPr>
                <w:sz w:val="20"/>
                <w:szCs w:val="20"/>
              </w:rPr>
              <w:t>Презен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0A194F">
              <w:rPr>
                <w:sz w:val="20"/>
                <w:szCs w:val="20"/>
              </w:rPr>
              <w:t>тациярезуль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A194F">
              <w:rPr>
                <w:sz w:val="20"/>
                <w:szCs w:val="20"/>
              </w:rPr>
              <w:t xml:space="preserve">татов </w:t>
            </w:r>
            <w:proofErr w:type="gramStart"/>
            <w:r w:rsidRPr="000A194F">
              <w:rPr>
                <w:sz w:val="20"/>
                <w:szCs w:val="20"/>
              </w:rPr>
              <w:t>деятель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A194F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0A194F">
              <w:rPr>
                <w:sz w:val="20"/>
                <w:szCs w:val="20"/>
              </w:rPr>
              <w:t xml:space="preserve"> и </w:t>
            </w:r>
            <w:proofErr w:type="spellStart"/>
            <w:r w:rsidRPr="000A194F">
              <w:rPr>
                <w:sz w:val="20"/>
                <w:szCs w:val="20"/>
              </w:rPr>
              <w:t>отноше</w:t>
            </w:r>
            <w:r>
              <w:rPr>
                <w:sz w:val="20"/>
                <w:szCs w:val="20"/>
              </w:rPr>
              <w:t>-</w:t>
            </w:r>
            <w:r w:rsidRPr="000A194F">
              <w:rPr>
                <w:sz w:val="20"/>
                <w:szCs w:val="20"/>
              </w:rPr>
              <w:t>ния</w:t>
            </w:r>
            <w:proofErr w:type="spellEnd"/>
            <w:r w:rsidRPr="000A194F">
              <w:rPr>
                <w:sz w:val="20"/>
                <w:szCs w:val="20"/>
              </w:rPr>
              <w:t xml:space="preserve"> к ним</w:t>
            </w:r>
          </w:p>
        </w:tc>
        <w:tc>
          <w:tcPr>
            <w:tcW w:w="1559" w:type="dxa"/>
          </w:tcPr>
          <w:p w:rsidR="005A24A0" w:rsidRPr="004A205F" w:rsidRDefault="005A24A0" w:rsidP="004D6FE3">
            <w:pPr>
              <w:pStyle w:val="Default"/>
              <w:rPr>
                <w:b/>
                <w:iCs/>
                <w:sz w:val="23"/>
                <w:szCs w:val="23"/>
              </w:rPr>
            </w:pPr>
          </w:p>
        </w:tc>
        <w:tc>
          <w:tcPr>
            <w:tcW w:w="1985" w:type="dxa"/>
          </w:tcPr>
          <w:p w:rsidR="005A24A0" w:rsidRPr="004A205F" w:rsidRDefault="005A24A0" w:rsidP="004D6FE3">
            <w:pPr>
              <w:pStyle w:val="Default"/>
              <w:rPr>
                <w:b/>
                <w:iCs/>
                <w:sz w:val="23"/>
                <w:szCs w:val="23"/>
              </w:rPr>
            </w:pPr>
          </w:p>
        </w:tc>
      </w:tr>
    </w:tbl>
    <w:p w:rsidR="00F333D0" w:rsidRDefault="00F333D0" w:rsidP="00A32FBA">
      <w:pPr>
        <w:pStyle w:val="a4"/>
        <w:ind w:left="0"/>
        <w:rPr>
          <w:b/>
        </w:rPr>
      </w:pPr>
    </w:p>
    <w:p w:rsidR="00E84E99" w:rsidRDefault="00E84E99" w:rsidP="009D0798">
      <w:pPr>
        <w:pStyle w:val="a4"/>
        <w:ind w:left="0"/>
        <w:rPr>
          <w:b/>
        </w:rPr>
      </w:pPr>
    </w:p>
    <w:p w:rsidR="00E84E99" w:rsidRDefault="009D0798" w:rsidP="009D0798">
      <w:pPr>
        <w:pStyle w:val="a4"/>
        <w:ind w:left="0"/>
        <w:jc w:val="both"/>
        <w:rPr>
          <w:b/>
        </w:rPr>
      </w:pPr>
      <w:r>
        <w:rPr>
          <w:b/>
        </w:rPr>
        <w:t xml:space="preserve">Варианты деятельности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:</w:t>
      </w:r>
    </w:p>
    <w:p w:rsidR="009D0798" w:rsidRDefault="009D0798" w:rsidP="009D0798">
      <w:pPr>
        <w:pStyle w:val="a4"/>
        <w:ind w:left="0"/>
        <w:jc w:val="both"/>
        <w:rPr>
          <w:b/>
        </w:rPr>
      </w:pPr>
    </w:p>
    <w:p w:rsidR="008F36C0" w:rsidRPr="007F5417" w:rsidRDefault="007F5417" w:rsidP="007F5417">
      <w:pPr>
        <w:pStyle w:val="a4"/>
        <w:ind w:left="0"/>
        <w:jc w:val="both"/>
        <w:rPr>
          <w:sz w:val="22"/>
        </w:rPr>
      </w:pPr>
      <w:proofErr w:type="gramStart"/>
      <w:r w:rsidRPr="007F5417">
        <w:rPr>
          <w:sz w:val="22"/>
        </w:rPr>
        <w:t>с</w:t>
      </w:r>
      <w:r w:rsidR="009D0798" w:rsidRPr="007F5417">
        <w:rPr>
          <w:sz w:val="22"/>
        </w:rPr>
        <w:t>лушают, дополняют или продолжают рассказ, полным ответом отвечают на вопросы учителя, вступают в диалог с учителем, задают встречные в</w:t>
      </w:r>
      <w:r w:rsidR="00B96525" w:rsidRPr="007F5417">
        <w:rPr>
          <w:sz w:val="22"/>
        </w:rPr>
        <w:t>опросы на уточнение и понимание,</w:t>
      </w:r>
      <w:r w:rsidR="00B96525" w:rsidRPr="007F5417">
        <w:rPr>
          <w:rFonts w:ascii="Georgia" w:eastAsia="+mn-ea" w:hAnsi="Georgia" w:cs="Arial"/>
          <w:color w:val="2F1311"/>
          <w:kern w:val="24"/>
          <w:sz w:val="36"/>
          <w:szCs w:val="40"/>
        </w:rPr>
        <w:t xml:space="preserve"> </w:t>
      </w:r>
      <w:r w:rsidR="00B96525" w:rsidRPr="007F5417">
        <w:rPr>
          <w:sz w:val="22"/>
        </w:rPr>
        <w:t>к</w:t>
      </w:r>
      <w:r w:rsidR="000D619A" w:rsidRPr="007F5417">
        <w:rPr>
          <w:sz w:val="22"/>
        </w:rPr>
        <w:t xml:space="preserve">омментируют, оценивают, </w:t>
      </w:r>
      <w:r w:rsidR="00B96525" w:rsidRPr="007F5417">
        <w:rPr>
          <w:sz w:val="22"/>
        </w:rPr>
        <w:t>дополняют ответы одноклассников,</w:t>
      </w:r>
      <w:r w:rsidR="00B96525" w:rsidRPr="007F5417">
        <w:rPr>
          <w:rFonts w:ascii="Georgia" w:eastAsia="+mn-ea" w:hAnsi="Georgia" w:cs="Arial"/>
          <w:color w:val="2F1311"/>
          <w:kern w:val="24"/>
          <w:sz w:val="36"/>
          <w:szCs w:val="40"/>
        </w:rPr>
        <w:t xml:space="preserve"> </w:t>
      </w:r>
      <w:r w:rsidR="00B96525" w:rsidRPr="007F5417">
        <w:rPr>
          <w:sz w:val="22"/>
        </w:rPr>
        <w:t>в</w:t>
      </w:r>
      <w:r w:rsidR="000D619A" w:rsidRPr="007F5417">
        <w:rPr>
          <w:sz w:val="22"/>
        </w:rPr>
        <w:t>ысказывают свои точки зрения</w:t>
      </w:r>
      <w:r w:rsidR="00B96525" w:rsidRPr="007F5417">
        <w:rPr>
          <w:sz w:val="22"/>
        </w:rPr>
        <w:t>,</w:t>
      </w:r>
      <w:r w:rsidR="000D619A" w:rsidRPr="007F5417">
        <w:rPr>
          <w:sz w:val="22"/>
        </w:rPr>
        <w:t xml:space="preserve"> </w:t>
      </w:r>
      <w:r w:rsidR="00B96525" w:rsidRPr="007F5417">
        <w:rPr>
          <w:sz w:val="22"/>
        </w:rPr>
        <w:t>с</w:t>
      </w:r>
      <w:r w:rsidR="000D619A" w:rsidRPr="007F5417">
        <w:rPr>
          <w:sz w:val="22"/>
        </w:rPr>
        <w:t>равнивают разные точ</w:t>
      </w:r>
      <w:r w:rsidR="00B96525" w:rsidRPr="007F5417">
        <w:rPr>
          <w:sz w:val="22"/>
        </w:rPr>
        <w:t>ки зрения и находят общие черты,</w:t>
      </w:r>
      <w:r w:rsidR="00B96525" w:rsidRPr="007F5417">
        <w:rPr>
          <w:rFonts w:ascii="Georgia" w:eastAsia="+mn-ea" w:hAnsi="Georgia" w:cs="Arial"/>
          <w:color w:val="2F1311"/>
          <w:kern w:val="24"/>
          <w:sz w:val="36"/>
          <w:szCs w:val="40"/>
        </w:rPr>
        <w:t xml:space="preserve"> </w:t>
      </w:r>
      <w:r w:rsidR="00B96525" w:rsidRPr="007F5417">
        <w:rPr>
          <w:sz w:val="22"/>
        </w:rPr>
        <w:t>в</w:t>
      </w:r>
      <w:r w:rsidR="000D619A" w:rsidRPr="007F5417">
        <w:rPr>
          <w:sz w:val="22"/>
        </w:rPr>
        <w:t>ысказывают свою позицию</w:t>
      </w:r>
      <w:r w:rsidR="00B96525" w:rsidRPr="007F5417">
        <w:rPr>
          <w:sz w:val="22"/>
        </w:rPr>
        <w:t>, п</w:t>
      </w:r>
      <w:r w:rsidR="000D619A" w:rsidRPr="007F5417">
        <w:rPr>
          <w:sz w:val="22"/>
        </w:rPr>
        <w:t>ротивопоставляют её мнению одноклассников</w:t>
      </w:r>
      <w:r w:rsidR="00B96525" w:rsidRPr="007F5417">
        <w:rPr>
          <w:sz w:val="22"/>
        </w:rPr>
        <w:t>, д</w:t>
      </w:r>
      <w:r w:rsidR="000D619A" w:rsidRPr="007F5417">
        <w:rPr>
          <w:sz w:val="22"/>
        </w:rPr>
        <w:t>оказывают, аргументируют</w:t>
      </w:r>
      <w:r w:rsidR="00B96525" w:rsidRPr="007F5417">
        <w:rPr>
          <w:sz w:val="22"/>
        </w:rPr>
        <w:t>, п</w:t>
      </w:r>
      <w:r w:rsidR="000D619A" w:rsidRPr="007F5417">
        <w:rPr>
          <w:sz w:val="22"/>
        </w:rPr>
        <w:t>риходят к единому мнению</w:t>
      </w:r>
      <w:r w:rsidR="00B96525" w:rsidRPr="007F5417">
        <w:rPr>
          <w:sz w:val="22"/>
        </w:rPr>
        <w:t>, н</w:t>
      </w:r>
      <w:r w:rsidR="000D619A" w:rsidRPr="007F5417">
        <w:rPr>
          <w:sz w:val="22"/>
        </w:rPr>
        <w:t>аблюдают</w:t>
      </w:r>
      <w:r>
        <w:rPr>
          <w:sz w:val="22"/>
        </w:rPr>
        <w:t>,</w:t>
      </w:r>
      <w:r w:rsidR="00B96525" w:rsidRPr="007F5417">
        <w:rPr>
          <w:sz w:val="22"/>
        </w:rPr>
        <w:t xml:space="preserve"> а</w:t>
      </w:r>
      <w:r w:rsidR="000D619A" w:rsidRPr="007F5417">
        <w:rPr>
          <w:sz w:val="22"/>
        </w:rPr>
        <w:t>нализируют</w:t>
      </w:r>
      <w:r w:rsidR="00B96525" w:rsidRPr="007F5417">
        <w:rPr>
          <w:sz w:val="22"/>
        </w:rPr>
        <w:t>,</w:t>
      </w:r>
      <w:r w:rsidR="00B96525" w:rsidRPr="007F5417">
        <w:rPr>
          <w:rFonts w:ascii="Georgia" w:eastAsia="+mn-ea" w:hAnsi="Georgia" w:cs="Arial"/>
          <w:color w:val="2F1311"/>
          <w:kern w:val="24"/>
          <w:sz w:val="36"/>
          <w:szCs w:val="40"/>
        </w:rPr>
        <w:t xml:space="preserve"> </w:t>
      </w:r>
      <w:r w:rsidR="00B96525" w:rsidRPr="007F5417">
        <w:rPr>
          <w:sz w:val="22"/>
        </w:rPr>
        <w:t>р</w:t>
      </w:r>
      <w:r w:rsidR="000D619A" w:rsidRPr="007F5417">
        <w:rPr>
          <w:sz w:val="22"/>
        </w:rPr>
        <w:t>ассматривают</w:t>
      </w:r>
      <w:r w:rsidR="00B96525" w:rsidRPr="007F5417">
        <w:rPr>
          <w:sz w:val="22"/>
        </w:rPr>
        <w:t>,</w:t>
      </w:r>
      <w:r>
        <w:rPr>
          <w:sz w:val="22"/>
        </w:rPr>
        <w:t xml:space="preserve"> </w:t>
      </w:r>
      <w:r w:rsidRPr="007F5417">
        <w:rPr>
          <w:sz w:val="22"/>
        </w:rPr>
        <w:t>о</w:t>
      </w:r>
      <w:r w:rsidR="000D619A" w:rsidRPr="007F5417">
        <w:rPr>
          <w:sz w:val="22"/>
        </w:rPr>
        <w:t>писывают</w:t>
      </w:r>
      <w:r w:rsidR="00B96525" w:rsidRPr="007F5417">
        <w:rPr>
          <w:sz w:val="22"/>
        </w:rPr>
        <w:t>,</w:t>
      </w:r>
      <w:r w:rsidR="000D619A" w:rsidRPr="007F5417">
        <w:rPr>
          <w:sz w:val="22"/>
        </w:rPr>
        <w:t xml:space="preserve"> </w:t>
      </w:r>
      <w:r w:rsidRPr="007F5417">
        <w:rPr>
          <w:sz w:val="22"/>
        </w:rPr>
        <w:t>ф</w:t>
      </w:r>
      <w:r w:rsidR="000D619A" w:rsidRPr="007F5417">
        <w:rPr>
          <w:sz w:val="22"/>
        </w:rPr>
        <w:t>иксируют результаты наблюдения</w:t>
      </w:r>
      <w:proofErr w:type="gramEnd"/>
      <w:r w:rsidR="000D619A" w:rsidRPr="007F5417">
        <w:rPr>
          <w:sz w:val="22"/>
        </w:rPr>
        <w:t>: устно, письменно, графически</w:t>
      </w:r>
      <w:r w:rsidRPr="007F5417">
        <w:rPr>
          <w:sz w:val="22"/>
        </w:rPr>
        <w:t>, д</w:t>
      </w:r>
      <w:r w:rsidR="000D619A" w:rsidRPr="007F5417">
        <w:rPr>
          <w:sz w:val="22"/>
        </w:rPr>
        <w:t>елают выводы по результатам наблюдения</w:t>
      </w:r>
      <w:r w:rsidRPr="007F5417">
        <w:rPr>
          <w:sz w:val="22"/>
        </w:rPr>
        <w:t>, р</w:t>
      </w:r>
      <w:r w:rsidR="000D619A" w:rsidRPr="007F5417">
        <w:rPr>
          <w:sz w:val="22"/>
        </w:rPr>
        <w:t>аботают в соответствие с инструкцией</w:t>
      </w:r>
      <w:r w:rsidRPr="007F5417">
        <w:rPr>
          <w:sz w:val="22"/>
        </w:rPr>
        <w:t>, р</w:t>
      </w:r>
      <w:r w:rsidR="000D619A" w:rsidRPr="007F5417">
        <w:rPr>
          <w:sz w:val="22"/>
        </w:rPr>
        <w:t>аботают самостоятельно</w:t>
      </w:r>
      <w:r w:rsidRPr="007F5417">
        <w:rPr>
          <w:sz w:val="22"/>
        </w:rPr>
        <w:t>, в</w:t>
      </w:r>
      <w:r w:rsidR="000D619A" w:rsidRPr="007F5417">
        <w:rPr>
          <w:sz w:val="22"/>
        </w:rPr>
        <w:t>ыдвигает гипотезу</w:t>
      </w:r>
      <w:r w:rsidRPr="007F5417">
        <w:rPr>
          <w:sz w:val="22"/>
        </w:rPr>
        <w:t>, в</w:t>
      </w:r>
      <w:r w:rsidR="000D619A" w:rsidRPr="007F5417">
        <w:rPr>
          <w:sz w:val="22"/>
        </w:rPr>
        <w:t>ыбирают способ её проверки</w:t>
      </w:r>
      <w:r w:rsidRPr="007F5417">
        <w:rPr>
          <w:sz w:val="22"/>
        </w:rPr>
        <w:t>, ф</w:t>
      </w:r>
      <w:r w:rsidR="000D619A" w:rsidRPr="007F5417">
        <w:rPr>
          <w:sz w:val="22"/>
        </w:rPr>
        <w:t>иксируют результат</w:t>
      </w:r>
      <w:r w:rsidRPr="007F5417">
        <w:rPr>
          <w:sz w:val="22"/>
        </w:rPr>
        <w:t>, д</w:t>
      </w:r>
      <w:r w:rsidR="000D619A" w:rsidRPr="007F5417">
        <w:rPr>
          <w:sz w:val="22"/>
        </w:rPr>
        <w:t xml:space="preserve">елают вывод о подтверждении или </w:t>
      </w:r>
      <w:proofErr w:type="gramStart"/>
      <w:r w:rsidR="000D619A" w:rsidRPr="007F5417">
        <w:rPr>
          <w:sz w:val="22"/>
        </w:rPr>
        <w:t>не подтверждении</w:t>
      </w:r>
      <w:proofErr w:type="gramEnd"/>
      <w:r w:rsidR="000D619A" w:rsidRPr="007F5417">
        <w:rPr>
          <w:sz w:val="22"/>
        </w:rPr>
        <w:t xml:space="preserve"> гипотезы</w:t>
      </w:r>
      <w:r w:rsidRPr="007F5417">
        <w:rPr>
          <w:sz w:val="22"/>
        </w:rPr>
        <w:t>, в</w:t>
      </w:r>
      <w:r w:rsidR="000D619A" w:rsidRPr="007F5417">
        <w:rPr>
          <w:sz w:val="22"/>
        </w:rPr>
        <w:t>ыполняют упражнение фронтально под руководством учителя</w:t>
      </w:r>
      <w:r w:rsidRPr="007F5417">
        <w:rPr>
          <w:sz w:val="22"/>
        </w:rPr>
        <w:t xml:space="preserve"> (в группах, самостоятельно)</w:t>
      </w:r>
      <w:r>
        <w:rPr>
          <w:sz w:val="22"/>
        </w:rPr>
        <w:t>.</w:t>
      </w:r>
    </w:p>
    <w:p w:rsidR="008F36C0" w:rsidRPr="007F5417" w:rsidRDefault="008F36C0" w:rsidP="007F5417">
      <w:pPr>
        <w:pStyle w:val="a4"/>
        <w:jc w:val="both"/>
      </w:pPr>
    </w:p>
    <w:p w:rsidR="008F36C0" w:rsidRPr="007F5417" w:rsidRDefault="008F36C0" w:rsidP="007F5417">
      <w:pPr>
        <w:pStyle w:val="a4"/>
        <w:jc w:val="both"/>
      </w:pPr>
    </w:p>
    <w:p w:rsidR="008F36C0" w:rsidRPr="00B96525" w:rsidRDefault="008F36C0" w:rsidP="00B96525">
      <w:pPr>
        <w:pStyle w:val="a4"/>
        <w:jc w:val="both"/>
      </w:pPr>
    </w:p>
    <w:p w:rsidR="009D0798" w:rsidRPr="009D0798" w:rsidRDefault="009D0798" w:rsidP="009D0798">
      <w:pPr>
        <w:pStyle w:val="a4"/>
        <w:jc w:val="both"/>
      </w:pPr>
    </w:p>
    <w:p w:rsidR="009D0798" w:rsidRPr="009D0798" w:rsidRDefault="009D0798" w:rsidP="009D0798">
      <w:pPr>
        <w:pStyle w:val="a4"/>
        <w:ind w:left="0"/>
        <w:jc w:val="both"/>
      </w:pPr>
    </w:p>
    <w:p w:rsidR="00E84E99" w:rsidRDefault="00E84E99" w:rsidP="005A24A0">
      <w:pPr>
        <w:pStyle w:val="a4"/>
        <w:ind w:left="0"/>
        <w:rPr>
          <w:b/>
        </w:rPr>
      </w:pPr>
    </w:p>
    <w:p w:rsidR="00233A9A" w:rsidRDefault="00233A9A" w:rsidP="00F333D0">
      <w:pPr>
        <w:pStyle w:val="a4"/>
        <w:ind w:left="0"/>
        <w:jc w:val="right"/>
        <w:rPr>
          <w:b/>
        </w:rPr>
      </w:pPr>
      <w:r>
        <w:rPr>
          <w:b/>
        </w:rPr>
        <w:t>Приложение 12.</w:t>
      </w:r>
    </w:p>
    <w:p w:rsidR="0063068F" w:rsidRDefault="0063068F" w:rsidP="00F333D0">
      <w:pPr>
        <w:pStyle w:val="a4"/>
        <w:ind w:left="0"/>
        <w:jc w:val="right"/>
        <w:rPr>
          <w:b/>
        </w:rPr>
      </w:pPr>
    </w:p>
    <w:p w:rsidR="00A92761" w:rsidRDefault="00A92761" w:rsidP="00A9276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i/>
        </w:rPr>
      </w:pPr>
      <w:r w:rsidRPr="00363BB1">
        <w:rPr>
          <w:rFonts w:ascii="Times New Roman" w:eastAsia="Calibri" w:hAnsi="Times New Roman"/>
          <w:b/>
          <w:i/>
        </w:rPr>
        <w:t>Титульный лист</w:t>
      </w:r>
    </w:p>
    <w:p w:rsidR="00A92761" w:rsidRPr="00363BB1" w:rsidRDefault="00A92761" w:rsidP="00A9276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i/>
        </w:rPr>
      </w:pPr>
    </w:p>
    <w:p w:rsidR="00A92761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Министерство просвещения ПМР</w:t>
      </w:r>
    </w:p>
    <w:p w:rsidR="00A92761" w:rsidRPr="00783CC9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</w:rPr>
        <w:t>ГОУ СПО «Бендерский педагогический колледж»</w:t>
      </w:r>
    </w:p>
    <w:p w:rsidR="00A92761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92761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92761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92761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92761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92761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92761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92761" w:rsidRDefault="00A92761" w:rsidP="00A9276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САМОАНАЛИЗ ВНЕКЛАССНОГО МЕРОПРИЯТИЯ / ЗАНЯТИЯ КРУЖКА</w:t>
      </w:r>
    </w:p>
    <w:p w:rsidR="00A92761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92761" w:rsidRPr="000B1FEE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B1FEE">
        <w:rPr>
          <w:rFonts w:ascii="Times New Roman" w:hAnsi="Times New Roman"/>
          <w:color w:val="000000" w:themeColor="text1"/>
          <w:sz w:val="24"/>
          <w:szCs w:val="24"/>
        </w:rPr>
        <w:t>ПМ.02. Организация внеурочной деятельности и общения детей младших школьников</w:t>
      </w:r>
    </w:p>
    <w:p w:rsidR="00A92761" w:rsidRPr="000B1FEE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p w:rsidR="00A92761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92761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92761" w:rsidRDefault="00A92761" w:rsidP="00A32F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92761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92761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92761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783CC9">
        <w:rPr>
          <w:rFonts w:ascii="Times New Roman" w:hAnsi="Times New Roman"/>
          <w:color w:val="000000" w:themeColor="text1"/>
          <w:sz w:val="24"/>
          <w:szCs w:val="24"/>
        </w:rPr>
        <w:t>рупп</w:t>
      </w:r>
      <w:r>
        <w:rPr>
          <w:rFonts w:ascii="Times New Roman" w:hAnsi="Times New Roman"/>
          <w:color w:val="000000" w:themeColor="text1"/>
          <w:sz w:val="24"/>
          <w:szCs w:val="24"/>
        </w:rPr>
        <w:t>а___________________________</w:t>
      </w:r>
      <w:r w:rsidR="003A10AA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</w:p>
    <w:p w:rsidR="00A92761" w:rsidRPr="00363BB1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Специальность </w:t>
      </w:r>
      <w:r w:rsidR="009934D8" w:rsidRPr="009934D8">
        <w:rPr>
          <w:rFonts w:ascii="Times New Roman" w:hAnsi="Times New Roman"/>
          <w:color w:val="000000" w:themeColor="text1"/>
          <w:sz w:val="24"/>
          <w:szCs w:val="24"/>
        </w:rPr>
        <w:t>______________________________________</w:t>
      </w:r>
    </w:p>
    <w:p w:rsidR="00A92761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83CC9">
        <w:rPr>
          <w:rFonts w:ascii="Times New Roman" w:hAnsi="Times New Roman"/>
          <w:color w:val="000000" w:themeColor="text1"/>
          <w:sz w:val="24"/>
          <w:szCs w:val="24"/>
        </w:rPr>
        <w:t>Ф.И.О.студента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</w:t>
      </w:r>
      <w:r w:rsidR="003A10AA">
        <w:rPr>
          <w:rFonts w:ascii="Times New Roman" w:hAnsi="Times New Roman"/>
          <w:color w:val="000000" w:themeColor="text1"/>
          <w:sz w:val="24"/>
          <w:szCs w:val="24"/>
        </w:rPr>
        <w:t>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A92761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92761" w:rsidRPr="00783CC9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92761" w:rsidRPr="00783CC9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3CC9">
        <w:rPr>
          <w:rFonts w:ascii="Times New Roman" w:hAnsi="Times New Roman"/>
          <w:color w:val="000000" w:themeColor="text1"/>
          <w:sz w:val="24"/>
          <w:szCs w:val="24"/>
        </w:rPr>
        <w:t>Дата проведения занятия «</w:t>
      </w:r>
      <w:r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783CC9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_____________ </w:t>
      </w:r>
      <w:r w:rsidRPr="00783CC9"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__ </w:t>
      </w:r>
      <w:r w:rsidRPr="00783CC9">
        <w:rPr>
          <w:rFonts w:ascii="Times New Roman" w:hAnsi="Times New Roman"/>
          <w:color w:val="000000" w:themeColor="text1"/>
          <w:sz w:val="24"/>
          <w:szCs w:val="24"/>
        </w:rPr>
        <w:t>года</w:t>
      </w:r>
    </w:p>
    <w:p w:rsidR="00A92761" w:rsidRPr="00783CC9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Отметка</w:t>
      </w:r>
      <w:r w:rsidRPr="00783CC9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</w:t>
      </w:r>
    </w:p>
    <w:p w:rsidR="00A92761" w:rsidRDefault="00A92761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 практики</w:t>
      </w:r>
      <w:r w:rsidRPr="00783CC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     </w:t>
      </w:r>
    </w:p>
    <w:p w:rsidR="00A92761" w:rsidRPr="00363BB1" w:rsidRDefault="009934D8" w:rsidP="00A927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  <w:r>
        <w:rPr>
          <w:rFonts w:ascii="Times New Roman" w:hAnsi="Times New Roman"/>
          <w:color w:val="000000" w:themeColor="text1"/>
          <w:sz w:val="18"/>
          <w:szCs w:val="24"/>
        </w:rPr>
        <w:t xml:space="preserve">                                                                                 </w:t>
      </w:r>
      <w:r w:rsidR="00A92761">
        <w:rPr>
          <w:rFonts w:ascii="Times New Roman" w:hAnsi="Times New Roman"/>
          <w:color w:val="000000" w:themeColor="text1"/>
          <w:sz w:val="18"/>
          <w:szCs w:val="24"/>
        </w:rPr>
        <w:t xml:space="preserve">(Ф.И.О. </w:t>
      </w:r>
      <w:r w:rsidR="00A92761" w:rsidRPr="00363BB1">
        <w:rPr>
          <w:rFonts w:ascii="Times New Roman" w:hAnsi="Times New Roman"/>
          <w:color w:val="000000" w:themeColor="text1"/>
          <w:sz w:val="18"/>
          <w:szCs w:val="24"/>
        </w:rPr>
        <w:t>, подпись)</w:t>
      </w:r>
    </w:p>
    <w:p w:rsidR="00A92761" w:rsidRDefault="00A92761" w:rsidP="00A92761">
      <w:pPr>
        <w:pStyle w:val="a4"/>
        <w:ind w:left="0"/>
        <w:rPr>
          <w:b/>
        </w:rPr>
      </w:pPr>
    </w:p>
    <w:p w:rsidR="00A92761" w:rsidRDefault="00A92761" w:rsidP="00A32FBA">
      <w:pPr>
        <w:pStyle w:val="a4"/>
        <w:ind w:left="0"/>
        <w:rPr>
          <w:b/>
        </w:rPr>
      </w:pPr>
    </w:p>
    <w:p w:rsidR="00A92761" w:rsidRDefault="00A92761" w:rsidP="00A92761">
      <w:pPr>
        <w:pStyle w:val="a4"/>
        <w:ind w:left="0"/>
        <w:jc w:val="right"/>
        <w:rPr>
          <w:b/>
        </w:rPr>
      </w:pPr>
    </w:p>
    <w:p w:rsidR="00A92761" w:rsidRDefault="00A92761" w:rsidP="00A92761">
      <w:pPr>
        <w:pStyle w:val="a4"/>
        <w:ind w:left="0"/>
        <w:jc w:val="right"/>
        <w:rPr>
          <w:b/>
        </w:rPr>
      </w:pPr>
    </w:p>
    <w:p w:rsidR="00A92761" w:rsidRDefault="00A92761" w:rsidP="00A92761">
      <w:pPr>
        <w:pStyle w:val="a4"/>
        <w:ind w:left="0"/>
        <w:jc w:val="right"/>
        <w:rPr>
          <w:b/>
        </w:rPr>
      </w:pPr>
    </w:p>
    <w:p w:rsidR="0063068F" w:rsidRPr="00A32FBA" w:rsidRDefault="00A92761" w:rsidP="00A32FBA">
      <w:pPr>
        <w:pStyle w:val="a4"/>
        <w:ind w:left="0"/>
        <w:jc w:val="center"/>
      </w:pPr>
      <w:r>
        <w:t>_________год</w:t>
      </w:r>
    </w:p>
    <w:p w:rsidR="001F1737" w:rsidRPr="0063068F" w:rsidRDefault="001F1737" w:rsidP="00F333D0">
      <w:pPr>
        <w:pStyle w:val="a4"/>
        <w:ind w:left="0"/>
        <w:jc w:val="right"/>
        <w:rPr>
          <w:b/>
        </w:rPr>
      </w:pPr>
    </w:p>
    <w:p w:rsidR="001F1737" w:rsidRPr="0063068F" w:rsidRDefault="001F1737" w:rsidP="0063068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Схема самоанализа</w:t>
      </w:r>
      <w:r w:rsidRPr="00363BB1">
        <w:rPr>
          <w:rFonts w:ascii="Times New Roman" w:hAnsi="Times New Roman"/>
          <w:b/>
          <w:i/>
          <w:sz w:val="24"/>
          <w:szCs w:val="24"/>
        </w:rPr>
        <w:t xml:space="preserve"> внеурочного </w:t>
      </w:r>
      <w:r>
        <w:rPr>
          <w:rFonts w:ascii="Times New Roman" w:hAnsi="Times New Roman"/>
          <w:b/>
          <w:i/>
          <w:sz w:val="24"/>
          <w:szCs w:val="24"/>
        </w:rPr>
        <w:t>мероприятия/</w:t>
      </w:r>
      <w:r w:rsidRPr="00363BB1">
        <w:rPr>
          <w:rFonts w:ascii="Times New Roman" w:hAnsi="Times New Roman"/>
          <w:b/>
          <w:i/>
          <w:sz w:val="24"/>
          <w:szCs w:val="24"/>
        </w:rPr>
        <w:t>занятия.</w:t>
      </w:r>
    </w:p>
    <w:p w:rsidR="0063068F" w:rsidRDefault="0063068F" w:rsidP="0063068F">
      <w:pPr>
        <w:pStyle w:val="Default"/>
      </w:pPr>
    </w:p>
    <w:p w:rsidR="0063068F" w:rsidRPr="00C63016" w:rsidRDefault="0063068F" w:rsidP="00C63016">
      <w:pPr>
        <w:pStyle w:val="Default"/>
        <w:spacing w:after="96" w:line="360" w:lineRule="auto"/>
      </w:pPr>
      <w:r w:rsidRPr="00C63016">
        <w:t xml:space="preserve">1. Название объединения, класс (возраст школьников), направление деятельности, тема проведенного внеурочного мероприятия / занятия кружка, форма проведения. </w:t>
      </w:r>
    </w:p>
    <w:p w:rsidR="0063068F" w:rsidRPr="00C63016" w:rsidRDefault="0063068F" w:rsidP="00C63016">
      <w:pPr>
        <w:pStyle w:val="Default"/>
        <w:spacing w:after="96" w:line="360" w:lineRule="auto"/>
      </w:pPr>
      <w:r w:rsidRPr="00C63016">
        <w:t xml:space="preserve">2. Цели и задачи мероприятия, ожидаемые результаты, формируемые УУД. </w:t>
      </w:r>
    </w:p>
    <w:p w:rsidR="0063068F" w:rsidRPr="00C63016" w:rsidRDefault="0063068F" w:rsidP="00C63016">
      <w:pPr>
        <w:pStyle w:val="Default"/>
        <w:spacing w:after="96" w:line="360" w:lineRule="auto"/>
      </w:pPr>
      <w:r w:rsidRPr="00C63016">
        <w:t xml:space="preserve">3. Организация подготовки к данному мероприятию (трудности, возникшие при подготовке; степень участия детей, наглядное оформление мероприятия, использование технических средств). </w:t>
      </w:r>
    </w:p>
    <w:p w:rsidR="0063068F" w:rsidRPr="00C63016" w:rsidRDefault="0063068F" w:rsidP="00C63016">
      <w:pPr>
        <w:pStyle w:val="Default"/>
        <w:spacing w:after="96" w:line="360" w:lineRule="auto"/>
      </w:pPr>
      <w:r w:rsidRPr="00C63016">
        <w:lastRenderedPageBreak/>
        <w:t xml:space="preserve">4. Содержание и методика проведения мероприятия: </w:t>
      </w:r>
    </w:p>
    <w:p w:rsidR="0063068F" w:rsidRPr="00C63016" w:rsidRDefault="00C63016" w:rsidP="00C63016">
      <w:pPr>
        <w:pStyle w:val="Default"/>
        <w:spacing w:after="96" w:line="360" w:lineRule="auto"/>
      </w:pPr>
      <w:r w:rsidRPr="00C63016">
        <w:t>-</w:t>
      </w:r>
      <w:r w:rsidR="0063068F" w:rsidRPr="00C63016">
        <w:t xml:space="preserve"> эмоциональная насыщенность, интерес детей к занятию, их активность; </w:t>
      </w:r>
    </w:p>
    <w:p w:rsidR="0063068F" w:rsidRPr="00C63016" w:rsidRDefault="00C63016" w:rsidP="00C63016">
      <w:pPr>
        <w:pStyle w:val="Default"/>
        <w:spacing w:after="96" w:line="360" w:lineRule="auto"/>
      </w:pPr>
      <w:r w:rsidRPr="00C63016">
        <w:t>-</w:t>
      </w:r>
      <w:r w:rsidR="0063068F" w:rsidRPr="00C63016">
        <w:t xml:space="preserve"> приемы и методы, использованные на занятии, их целесообразность. </w:t>
      </w:r>
    </w:p>
    <w:p w:rsidR="0063068F" w:rsidRPr="00C63016" w:rsidRDefault="00C63016" w:rsidP="00C63016">
      <w:pPr>
        <w:pStyle w:val="Default"/>
        <w:spacing w:after="96" w:line="360" w:lineRule="auto"/>
      </w:pPr>
      <w:r w:rsidRPr="00C63016">
        <w:t xml:space="preserve">5. </w:t>
      </w:r>
      <w:r w:rsidR="0063068F" w:rsidRPr="00C63016">
        <w:t xml:space="preserve">Итоги проведенного мероприятия, его педагогическая ценность: </w:t>
      </w:r>
    </w:p>
    <w:p w:rsidR="0063068F" w:rsidRPr="00C63016" w:rsidRDefault="00C63016" w:rsidP="00C63016">
      <w:pPr>
        <w:pStyle w:val="Default"/>
        <w:spacing w:after="96" w:line="360" w:lineRule="auto"/>
      </w:pPr>
      <w:r w:rsidRPr="00C63016">
        <w:t>-</w:t>
      </w:r>
      <w:r w:rsidR="0063068F" w:rsidRPr="00C63016">
        <w:t xml:space="preserve"> достижение цели и задач мероприятия; </w:t>
      </w:r>
    </w:p>
    <w:p w:rsidR="0063068F" w:rsidRPr="00C63016" w:rsidRDefault="00C63016" w:rsidP="00C63016">
      <w:pPr>
        <w:pStyle w:val="Default"/>
        <w:spacing w:after="96" w:line="360" w:lineRule="auto"/>
      </w:pPr>
      <w:r w:rsidRPr="00C63016">
        <w:t>-</w:t>
      </w:r>
      <w:r w:rsidR="0063068F" w:rsidRPr="00C63016">
        <w:t xml:space="preserve"> позитивные и негативные аспекты проведения мероприятия, их причины; </w:t>
      </w:r>
    </w:p>
    <w:p w:rsidR="0063068F" w:rsidRPr="00C63016" w:rsidRDefault="00C63016" w:rsidP="00C63016">
      <w:pPr>
        <w:pStyle w:val="Default"/>
        <w:spacing w:line="360" w:lineRule="auto"/>
      </w:pPr>
      <w:r w:rsidRPr="00C63016">
        <w:t>-</w:t>
      </w:r>
      <w:r w:rsidR="0063068F" w:rsidRPr="00C63016">
        <w:t xml:space="preserve"> педагогические выводы и рекомендации по совершенствованию работы </w:t>
      </w:r>
      <w:r w:rsidRPr="00C63016">
        <w:t xml:space="preserve">при </w:t>
      </w:r>
      <w:r w:rsidR="0063068F" w:rsidRPr="00C63016">
        <w:t>подготовке и про</w:t>
      </w:r>
      <w:r w:rsidR="002C7D30" w:rsidRPr="00C63016">
        <w:t xml:space="preserve">ведению </w:t>
      </w:r>
      <w:r w:rsidRPr="00C63016">
        <w:t>внеурочных мероприятий/занятий.</w:t>
      </w:r>
    </w:p>
    <w:p w:rsidR="00C63016" w:rsidRDefault="00C63016" w:rsidP="0063068F">
      <w:pPr>
        <w:pStyle w:val="Default"/>
        <w:rPr>
          <w:sz w:val="23"/>
          <w:szCs w:val="23"/>
        </w:rPr>
      </w:pPr>
    </w:p>
    <w:p w:rsidR="00E84E99" w:rsidRDefault="00E84E99" w:rsidP="0063068F">
      <w:pPr>
        <w:pStyle w:val="Default"/>
        <w:rPr>
          <w:sz w:val="23"/>
          <w:szCs w:val="23"/>
        </w:rPr>
      </w:pPr>
    </w:p>
    <w:p w:rsidR="00C63016" w:rsidRDefault="00C63016" w:rsidP="0063068F">
      <w:pPr>
        <w:pStyle w:val="Default"/>
        <w:rPr>
          <w:sz w:val="23"/>
          <w:szCs w:val="23"/>
        </w:rPr>
      </w:pPr>
    </w:p>
    <w:p w:rsidR="002C7D30" w:rsidRDefault="002C7D30" w:rsidP="00C63016">
      <w:pPr>
        <w:pStyle w:val="a4"/>
        <w:ind w:left="0"/>
        <w:jc w:val="right"/>
        <w:rPr>
          <w:b/>
        </w:rPr>
      </w:pPr>
      <w:r>
        <w:rPr>
          <w:b/>
        </w:rPr>
        <w:t>Приложение 13.</w:t>
      </w:r>
    </w:p>
    <w:p w:rsidR="002C7D30" w:rsidRDefault="002C7D30" w:rsidP="002C7D30">
      <w:pPr>
        <w:pStyle w:val="a4"/>
        <w:ind w:left="0"/>
        <w:jc w:val="center"/>
        <w:rPr>
          <w:b/>
          <w:i/>
        </w:rPr>
      </w:pPr>
      <w:r w:rsidRPr="002C7D30">
        <w:rPr>
          <w:b/>
          <w:i/>
        </w:rPr>
        <w:t>Карта анализа внеурочного мероприятия/занятия</w:t>
      </w:r>
    </w:p>
    <w:p w:rsidR="002C7D30" w:rsidRDefault="002C7D30" w:rsidP="002C7D30">
      <w:pPr>
        <w:pStyle w:val="a4"/>
        <w:ind w:left="0"/>
        <w:jc w:val="center"/>
        <w:rPr>
          <w:b/>
          <w:i/>
        </w:rPr>
      </w:pPr>
    </w:p>
    <w:p w:rsidR="00AB319A" w:rsidRPr="00AB319A" w:rsidRDefault="002C7D30" w:rsidP="002C7D30">
      <w:pPr>
        <w:pStyle w:val="Default"/>
        <w:rPr>
          <w:iCs/>
          <w:sz w:val="23"/>
          <w:szCs w:val="23"/>
        </w:rPr>
      </w:pPr>
      <w:r w:rsidRPr="00AB319A">
        <w:rPr>
          <w:iCs/>
          <w:sz w:val="23"/>
          <w:szCs w:val="23"/>
        </w:rPr>
        <w:t>Оцените каждый из предложенных ниже показателей по следующей шкале:</w:t>
      </w:r>
    </w:p>
    <w:p w:rsidR="002C7D30" w:rsidRPr="00C63016" w:rsidRDefault="00AB319A" w:rsidP="002C7D30">
      <w:pPr>
        <w:pStyle w:val="Default"/>
        <w:rPr>
          <w:sz w:val="22"/>
          <w:szCs w:val="23"/>
        </w:rPr>
      </w:pPr>
      <w:r w:rsidRPr="00C63016">
        <w:rPr>
          <w:i/>
          <w:iCs/>
          <w:sz w:val="22"/>
          <w:szCs w:val="23"/>
        </w:rPr>
        <w:t>3балла - показатель реализован полностью,</w:t>
      </w:r>
    </w:p>
    <w:p w:rsidR="002C7D30" w:rsidRPr="00C63016" w:rsidRDefault="002C7D30" w:rsidP="002C7D30">
      <w:pPr>
        <w:pStyle w:val="Default"/>
        <w:rPr>
          <w:sz w:val="22"/>
          <w:szCs w:val="23"/>
        </w:rPr>
      </w:pPr>
      <w:r w:rsidRPr="00C63016">
        <w:rPr>
          <w:i/>
          <w:iCs/>
          <w:sz w:val="22"/>
          <w:szCs w:val="23"/>
        </w:rPr>
        <w:t xml:space="preserve">2 балла – </w:t>
      </w:r>
      <w:r w:rsidR="00AB319A" w:rsidRPr="00C63016">
        <w:rPr>
          <w:i/>
          <w:iCs/>
          <w:sz w:val="22"/>
          <w:szCs w:val="23"/>
        </w:rPr>
        <w:t>наблюдаются ед</w:t>
      </w:r>
      <w:r w:rsidR="00500ACD" w:rsidRPr="00C63016">
        <w:rPr>
          <w:i/>
          <w:iCs/>
          <w:sz w:val="22"/>
          <w:szCs w:val="23"/>
        </w:rPr>
        <w:t>иничные факты не реализации показателя</w:t>
      </w:r>
      <w:r w:rsidR="00AB319A" w:rsidRPr="00C63016">
        <w:rPr>
          <w:i/>
          <w:iCs/>
          <w:sz w:val="22"/>
          <w:szCs w:val="23"/>
        </w:rPr>
        <w:t>,</w:t>
      </w:r>
    </w:p>
    <w:p w:rsidR="002C7D30" w:rsidRPr="00C63016" w:rsidRDefault="002C7D30" w:rsidP="002C7D30">
      <w:pPr>
        <w:pStyle w:val="Default"/>
        <w:rPr>
          <w:sz w:val="22"/>
          <w:szCs w:val="23"/>
        </w:rPr>
      </w:pPr>
      <w:r w:rsidRPr="00C63016">
        <w:rPr>
          <w:i/>
          <w:iCs/>
          <w:sz w:val="22"/>
          <w:szCs w:val="23"/>
        </w:rPr>
        <w:t xml:space="preserve">1 балл – показатель реализован частично, </w:t>
      </w:r>
    </w:p>
    <w:p w:rsidR="002C7D30" w:rsidRPr="00C63016" w:rsidRDefault="002C7D30" w:rsidP="002C7D30">
      <w:pPr>
        <w:pStyle w:val="a4"/>
        <w:ind w:left="0"/>
        <w:rPr>
          <w:i/>
          <w:iCs/>
          <w:sz w:val="22"/>
          <w:szCs w:val="23"/>
        </w:rPr>
      </w:pPr>
      <w:r w:rsidRPr="00C63016">
        <w:rPr>
          <w:i/>
          <w:iCs/>
          <w:sz w:val="22"/>
          <w:szCs w:val="23"/>
        </w:rPr>
        <w:t>0 балло</w:t>
      </w:r>
      <w:proofErr w:type="gramStart"/>
      <w:r w:rsidRPr="00C63016">
        <w:rPr>
          <w:i/>
          <w:iCs/>
          <w:sz w:val="22"/>
          <w:szCs w:val="23"/>
        </w:rPr>
        <w:t>в–</w:t>
      </w:r>
      <w:proofErr w:type="gramEnd"/>
      <w:r w:rsidRPr="00C63016">
        <w:rPr>
          <w:i/>
          <w:iCs/>
          <w:sz w:val="22"/>
          <w:szCs w:val="23"/>
        </w:rPr>
        <w:t xml:space="preserve"> показатель не реализован.</w:t>
      </w:r>
    </w:p>
    <w:p w:rsidR="0071028D" w:rsidRDefault="0071028D" w:rsidP="002C7D30">
      <w:pPr>
        <w:pStyle w:val="a4"/>
        <w:ind w:left="0"/>
        <w:rPr>
          <w:i/>
          <w:iCs/>
          <w:sz w:val="23"/>
          <w:szCs w:val="23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8789"/>
        <w:gridCol w:w="1134"/>
      </w:tblGrid>
      <w:tr w:rsidR="0071028D" w:rsidTr="009934D8">
        <w:tc>
          <w:tcPr>
            <w:tcW w:w="817" w:type="dxa"/>
          </w:tcPr>
          <w:p w:rsidR="0071028D" w:rsidRPr="0071028D" w:rsidRDefault="0071028D" w:rsidP="0071028D">
            <w:pPr>
              <w:pStyle w:val="a4"/>
              <w:ind w:left="0"/>
              <w:jc w:val="center"/>
              <w:rPr>
                <w:b/>
              </w:rPr>
            </w:pPr>
            <w:r w:rsidRPr="0071028D">
              <w:rPr>
                <w:b/>
              </w:rPr>
              <w:t>№</w:t>
            </w:r>
          </w:p>
        </w:tc>
        <w:tc>
          <w:tcPr>
            <w:tcW w:w="8789" w:type="dxa"/>
          </w:tcPr>
          <w:p w:rsidR="0071028D" w:rsidRPr="0071028D" w:rsidRDefault="0071028D" w:rsidP="0071028D">
            <w:pPr>
              <w:pStyle w:val="a4"/>
              <w:ind w:left="0"/>
              <w:jc w:val="center"/>
              <w:rPr>
                <w:b/>
              </w:rPr>
            </w:pPr>
            <w:r w:rsidRPr="0071028D">
              <w:rPr>
                <w:b/>
              </w:rPr>
              <w:t>Показатели</w:t>
            </w:r>
          </w:p>
        </w:tc>
        <w:tc>
          <w:tcPr>
            <w:tcW w:w="1134" w:type="dxa"/>
          </w:tcPr>
          <w:p w:rsidR="0071028D" w:rsidRPr="0071028D" w:rsidRDefault="0071028D" w:rsidP="0071028D">
            <w:pPr>
              <w:pStyle w:val="a4"/>
              <w:ind w:left="0"/>
              <w:jc w:val="center"/>
              <w:rPr>
                <w:b/>
              </w:rPr>
            </w:pPr>
            <w:r w:rsidRPr="0071028D">
              <w:rPr>
                <w:b/>
              </w:rPr>
              <w:t>Баллы</w:t>
            </w:r>
          </w:p>
        </w:tc>
      </w:tr>
      <w:tr w:rsidR="0071028D" w:rsidTr="009934D8">
        <w:tc>
          <w:tcPr>
            <w:tcW w:w="817" w:type="dxa"/>
          </w:tcPr>
          <w:p w:rsidR="0071028D" w:rsidRPr="0071028D" w:rsidRDefault="0071028D" w:rsidP="002C7D30">
            <w:pPr>
              <w:pStyle w:val="a4"/>
              <w:ind w:left="0"/>
              <w:rPr>
                <w:b/>
              </w:rPr>
            </w:pPr>
            <w:r w:rsidRPr="0071028D">
              <w:rPr>
                <w:b/>
              </w:rPr>
              <w:t>1</w:t>
            </w:r>
          </w:p>
        </w:tc>
        <w:tc>
          <w:tcPr>
            <w:tcW w:w="8789" w:type="dxa"/>
          </w:tcPr>
          <w:p w:rsidR="0071028D" w:rsidRPr="0071028D" w:rsidRDefault="0071028D" w:rsidP="007102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Организационная деятельность педагога </w:t>
            </w:r>
          </w:p>
        </w:tc>
        <w:tc>
          <w:tcPr>
            <w:tcW w:w="1134" w:type="dxa"/>
          </w:tcPr>
          <w:p w:rsidR="0071028D" w:rsidRDefault="0071028D" w:rsidP="002C7D30">
            <w:pPr>
              <w:pStyle w:val="a4"/>
              <w:ind w:left="0"/>
            </w:pPr>
          </w:p>
        </w:tc>
      </w:tr>
      <w:tr w:rsidR="0071028D" w:rsidTr="009934D8">
        <w:tc>
          <w:tcPr>
            <w:tcW w:w="817" w:type="dxa"/>
          </w:tcPr>
          <w:p w:rsidR="0071028D" w:rsidRDefault="0071028D" w:rsidP="002C7D30">
            <w:pPr>
              <w:pStyle w:val="a4"/>
              <w:ind w:left="0"/>
            </w:pPr>
            <w:r>
              <w:t>1.1.</w:t>
            </w:r>
          </w:p>
        </w:tc>
        <w:tc>
          <w:tcPr>
            <w:tcW w:w="8789" w:type="dxa"/>
          </w:tcPr>
          <w:p w:rsidR="0071028D" w:rsidRPr="0071028D" w:rsidRDefault="0071028D" w:rsidP="007102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Оформление аудитории (наглядность, костюмы, использование технических средств и т.п.).</w:t>
            </w:r>
          </w:p>
        </w:tc>
        <w:tc>
          <w:tcPr>
            <w:tcW w:w="1134" w:type="dxa"/>
          </w:tcPr>
          <w:p w:rsidR="0071028D" w:rsidRDefault="0071028D" w:rsidP="002C7D30">
            <w:pPr>
              <w:pStyle w:val="a4"/>
              <w:ind w:left="0"/>
            </w:pPr>
          </w:p>
        </w:tc>
      </w:tr>
      <w:tr w:rsidR="0071028D" w:rsidTr="009934D8">
        <w:tc>
          <w:tcPr>
            <w:tcW w:w="817" w:type="dxa"/>
          </w:tcPr>
          <w:p w:rsidR="0071028D" w:rsidRDefault="0071028D" w:rsidP="002C7D30">
            <w:pPr>
              <w:pStyle w:val="a4"/>
              <w:ind w:left="0"/>
            </w:pPr>
            <w:r>
              <w:t>1.2.</w:t>
            </w:r>
          </w:p>
        </w:tc>
        <w:tc>
          <w:tcPr>
            <w:tcW w:w="8789" w:type="dxa"/>
          </w:tcPr>
          <w:p w:rsidR="0071028D" w:rsidRPr="0071028D" w:rsidRDefault="0071028D" w:rsidP="007102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Постановка целей и задач мероприятия / занятия, разъяснение учащимся порядка и условий работы.</w:t>
            </w:r>
          </w:p>
        </w:tc>
        <w:tc>
          <w:tcPr>
            <w:tcW w:w="1134" w:type="dxa"/>
          </w:tcPr>
          <w:p w:rsidR="0071028D" w:rsidRDefault="0071028D" w:rsidP="002C7D30">
            <w:pPr>
              <w:pStyle w:val="a4"/>
              <w:ind w:left="0"/>
            </w:pPr>
          </w:p>
        </w:tc>
      </w:tr>
      <w:tr w:rsidR="0071028D" w:rsidTr="009934D8">
        <w:tc>
          <w:tcPr>
            <w:tcW w:w="817" w:type="dxa"/>
          </w:tcPr>
          <w:p w:rsidR="0071028D" w:rsidRDefault="0071028D" w:rsidP="002C7D30">
            <w:pPr>
              <w:pStyle w:val="a4"/>
              <w:ind w:left="0"/>
            </w:pPr>
            <w:r>
              <w:t>1.3.</w:t>
            </w:r>
          </w:p>
        </w:tc>
        <w:tc>
          <w:tcPr>
            <w:tcW w:w="8789" w:type="dxa"/>
          </w:tcPr>
          <w:p w:rsidR="0071028D" w:rsidRPr="0071028D" w:rsidRDefault="0071028D" w:rsidP="007102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Четкость мероприятия / занятия, его темп и ритм.</w:t>
            </w:r>
          </w:p>
        </w:tc>
        <w:tc>
          <w:tcPr>
            <w:tcW w:w="1134" w:type="dxa"/>
          </w:tcPr>
          <w:p w:rsidR="0071028D" w:rsidRDefault="0071028D" w:rsidP="002C7D30">
            <w:pPr>
              <w:pStyle w:val="a4"/>
              <w:ind w:left="0"/>
            </w:pPr>
          </w:p>
        </w:tc>
      </w:tr>
      <w:tr w:rsidR="0071028D" w:rsidTr="009934D8">
        <w:tc>
          <w:tcPr>
            <w:tcW w:w="817" w:type="dxa"/>
          </w:tcPr>
          <w:p w:rsidR="0071028D" w:rsidRDefault="0071028D" w:rsidP="002C7D30">
            <w:pPr>
              <w:pStyle w:val="a4"/>
              <w:ind w:left="0"/>
            </w:pPr>
            <w:r>
              <w:t>1.4.</w:t>
            </w:r>
          </w:p>
        </w:tc>
        <w:tc>
          <w:tcPr>
            <w:tcW w:w="8789" w:type="dxa"/>
          </w:tcPr>
          <w:p w:rsidR="0071028D" w:rsidRPr="0071028D" w:rsidRDefault="0071028D" w:rsidP="007102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Регулирование хода мероприятия / занятия.</w:t>
            </w:r>
          </w:p>
        </w:tc>
        <w:tc>
          <w:tcPr>
            <w:tcW w:w="1134" w:type="dxa"/>
          </w:tcPr>
          <w:p w:rsidR="0071028D" w:rsidRDefault="0071028D" w:rsidP="002C7D30">
            <w:pPr>
              <w:pStyle w:val="a4"/>
              <w:ind w:left="0"/>
            </w:pPr>
          </w:p>
        </w:tc>
      </w:tr>
      <w:tr w:rsidR="0071028D" w:rsidTr="009934D8">
        <w:tc>
          <w:tcPr>
            <w:tcW w:w="817" w:type="dxa"/>
          </w:tcPr>
          <w:p w:rsidR="0071028D" w:rsidRDefault="0071028D" w:rsidP="002C7D30">
            <w:pPr>
              <w:pStyle w:val="a4"/>
              <w:ind w:left="0"/>
            </w:pPr>
            <w:r>
              <w:t>1.5.</w:t>
            </w:r>
          </w:p>
        </w:tc>
        <w:tc>
          <w:tcPr>
            <w:tcW w:w="8789" w:type="dxa"/>
          </w:tcPr>
          <w:p w:rsidR="0071028D" w:rsidRPr="0071028D" w:rsidRDefault="0071028D" w:rsidP="007102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Рациональность использования времени на занятии.</w:t>
            </w:r>
          </w:p>
        </w:tc>
        <w:tc>
          <w:tcPr>
            <w:tcW w:w="1134" w:type="dxa"/>
          </w:tcPr>
          <w:p w:rsidR="0071028D" w:rsidRDefault="0071028D" w:rsidP="002C7D30">
            <w:pPr>
              <w:pStyle w:val="a4"/>
              <w:ind w:left="0"/>
            </w:pPr>
          </w:p>
        </w:tc>
      </w:tr>
      <w:tr w:rsidR="0071028D" w:rsidTr="009934D8">
        <w:tc>
          <w:tcPr>
            <w:tcW w:w="817" w:type="dxa"/>
          </w:tcPr>
          <w:p w:rsidR="0071028D" w:rsidRDefault="0071028D" w:rsidP="002C7D30">
            <w:pPr>
              <w:pStyle w:val="a4"/>
              <w:ind w:left="0"/>
            </w:pPr>
            <w:r>
              <w:t>1.6.</w:t>
            </w:r>
          </w:p>
        </w:tc>
        <w:tc>
          <w:tcPr>
            <w:tcW w:w="8789" w:type="dxa"/>
          </w:tcPr>
          <w:p w:rsidR="0071028D" w:rsidRPr="0071028D" w:rsidRDefault="0071028D" w:rsidP="007102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организации мероприятия санитарно-гигиеническим требованиям; выполнение правил техники безопасности и охраны труда.</w:t>
            </w:r>
          </w:p>
        </w:tc>
        <w:tc>
          <w:tcPr>
            <w:tcW w:w="1134" w:type="dxa"/>
          </w:tcPr>
          <w:p w:rsidR="0071028D" w:rsidRDefault="0071028D" w:rsidP="002C7D30">
            <w:pPr>
              <w:pStyle w:val="a4"/>
              <w:ind w:left="0"/>
            </w:pPr>
          </w:p>
        </w:tc>
      </w:tr>
      <w:tr w:rsidR="0071028D" w:rsidTr="009934D8">
        <w:tc>
          <w:tcPr>
            <w:tcW w:w="817" w:type="dxa"/>
          </w:tcPr>
          <w:p w:rsidR="0071028D" w:rsidRPr="0071028D" w:rsidRDefault="0071028D" w:rsidP="002C7D30">
            <w:pPr>
              <w:pStyle w:val="a4"/>
              <w:ind w:left="0"/>
              <w:rPr>
                <w:b/>
              </w:rPr>
            </w:pPr>
            <w:r w:rsidRPr="0071028D">
              <w:rPr>
                <w:b/>
              </w:rPr>
              <w:t>2</w:t>
            </w:r>
          </w:p>
        </w:tc>
        <w:tc>
          <w:tcPr>
            <w:tcW w:w="8789" w:type="dxa"/>
          </w:tcPr>
          <w:p w:rsidR="0071028D" w:rsidRPr="0071028D" w:rsidRDefault="0071028D" w:rsidP="0071028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Дидактическая деятельность педагога </w:t>
            </w:r>
          </w:p>
        </w:tc>
        <w:tc>
          <w:tcPr>
            <w:tcW w:w="1134" w:type="dxa"/>
          </w:tcPr>
          <w:p w:rsidR="0071028D" w:rsidRDefault="0071028D" w:rsidP="002C7D30">
            <w:pPr>
              <w:pStyle w:val="a4"/>
              <w:ind w:left="0"/>
            </w:pPr>
          </w:p>
        </w:tc>
      </w:tr>
      <w:tr w:rsidR="0071028D" w:rsidTr="009934D8">
        <w:tc>
          <w:tcPr>
            <w:tcW w:w="817" w:type="dxa"/>
          </w:tcPr>
          <w:p w:rsidR="0071028D" w:rsidRDefault="0071028D" w:rsidP="002C7D30">
            <w:pPr>
              <w:pStyle w:val="a4"/>
              <w:ind w:left="0"/>
            </w:pPr>
            <w:r>
              <w:t>2.1.</w:t>
            </w:r>
          </w:p>
        </w:tc>
        <w:tc>
          <w:tcPr>
            <w:tcW w:w="8789" w:type="dxa"/>
          </w:tcPr>
          <w:p w:rsidR="0071028D" w:rsidRPr="0071028D" w:rsidRDefault="0071028D" w:rsidP="007102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содержания мероприятия / занятия его целям и задачам.</w:t>
            </w:r>
          </w:p>
        </w:tc>
        <w:tc>
          <w:tcPr>
            <w:tcW w:w="1134" w:type="dxa"/>
          </w:tcPr>
          <w:p w:rsidR="0071028D" w:rsidRDefault="0071028D" w:rsidP="002C7D30">
            <w:pPr>
              <w:pStyle w:val="a4"/>
              <w:ind w:left="0"/>
            </w:pPr>
          </w:p>
        </w:tc>
      </w:tr>
      <w:tr w:rsidR="0071028D" w:rsidTr="009934D8">
        <w:tc>
          <w:tcPr>
            <w:tcW w:w="817" w:type="dxa"/>
          </w:tcPr>
          <w:p w:rsidR="0071028D" w:rsidRDefault="0071028D" w:rsidP="002C7D30">
            <w:pPr>
              <w:pStyle w:val="a4"/>
              <w:ind w:left="0"/>
            </w:pPr>
            <w:r>
              <w:t>2.2.</w:t>
            </w:r>
          </w:p>
        </w:tc>
        <w:tc>
          <w:tcPr>
            <w:tcW w:w="8789" w:type="dxa"/>
          </w:tcPr>
          <w:p w:rsidR="0071028D" w:rsidRPr="0071028D" w:rsidRDefault="0071028D" w:rsidP="007102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разнообразных методов, позволяющих реализовать поставленные цели и задачи.</w:t>
            </w:r>
          </w:p>
        </w:tc>
        <w:tc>
          <w:tcPr>
            <w:tcW w:w="1134" w:type="dxa"/>
          </w:tcPr>
          <w:p w:rsidR="0071028D" w:rsidRDefault="0071028D" w:rsidP="002C7D30">
            <w:pPr>
              <w:pStyle w:val="a4"/>
              <w:ind w:left="0"/>
            </w:pPr>
          </w:p>
        </w:tc>
      </w:tr>
      <w:tr w:rsidR="006275A4" w:rsidTr="009934D8">
        <w:tc>
          <w:tcPr>
            <w:tcW w:w="817" w:type="dxa"/>
          </w:tcPr>
          <w:p w:rsidR="006275A4" w:rsidRDefault="006275A4" w:rsidP="002C7D30">
            <w:pPr>
              <w:pStyle w:val="a4"/>
              <w:ind w:left="0"/>
            </w:pPr>
            <w:r>
              <w:t>2.3.</w:t>
            </w:r>
          </w:p>
        </w:tc>
        <w:tc>
          <w:tcPr>
            <w:tcW w:w="8789" w:type="dxa"/>
          </w:tcPr>
          <w:p w:rsidR="006275A4" w:rsidRPr="006275A4" w:rsidRDefault="006275A4" w:rsidP="007102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Направленность мероприятия/занятия на развитие УУД.</w:t>
            </w:r>
          </w:p>
        </w:tc>
        <w:tc>
          <w:tcPr>
            <w:tcW w:w="1134" w:type="dxa"/>
          </w:tcPr>
          <w:p w:rsidR="006275A4" w:rsidRDefault="006275A4" w:rsidP="002C7D30">
            <w:pPr>
              <w:pStyle w:val="a4"/>
              <w:ind w:left="0"/>
            </w:pPr>
          </w:p>
        </w:tc>
      </w:tr>
      <w:tr w:rsidR="0071028D" w:rsidTr="009934D8">
        <w:tc>
          <w:tcPr>
            <w:tcW w:w="817" w:type="dxa"/>
          </w:tcPr>
          <w:p w:rsidR="0071028D" w:rsidRDefault="006275A4" w:rsidP="002C7D30">
            <w:pPr>
              <w:pStyle w:val="a4"/>
              <w:ind w:left="0"/>
            </w:pPr>
            <w:r>
              <w:t>2.4</w:t>
            </w:r>
            <w:r w:rsidR="0071028D">
              <w:t>.</w:t>
            </w:r>
          </w:p>
        </w:tc>
        <w:tc>
          <w:tcPr>
            <w:tcW w:w="8789" w:type="dxa"/>
          </w:tcPr>
          <w:p w:rsidR="0071028D" w:rsidRDefault="0071028D" w:rsidP="007102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Выбор методов, приемов, соответствующих возрасту и развитию обучающихся.</w:t>
            </w:r>
          </w:p>
          <w:p w:rsidR="0071028D" w:rsidRDefault="0071028D" w:rsidP="002C7D30">
            <w:pPr>
              <w:pStyle w:val="a4"/>
              <w:ind w:left="0"/>
            </w:pPr>
          </w:p>
        </w:tc>
        <w:tc>
          <w:tcPr>
            <w:tcW w:w="1134" w:type="dxa"/>
          </w:tcPr>
          <w:p w:rsidR="0071028D" w:rsidRDefault="0071028D" w:rsidP="002C7D30">
            <w:pPr>
              <w:pStyle w:val="a4"/>
              <w:ind w:left="0"/>
            </w:pPr>
          </w:p>
        </w:tc>
      </w:tr>
      <w:tr w:rsidR="0071028D" w:rsidTr="009934D8">
        <w:tc>
          <w:tcPr>
            <w:tcW w:w="817" w:type="dxa"/>
          </w:tcPr>
          <w:p w:rsidR="0071028D" w:rsidRDefault="006275A4" w:rsidP="002C7D30">
            <w:pPr>
              <w:pStyle w:val="a4"/>
              <w:ind w:left="0"/>
            </w:pPr>
            <w:r>
              <w:t>2.5.</w:t>
            </w:r>
          </w:p>
        </w:tc>
        <w:tc>
          <w:tcPr>
            <w:tcW w:w="8789" w:type="dxa"/>
          </w:tcPr>
          <w:p w:rsidR="0071028D" w:rsidRPr="0071028D" w:rsidRDefault="0071028D" w:rsidP="007102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Активизация познавательных интересов ребенка, расширение его представлений об окружающем.</w:t>
            </w:r>
          </w:p>
        </w:tc>
        <w:tc>
          <w:tcPr>
            <w:tcW w:w="1134" w:type="dxa"/>
          </w:tcPr>
          <w:p w:rsidR="0071028D" w:rsidRDefault="0071028D" w:rsidP="002C7D30">
            <w:pPr>
              <w:pStyle w:val="a4"/>
              <w:ind w:left="0"/>
            </w:pPr>
          </w:p>
        </w:tc>
      </w:tr>
      <w:tr w:rsidR="0071028D" w:rsidTr="009934D8">
        <w:tc>
          <w:tcPr>
            <w:tcW w:w="817" w:type="dxa"/>
          </w:tcPr>
          <w:p w:rsidR="0071028D" w:rsidRDefault="006275A4" w:rsidP="002C7D30">
            <w:pPr>
              <w:pStyle w:val="a4"/>
              <w:ind w:left="0"/>
            </w:pPr>
            <w:r>
              <w:t>2.6.</w:t>
            </w:r>
          </w:p>
        </w:tc>
        <w:tc>
          <w:tcPr>
            <w:tcW w:w="8789" w:type="dxa"/>
          </w:tcPr>
          <w:p w:rsidR="0071028D" w:rsidRPr="0071028D" w:rsidRDefault="0071028D" w:rsidP="007102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Эффективность контроля педагога за занятиями детей.</w:t>
            </w:r>
          </w:p>
        </w:tc>
        <w:tc>
          <w:tcPr>
            <w:tcW w:w="1134" w:type="dxa"/>
          </w:tcPr>
          <w:p w:rsidR="0071028D" w:rsidRDefault="0071028D" w:rsidP="002C7D30">
            <w:pPr>
              <w:pStyle w:val="a4"/>
              <w:ind w:left="0"/>
            </w:pPr>
          </w:p>
        </w:tc>
      </w:tr>
      <w:tr w:rsidR="0071028D" w:rsidTr="009934D8">
        <w:tc>
          <w:tcPr>
            <w:tcW w:w="817" w:type="dxa"/>
          </w:tcPr>
          <w:p w:rsidR="0071028D" w:rsidRDefault="006275A4" w:rsidP="002C7D30">
            <w:pPr>
              <w:pStyle w:val="a4"/>
              <w:ind w:left="0"/>
            </w:pPr>
            <w:r>
              <w:t>2.7.</w:t>
            </w:r>
          </w:p>
        </w:tc>
        <w:tc>
          <w:tcPr>
            <w:tcW w:w="8789" w:type="dxa"/>
          </w:tcPr>
          <w:p w:rsidR="0071028D" w:rsidRPr="0071028D" w:rsidRDefault="0071028D" w:rsidP="007102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Объективность оценок деятельности детей. </w:t>
            </w:r>
          </w:p>
        </w:tc>
        <w:tc>
          <w:tcPr>
            <w:tcW w:w="1134" w:type="dxa"/>
          </w:tcPr>
          <w:p w:rsidR="0071028D" w:rsidRDefault="0071028D" w:rsidP="002C7D30">
            <w:pPr>
              <w:pStyle w:val="a4"/>
              <w:ind w:left="0"/>
            </w:pPr>
          </w:p>
        </w:tc>
      </w:tr>
      <w:tr w:rsidR="0071028D" w:rsidTr="009934D8">
        <w:tc>
          <w:tcPr>
            <w:tcW w:w="817" w:type="dxa"/>
          </w:tcPr>
          <w:p w:rsidR="0071028D" w:rsidRDefault="006275A4" w:rsidP="002C7D30">
            <w:pPr>
              <w:pStyle w:val="a4"/>
              <w:ind w:left="0"/>
            </w:pPr>
            <w:r>
              <w:t>2.8.</w:t>
            </w:r>
          </w:p>
        </w:tc>
        <w:tc>
          <w:tcPr>
            <w:tcW w:w="8789" w:type="dxa"/>
          </w:tcPr>
          <w:p w:rsidR="0071028D" w:rsidRPr="0071028D" w:rsidRDefault="0071028D" w:rsidP="007102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обратной связи на занятии. </w:t>
            </w:r>
          </w:p>
        </w:tc>
        <w:tc>
          <w:tcPr>
            <w:tcW w:w="1134" w:type="dxa"/>
          </w:tcPr>
          <w:p w:rsidR="0071028D" w:rsidRDefault="0071028D" w:rsidP="002C7D30">
            <w:pPr>
              <w:pStyle w:val="a4"/>
              <w:ind w:left="0"/>
            </w:pPr>
          </w:p>
        </w:tc>
      </w:tr>
      <w:tr w:rsidR="0071028D" w:rsidTr="009934D8">
        <w:tc>
          <w:tcPr>
            <w:tcW w:w="817" w:type="dxa"/>
          </w:tcPr>
          <w:p w:rsidR="0071028D" w:rsidRDefault="006275A4" w:rsidP="002C7D30">
            <w:pPr>
              <w:pStyle w:val="a4"/>
              <w:ind w:left="0"/>
            </w:pPr>
            <w:r>
              <w:t>2.9.</w:t>
            </w:r>
          </w:p>
        </w:tc>
        <w:tc>
          <w:tcPr>
            <w:tcW w:w="8789" w:type="dxa"/>
          </w:tcPr>
          <w:p w:rsidR="0071028D" w:rsidRPr="0071028D" w:rsidRDefault="0071028D" w:rsidP="007102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благоприятного психологического климата (атмосферы сотрудничества, доброжелательности, взаимопонимания). </w:t>
            </w:r>
          </w:p>
        </w:tc>
        <w:tc>
          <w:tcPr>
            <w:tcW w:w="1134" w:type="dxa"/>
          </w:tcPr>
          <w:p w:rsidR="0071028D" w:rsidRDefault="0071028D" w:rsidP="002C7D30">
            <w:pPr>
              <w:pStyle w:val="a4"/>
              <w:ind w:left="0"/>
            </w:pPr>
          </w:p>
        </w:tc>
      </w:tr>
      <w:tr w:rsidR="0071028D" w:rsidTr="009934D8">
        <w:tc>
          <w:tcPr>
            <w:tcW w:w="817" w:type="dxa"/>
          </w:tcPr>
          <w:p w:rsidR="0071028D" w:rsidRDefault="006275A4" w:rsidP="002C7D30">
            <w:pPr>
              <w:pStyle w:val="a4"/>
              <w:ind w:left="0"/>
            </w:pPr>
            <w:r>
              <w:t>2.10.</w:t>
            </w:r>
          </w:p>
        </w:tc>
        <w:tc>
          <w:tcPr>
            <w:tcW w:w="8789" w:type="dxa"/>
          </w:tcPr>
          <w:p w:rsidR="0071028D" w:rsidRPr="0071028D" w:rsidRDefault="0071028D" w:rsidP="007102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Педагогическая культура и такт, речь педагога. </w:t>
            </w:r>
          </w:p>
        </w:tc>
        <w:tc>
          <w:tcPr>
            <w:tcW w:w="1134" w:type="dxa"/>
          </w:tcPr>
          <w:p w:rsidR="0071028D" w:rsidRDefault="0071028D" w:rsidP="002C7D30">
            <w:pPr>
              <w:pStyle w:val="a4"/>
              <w:ind w:left="0"/>
            </w:pPr>
          </w:p>
        </w:tc>
      </w:tr>
      <w:tr w:rsidR="0071028D" w:rsidTr="009934D8">
        <w:tc>
          <w:tcPr>
            <w:tcW w:w="817" w:type="dxa"/>
          </w:tcPr>
          <w:p w:rsidR="0071028D" w:rsidRPr="006275A4" w:rsidRDefault="006275A4" w:rsidP="002C7D30">
            <w:pPr>
              <w:pStyle w:val="a4"/>
              <w:ind w:left="0"/>
              <w:rPr>
                <w:b/>
              </w:rPr>
            </w:pPr>
            <w:r w:rsidRPr="006275A4">
              <w:rPr>
                <w:b/>
              </w:rPr>
              <w:t>3</w:t>
            </w:r>
          </w:p>
        </w:tc>
        <w:tc>
          <w:tcPr>
            <w:tcW w:w="8789" w:type="dxa"/>
          </w:tcPr>
          <w:p w:rsidR="0071028D" w:rsidRDefault="006275A4" w:rsidP="002C7D30">
            <w:pPr>
              <w:pStyle w:val="a4"/>
              <w:ind w:left="0"/>
            </w:pPr>
            <w:r>
              <w:rPr>
                <w:b/>
                <w:bCs/>
                <w:sz w:val="23"/>
                <w:szCs w:val="23"/>
              </w:rPr>
              <w:t>Деятельность детей</w:t>
            </w:r>
          </w:p>
        </w:tc>
        <w:tc>
          <w:tcPr>
            <w:tcW w:w="1134" w:type="dxa"/>
          </w:tcPr>
          <w:p w:rsidR="0071028D" w:rsidRDefault="0071028D" w:rsidP="002C7D30">
            <w:pPr>
              <w:pStyle w:val="a4"/>
              <w:ind w:left="0"/>
            </w:pPr>
          </w:p>
        </w:tc>
      </w:tr>
      <w:tr w:rsidR="0071028D" w:rsidTr="009934D8">
        <w:tc>
          <w:tcPr>
            <w:tcW w:w="817" w:type="dxa"/>
          </w:tcPr>
          <w:p w:rsidR="0071028D" w:rsidRDefault="006275A4" w:rsidP="002C7D30">
            <w:pPr>
              <w:pStyle w:val="a4"/>
              <w:ind w:left="0"/>
            </w:pPr>
            <w:r>
              <w:t>3.1.</w:t>
            </w:r>
          </w:p>
        </w:tc>
        <w:tc>
          <w:tcPr>
            <w:tcW w:w="8789" w:type="dxa"/>
          </w:tcPr>
          <w:p w:rsidR="0071028D" w:rsidRPr="006275A4" w:rsidRDefault="006275A4" w:rsidP="006275A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Активность детей на занятии. </w:t>
            </w:r>
          </w:p>
        </w:tc>
        <w:tc>
          <w:tcPr>
            <w:tcW w:w="1134" w:type="dxa"/>
          </w:tcPr>
          <w:p w:rsidR="0071028D" w:rsidRDefault="0071028D" w:rsidP="002C7D30">
            <w:pPr>
              <w:pStyle w:val="a4"/>
              <w:ind w:left="0"/>
            </w:pPr>
          </w:p>
        </w:tc>
      </w:tr>
      <w:tr w:rsidR="0071028D" w:rsidTr="009934D8">
        <w:tc>
          <w:tcPr>
            <w:tcW w:w="817" w:type="dxa"/>
          </w:tcPr>
          <w:p w:rsidR="0071028D" w:rsidRDefault="006275A4" w:rsidP="002C7D30">
            <w:pPr>
              <w:pStyle w:val="a4"/>
              <w:ind w:left="0"/>
            </w:pPr>
            <w:r>
              <w:t>3.2.</w:t>
            </w:r>
          </w:p>
        </w:tc>
        <w:tc>
          <w:tcPr>
            <w:tcW w:w="8789" w:type="dxa"/>
          </w:tcPr>
          <w:p w:rsidR="0071028D" w:rsidRPr="006275A4" w:rsidRDefault="006275A4" w:rsidP="006275A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Заинтересованность детей темой и содержанием занятия. </w:t>
            </w:r>
          </w:p>
        </w:tc>
        <w:tc>
          <w:tcPr>
            <w:tcW w:w="1134" w:type="dxa"/>
          </w:tcPr>
          <w:p w:rsidR="0071028D" w:rsidRDefault="0071028D" w:rsidP="002C7D30">
            <w:pPr>
              <w:pStyle w:val="a4"/>
              <w:ind w:left="0"/>
            </w:pPr>
          </w:p>
        </w:tc>
      </w:tr>
      <w:tr w:rsidR="0071028D" w:rsidTr="009934D8">
        <w:tc>
          <w:tcPr>
            <w:tcW w:w="817" w:type="dxa"/>
          </w:tcPr>
          <w:p w:rsidR="0071028D" w:rsidRDefault="006275A4" w:rsidP="002C7D30">
            <w:pPr>
              <w:pStyle w:val="a4"/>
              <w:ind w:left="0"/>
            </w:pPr>
            <w:r>
              <w:lastRenderedPageBreak/>
              <w:t>3.3.</w:t>
            </w:r>
          </w:p>
        </w:tc>
        <w:tc>
          <w:tcPr>
            <w:tcW w:w="8789" w:type="dxa"/>
          </w:tcPr>
          <w:p w:rsidR="0071028D" w:rsidRDefault="006275A4" w:rsidP="002C7D30">
            <w:pPr>
              <w:pStyle w:val="a4"/>
              <w:ind w:left="0"/>
            </w:pPr>
            <w:r>
              <w:rPr>
                <w:sz w:val="23"/>
                <w:szCs w:val="23"/>
              </w:rPr>
              <w:t>Совместная деятельность детей в ходе мероприятия / занятия, коммуникативная активность.</w:t>
            </w:r>
          </w:p>
        </w:tc>
        <w:tc>
          <w:tcPr>
            <w:tcW w:w="1134" w:type="dxa"/>
          </w:tcPr>
          <w:p w:rsidR="0071028D" w:rsidRDefault="0071028D" w:rsidP="002C7D30">
            <w:pPr>
              <w:pStyle w:val="a4"/>
              <w:ind w:left="0"/>
            </w:pPr>
          </w:p>
        </w:tc>
      </w:tr>
      <w:tr w:rsidR="0071028D" w:rsidTr="009934D8">
        <w:tc>
          <w:tcPr>
            <w:tcW w:w="817" w:type="dxa"/>
          </w:tcPr>
          <w:p w:rsidR="0071028D" w:rsidRDefault="006275A4" w:rsidP="002C7D30">
            <w:pPr>
              <w:pStyle w:val="a4"/>
              <w:ind w:left="0"/>
            </w:pPr>
            <w:r>
              <w:t>3.4.</w:t>
            </w:r>
          </w:p>
        </w:tc>
        <w:tc>
          <w:tcPr>
            <w:tcW w:w="8789" w:type="dxa"/>
          </w:tcPr>
          <w:p w:rsidR="0071028D" w:rsidRPr="006275A4" w:rsidRDefault="006275A4" w:rsidP="006275A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навыков самостоятельной работы.</w:t>
            </w:r>
          </w:p>
        </w:tc>
        <w:tc>
          <w:tcPr>
            <w:tcW w:w="1134" w:type="dxa"/>
          </w:tcPr>
          <w:p w:rsidR="0071028D" w:rsidRDefault="0071028D" w:rsidP="002C7D30">
            <w:pPr>
              <w:pStyle w:val="a4"/>
              <w:ind w:left="0"/>
            </w:pPr>
          </w:p>
        </w:tc>
      </w:tr>
      <w:tr w:rsidR="006275A4" w:rsidTr="009934D8">
        <w:tc>
          <w:tcPr>
            <w:tcW w:w="817" w:type="dxa"/>
          </w:tcPr>
          <w:p w:rsidR="006275A4" w:rsidRPr="006275A4" w:rsidRDefault="006275A4" w:rsidP="002C7D30">
            <w:pPr>
              <w:pStyle w:val="a4"/>
              <w:ind w:left="0"/>
              <w:rPr>
                <w:b/>
              </w:rPr>
            </w:pPr>
            <w:r w:rsidRPr="006275A4">
              <w:rPr>
                <w:b/>
              </w:rPr>
              <w:t>4</w:t>
            </w:r>
          </w:p>
        </w:tc>
        <w:tc>
          <w:tcPr>
            <w:tcW w:w="8789" w:type="dxa"/>
          </w:tcPr>
          <w:p w:rsidR="006275A4" w:rsidRPr="006275A4" w:rsidRDefault="006275A4" w:rsidP="006275A4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6275A4">
              <w:rPr>
                <w:b/>
                <w:sz w:val="23"/>
                <w:szCs w:val="23"/>
              </w:rPr>
              <w:t>Рефлексивная деятельность</w:t>
            </w:r>
          </w:p>
        </w:tc>
        <w:tc>
          <w:tcPr>
            <w:tcW w:w="1134" w:type="dxa"/>
          </w:tcPr>
          <w:p w:rsidR="006275A4" w:rsidRDefault="006275A4" w:rsidP="002C7D30">
            <w:pPr>
              <w:pStyle w:val="a4"/>
              <w:ind w:left="0"/>
            </w:pPr>
          </w:p>
        </w:tc>
      </w:tr>
      <w:tr w:rsidR="006275A4" w:rsidTr="009934D8">
        <w:tc>
          <w:tcPr>
            <w:tcW w:w="817" w:type="dxa"/>
          </w:tcPr>
          <w:p w:rsidR="006275A4" w:rsidRDefault="005D610F" w:rsidP="002C7D30">
            <w:pPr>
              <w:pStyle w:val="a4"/>
              <w:ind w:left="0"/>
            </w:pPr>
            <w:r>
              <w:t>4.1.</w:t>
            </w:r>
          </w:p>
        </w:tc>
        <w:tc>
          <w:tcPr>
            <w:tcW w:w="8789" w:type="dxa"/>
          </w:tcPr>
          <w:p w:rsidR="006275A4" w:rsidRDefault="005D610F" w:rsidP="006275A4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Совместный с  </w:t>
            </w:r>
            <w:proofErr w:type="gramStart"/>
            <w:r>
              <w:t>обучающимися</w:t>
            </w:r>
            <w:proofErr w:type="gramEnd"/>
            <w:r>
              <w:t xml:space="preserve"> рефлексивный анализ осуществленной деятельности</w:t>
            </w:r>
          </w:p>
        </w:tc>
        <w:tc>
          <w:tcPr>
            <w:tcW w:w="1134" w:type="dxa"/>
          </w:tcPr>
          <w:p w:rsidR="006275A4" w:rsidRDefault="006275A4" w:rsidP="002C7D30">
            <w:pPr>
              <w:pStyle w:val="a4"/>
              <w:ind w:left="0"/>
            </w:pPr>
          </w:p>
        </w:tc>
      </w:tr>
      <w:tr w:rsidR="006275A4" w:rsidTr="009934D8">
        <w:tc>
          <w:tcPr>
            <w:tcW w:w="817" w:type="dxa"/>
          </w:tcPr>
          <w:p w:rsidR="006275A4" w:rsidRDefault="005D610F" w:rsidP="002C7D30">
            <w:pPr>
              <w:pStyle w:val="a4"/>
              <w:ind w:left="0"/>
            </w:pPr>
            <w:r>
              <w:t>4.2.</w:t>
            </w:r>
          </w:p>
        </w:tc>
        <w:tc>
          <w:tcPr>
            <w:tcW w:w="8789" w:type="dxa"/>
          </w:tcPr>
          <w:p w:rsidR="006275A4" w:rsidRDefault="005D610F" w:rsidP="006275A4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Удовлетворенность </w:t>
            </w:r>
            <w:proofErr w:type="gramStart"/>
            <w:r>
              <w:t>обучающихся</w:t>
            </w:r>
            <w:proofErr w:type="gramEnd"/>
            <w:r>
              <w:t xml:space="preserve"> занятием</w:t>
            </w:r>
          </w:p>
        </w:tc>
        <w:tc>
          <w:tcPr>
            <w:tcW w:w="1134" w:type="dxa"/>
          </w:tcPr>
          <w:p w:rsidR="006275A4" w:rsidRDefault="006275A4" w:rsidP="002C7D30">
            <w:pPr>
              <w:pStyle w:val="a4"/>
              <w:ind w:left="0"/>
            </w:pPr>
          </w:p>
        </w:tc>
      </w:tr>
      <w:tr w:rsidR="006275A4" w:rsidTr="009934D8">
        <w:tc>
          <w:tcPr>
            <w:tcW w:w="817" w:type="dxa"/>
          </w:tcPr>
          <w:p w:rsidR="006275A4" w:rsidRDefault="005D610F" w:rsidP="002C7D30">
            <w:pPr>
              <w:pStyle w:val="a4"/>
              <w:ind w:left="0"/>
            </w:pPr>
            <w:r>
              <w:t>4.3.</w:t>
            </w:r>
          </w:p>
        </w:tc>
        <w:tc>
          <w:tcPr>
            <w:tcW w:w="8789" w:type="dxa"/>
          </w:tcPr>
          <w:p w:rsidR="006275A4" w:rsidRDefault="005D610F" w:rsidP="006275A4">
            <w:pPr>
              <w:pStyle w:val="Default"/>
              <w:jc w:val="both"/>
              <w:rPr>
                <w:sz w:val="23"/>
                <w:szCs w:val="23"/>
              </w:rPr>
            </w:pPr>
            <w:r>
              <w:t>Соответствие результатов занятия поставленной цели</w:t>
            </w:r>
          </w:p>
        </w:tc>
        <w:tc>
          <w:tcPr>
            <w:tcW w:w="1134" w:type="dxa"/>
          </w:tcPr>
          <w:p w:rsidR="006275A4" w:rsidRDefault="006275A4" w:rsidP="002C7D30">
            <w:pPr>
              <w:pStyle w:val="a4"/>
              <w:ind w:left="0"/>
            </w:pPr>
          </w:p>
        </w:tc>
      </w:tr>
    </w:tbl>
    <w:p w:rsidR="0071028D" w:rsidRDefault="0071028D" w:rsidP="0071028D">
      <w:pPr>
        <w:pStyle w:val="Default"/>
        <w:ind w:left="720"/>
        <w:jc w:val="both"/>
        <w:rPr>
          <w:color w:val="auto"/>
        </w:rPr>
      </w:pPr>
    </w:p>
    <w:p w:rsidR="001E7884" w:rsidRDefault="001E7884" w:rsidP="001E7884">
      <w:pPr>
        <w:pStyle w:val="Default"/>
        <w:jc w:val="both"/>
        <w:rPr>
          <w:i/>
          <w:iCs/>
          <w:sz w:val="20"/>
          <w:szCs w:val="20"/>
        </w:rPr>
      </w:pPr>
      <w:proofErr w:type="gramStart"/>
      <w:r>
        <w:rPr>
          <w:sz w:val="23"/>
          <w:szCs w:val="23"/>
        </w:rPr>
        <w:t>Какой уровень результатов внеурочной деятельности достигнут</w:t>
      </w:r>
      <w:proofErr w:type="gramEnd"/>
      <w:r>
        <w:rPr>
          <w:sz w:val="23"/>
          <w:szCs w:val="23"/>
        </w:rPr>
        <w:t xml:space="preserve">? ____________________________________________________________ </w:t>
      </w:r>
      <w:proofErr w:type="gramStart"/>
      <w:r>
        <w:rPr>
          <w:i/>
          <w:iCs/>
          <w:sz w:val="20"/>
          <w:szCs w:val="20"/>
        </w:rPr>
        <w:t>(Первый уровень – приобретение школьником социальных знаний, первичного понимания социальной реальности и повседневной жизни.</w:t>
      </w:r>
      <w:proofErr w:type="gramEnd"/>
      <w:r>
        <w:rPr>
          <w:i/>
          <w:iCs/>
          <w:sz w:val="20"/>
          <w:szCs w:val="20"/>
        </w:rPr>
        <w:t xml:space="preserve"> Второй уровень – получение школьником опыта переживания и позитивного отношения к базовым ценностям общества (человек, семья, Отечество, природа, знания, труд, культура), ценностного отношения к социальной реальности в целом. </w:t>
      </w:r>
      <w:proofErr w:type="gramStart"/>
      <w:r>
        <w:rPr>
          <w:i/>
          <w:iCs/>
          <w:sz w:val="20"/>
          <w:szCs w:val="20"/>
        </w:rPr>
        <w:t>Третий уровень – получение школьником опыта самостоятельного общественного действия).</w:t>
      </w:r>
      <w:proofErr w:type="gramEnd"/>
    </w:p>
    <w:p w:rsidR="001E7884" w:rsidRDefault="00260540" w:rsidP="001E78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Выводы, п</w:t>
      </w:r>
      <w:r w:rsidR="001E7884">
        <w:rPr>
          <w:sz w:val="23"/>
          <w:szCs w:val="23"/>
        </w:rPr>
        <w:t xml:space="preserve">редложения и рекомендации по совершенствованию занятия </w:t>
      </w:r>
    </w:p>
    <w:p w:rsidR="009934D8" w:rsidRDefault="009934D8" w:rsidP="00500ACD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260540" w:rsidRPr="00A32FBA" w:rsidRDefault="00A32FBA" w:rsidP="00500ACD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Пересчет суммы баллов в отметку:</w:t>
      </w:r>
    </w:p>
    <w:p w:rsidR="00500ACD" w:rsidRDefault="00500ACD" w:rsidP="00500AC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0 -25баллов – «неудовлетворительно»,</w:t>
      </w:r>
    </w:p>
    <w:p w:rsidR="00500ACD" w:rsidRDefault="00500ACD" w:rsidP="00500AC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26- 30 баллов – «удовлетворительно»,</w:t>
      </w:r>
    </w:p>
    <w:p w:rsidR="00500ACD" w:rsidRDefault="00500ACD" w:rsidP="00500AC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31-55 баллов – «хорошо»,</w:t>
      </w:r>
    </w:p>
    <w:p w:rsidR="00A32FBA" w:rsidRDefault="00500ACD" w:rsidP="00500AC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56-69 баллов – «отлично».</w:t>
      </w:r>
    </w:p>
    <w:p w:rsidR="00754070" w:rsidRPr="00754070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i/>
          <w:sz w:val="28"/>
        </w:rPr>
      </w:pPr>
    </w:p>
    <w:p w:rsidR="00754070" w:rsidRPr="00754070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i/>
          <w:sz w:val="28"/>
        </w:rPr>
      </w:pPr>
      <w:r w:rsidRPr="00754070">
        <w:rPr>
          <w:rFonts w:ascii="Times New Roman" w:eastAsia="Calibri" w:hAnsi="Times New Roman"/>
          <w:b/>
          <w:i/>
          <w:sz w:val="28"/>
        </w:rPr>
        <w:t xml:space="preserve">Приложение </w:t>
      </w:r>
      <w:r w:rsidR="009934D8">
        <w:rPr>
          <w:rFonts w:ascii="Times New Roman" w:eastAsia="Calibri" w:hAnsi="Times New Roman"/>
          <w:b/>
          <w:i/>
          <w:sz w:val="28"/>
        </w:rPr>
        <w:t>№</w:t>
      </w:r>
      <w:r w:rsidRPr="00754070">
        <w:rPr>
          <w:rFonts w:ascii="Times New Roman" w:eastAsia="Calibri" w:hAnsi="Times New Roman"/>
          <w:b/>
          <w:i/>
          <w:sz w:val="28"/>
        </w:rPr>
        <w:t>13</w:t>
      </w:r>
      <w:r>
        <w:rPr>
          <w:rFonts w:ascii="Times New Roman" w:eastAsia="Calibri" w:hAnsi="Times New Roman"/>
          <w:b/>
          <w:i/>
          <w:sz w:val="28"/>
        </w:rPr>
        <w:t xml:space="preserve"> </w:t>
      </w:r>
    </w:p>
    <w:p w:rsidR="00754070" w:rsidRPr="00AD7514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AD7514">
        <w:rPr>
          <w:rFonts w:ascii="Times New Roman" w:eastAsia="Calibri" w:hAnsi="Times New Roman"/>
          <w:sz w:val="28"/>
        </w:rPr>
        <w:t>Министерство просвещения ПМР</w:t>
      </w:r>
    </w:p>
    <w:p w:rsidR="00754070" w:rsidRPr="00AD7514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 w:themeColor="text1"/>
          <w:sz w:val="32"/>
          <w:szCs w:val="24"/>
        </w:rPr>
      </w:pPr>
      <w:r w:rsidRPr="00AD7514">
        <w:rPr>
          <w:rFonts w:ascii="Times New Roman" w:eastAsia="Calibri" w:hAnsi="Times New Roman"/>
          <w:sz w:val="28"/>
        </w:rPr>
        <w:t>ГОУ СПО «Бендерский педагогический колледж»</w:t>
      </w:r>
    </w:p>
    <w:p w:rsidR="00754070" w:rsidRPr="00AD7514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754070" w:rsidRPr="00AD7514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754070" w:rsidRPr="00AD7514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754070" w:rsidRPr="00AD7514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754070" w:rsidRPr="00AD7514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754070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754070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754070" w:rsidRPr="00AD7514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754070" w:rsidRPr="00AD7514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754070" w:rsidRPr="00AD7514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754070" w:rsidRPr="00AD7514" w:rsidRDefault="00754070" w:rsidP="00754070">
      <w:pPr>
        <w:pStyle w:val="Default"/>
        <w:jc w:val="center"/>
        <w:rPr>
          <w:b/>
          <w:bCs/>
          <w:sz w:val="28"/>
          <w:szCs w:val="23"/>
        </w:rPr>
      </w:pPr>
      <w:r w:rsidRPr="00AD7514">
        <w:rPr>
          <w:b/>
          <w:bCs/>
          <w:sz w:val="28"/>
          <w:szCs w:val="23"/>
        </w:rPr>
        <w:t>АНАЛИЗ ВНЕКЛАССНОГО МЕРОПРИЯТИЯ / ЗАНЯТИЯ КРУЖКА</w:t>
      </w:r>
    </w:p>
    <w:p w:rsidR="00754070" w:rsidRPr="00AD7514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4"/>
        </w:rPr>
      </w:pPr>
    </w:p>
    <w:p w:rsidR="00754070" w:rsidRPr="001537C5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1537C5">
        <w:rPr>
          <w:rFonts w:ascii="Times New Roman" w:hAnsi="Times New Roman"/>
          <w:color w:val="000000" w:themeColor="text1"/>
          <w:sz w:val="28"/>
          <w:szCs w:val="24"/>
        </w:rPr>
        <w:t>ПМ.02. Организация внеурочной деятельности и общения детей младших школьников</w:t>
      </w:r>
    </w:p>
    <w:p w:rsidR="00754070" w:rsidRPr="001537C5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4"/>
        </w:rPr>
      </w:pPr>
    </w:p>
    <w:p w:rsidR="00754070" w:rsidRPr="001537C5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754070" w:rsidRPr="001537C5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754070" w:rsidRPr="001537C5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754070" w:rsidRPr="001537C5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754070" w:rsidRPr="001537C5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754070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754070" w:rsidRPr="001537C5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754070" w:rsidRPr="001537C5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1537C5">
        <w:rPr>
          <w:rFonts w:ascii="Times New Roman" w:hAnsi="Times New Roman"/>
          <w:color w:val="000000" w:themeColor="text1"/>
          <w:sz w:val="28"/>
          <w:szCs w:val="24"/>
        </w:rPr>
        <w:t>Группа______________________________________________</w:t>
      </w:r>
    </w:p>
    <w:p w:rsidR="00754070" w:rsidRPr="001537C5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u w:val="single"/>
        </w:rPr>
      </w:pPr>
      <w:r w:rsidRPr="001537C5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Специальность </w:t>
      </w:r>
      <w:r w:rsidR="009934D8" w:rsidRPr="009934D8">
        <w:rPr>
          <w:rFonts w:ascii="Times New Roman" w:hAnsi="Times New Roman"/>
          <w:color w:val="000000" w:themeColor="text1"/>
          <w:sz w:val="28"/>
          <w:szCs w:val="24"/>
        </w:rPr>
        <w:t>_______________________________________</w:t>
      </w:r>
    </w:p>
    <w:p w:rsidR="00754070" w:rsidRPr="001537C5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proofErr w:type="spellStart"/>
      <w:r w:rsidRPr="001537C5">
        <w:rPr>
          <w:rFonts w:ascii="Times New Roman" w:hAnsi="Times New Roman"/>
          <w:color w:val="000000" w:themeColor="text1"/>
          <w:sz w:val="28"/>
          <w:szCs w:val="24"/>
        </w:rPr>
        <w:t>Ф.И.О.студента</w:t>
      </w:r>
      <w:proofErr w:type="spellEnd"/>
      <w:r w:rsidRPr="001537C5">
        <w:rPr>
          <w:rFonts w:ascii="Times New Roman" w:hAnsi="Times New Roman"/>
          <w:color w:val="000000" w:themeColor="text1"/>
          <w:sz w:val="28"/>
          <w:szCs w:val="24"/>
        </w:rPr>
        <w:t xml:space="preserve"> ______________________________________</w:t>
      </w:r>
    </w:p>
    <w:p w:rsidR="00754070" w:rsidRPr="001537C5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754070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754070" w:rsidRPr="001537C5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Отметка за анализ занятия</w:t>
      </w:r>
      <w:r w:rsidRPr="001537C5">
        <w:rPr>
          <w:rFonts w:ascii="Times New Roman" w:hAnsi="Times New Roman"/>
          <w:color w:val="000000" w:themeColor="text1"/>
          <w:sz w:val="28"/>
          <w:szCs w:val="24"/>
        </w:rPr>
        <w:t>___________</w:t>
      </w:r>
      <w:r>
        <w:rPr>
          <w:rFonts w:ascii="Times New Roman" w:hAnsi="Times New Roman"/>
          <w:color w:val="000000" w:themeColor="text1"/>
          <w:sz w:val="28"/>
          <w:szCs w:val="24"/>
        </w:rPr>
        <w:t>__________________</w:t>
      </w:r>
    </w:p>
    <w:p w:rsidR="00754070" w:rsidRPr="001537C5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1537C5">
        <w:rPr>
          <w:rFonts w:ascii="Times New Roman" w:hAnsi="Times New Roman"/>
          <w:color w:val="000000" w:themeColor="text1"/>
          <w:sz w:val="28"/>
          <w:szCs w:val="24"/>
        </w:rPr>
        <w:t xml:space="preserve">Руководитель практики: __________________  ___________    </w:t>
      </w:r>
    </w:p>
    <w:p w:rsidR="00754070" w:rsidRPr="001537C5" w:rsidRDefault="00754070" w:rsidP="007540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1537C5">
        <w:rPr>
          <w:rFonts w:ascii="Times New Roman" w:hAnsi="Times New Roman"/>
          <w:color w:val="000000" w:themeColor="text1"/>
          <w:sz w:val="20"/>
          <w:szCs w:val="24"/>
        </w:rPr>
        <w:t xml:space="preserve">                                                                     (Ф.И.О. , подпись)</w:t>
      </w:r>
    </w:p>
    <w:p w:rsidR="00754070" w:rsidRPr="001537C5" w:rsidRDefault="00754070" w:rsidP="00754070">
      <w:pPr>
        <w:pStyle w:val="a4"/>
        <w:ind w:left="0"/>
        <w:rPr>
          <w:b/>
          <w:sz w:val="28"/>
        </w:rPr>
      </w:pPr>
    </w:p>
    <w:p w:rsidR="00754070" w:rsidRPr="001537C5" w:rsidRDefault="00754070" w:rsidP="00754070">
      <w:pPr>
        <w:pStyle w:val="a4"/>
        <w:ind w:left="0"/>
        <w:jc w:val="right"/>
        <w:rPr>
          <w:b/>
          <w:sz w:val="28"/>
        </w:rPr>
      </w:pPr>
    </w:p>
    <w:p w:rsidR="00754070" w:rsidRPr="001537C5" w:rsidRDefault="00754070" w:rsidP="00754070">
      <w:pPr>
        <w:pStyle w:val="a4"/>
        <w:ind w:left="0"/>
        <w:jc w:val="right"/>
        <w:rPr>
          <w:b/>
          <w:sz w:val="28"/>
        </w:rPr>
      </w:pPr>
    </w:p>
    <w:p w:rsidR="00754070" w:rsidRPr="001537C5" w:rsidRDefault="00754070" w:rsidP="00754070">
      <w:pPr>
        <w:pStyle w:val="a4"/>
        <w:ind w:left="0"/>
        <w:jc w:val="right"/>
        <w:rPr>
          <w:b/>
          <w:sz w:val="28"/>
        </w:rPr>
      </w:pPr>
    </w:p>
    <w:p w:rsidR="00754070" w:rsidRPr="001537C5" w:rsidRDefault="00754070" w:rsidP="00754070">
      <w:pPr>
        <w:pStyle w:val="a4"/>
        <w:ind w:left="0"/>
        <w:jc w:val="right"/>
        <w:rPr>
          <w:b/>
          <w:sz w:val="28"/>
        </w:rPr>
      </w:pPr>
    </w:p>
    <w:p w:rsidR="00754070" w:rsidRPr="001537C5" w:rsidRDefault="00754070" w:rsidP="00754070">
      <w:pPr>
        <w:pStyle w:val="a4"/>
        <w:ind w:left="0"/>
        <w:jc w:val="right"/>
        <w:rPr>
          <w:b/>
          <w:sz w:val="28"/>
        </w:rPr>
      </w:pPr>
    </w:p>
    <w:p w:rsidR="00754070" w:rsidRDefault="00754070" w:rsidP="00754070">
      <w:pPr>
        <w:pStyle w:val="a4"/>
        <w:ind w:left="0"/>
        <w:jc w:val="right"/>
        <w:rPr>
          <w:b/>
          <w:sz w:val="28"/>
        </w:rPr>
      </w:pPr>
    </w:p>
    <w:p w:rsidR="00754070" w:rsidRPr="001537C5" w:rsidRDefault="00754070" w:rsidP="00754070">
      <w:pPr>
        <w:pStyle w:val="a4"/>
        <w:ind w:left="0"/>
        <w:jc w:val="right"/>
        <w:rPr>
          <w:b/>
          <w:sz w:val="28"/>
        </w:rPr>
      </w:pPr>
    </w:p>
    <w:p w:rsidR="00754070" w:rsidRDefault="00754070" w:rsidP="00754070">
      <w:pPr>
        <w:pStyle w:val="a4"/>
        <w:ind w:left="0"/>
        <w:jc w:val="right"/>
        <w:rPr>
          <w:b/>
          <w:sz w:val="28"/>
        </w:rPr>
      </w:pPr>
    </w:p>
    <w:p w:rsidR="00754070" w:rsidRDefault="00754070" w:rsidP="00754070">
      <w:pPr>
        <w:pStyle w:val="a4"/>
        <w:ind w:left="0"/>
        <w:jc w:val="right"/>
        <w:rPr>
          <w:b/>
          <w:sz w:val="28"/>
        </w:rPr>
      </w:pPr>
    </w:p>
    <w:p w:rsidR="00754070" w:rsidRDefault="00754070" w:rsidP="00754070">
      <w:pPr>
        <w:pStyle w:val="a4"/>
        <w:ind w:left="0"/>
        <w:jc w:val="right"/>
        <w:rPr>
          <w:b/>
          <w:sz w:val="28"/>
        </w:rPr>
      </w:pPr>
    </w:p>
    <w:p w:rsidR="00754070" w:rsidRPr="001537C5" w:rsidRDefault="00754070" w:rsidP="00754070">
      <w:pPr>
        <w:pStyle w:val="a4"/>
        <w:ind w:left="0"/>
        <w:jc w:val="right"/>
        <w:rPr>
          <w:b/>
          <w:sz w:val="28"/>
        </w:rPr>
      </w:pPr>
    </w:p>
    <w:p w:rsidR="00754070" w:rsidRDefault="00754070" w:rsidP="00754070">
      <w:pPr>
        <w:pStyle w:val="a4"/>
        <w:ind w:left="0"/>
        <w:jc w:val="center"/>
        <w:rPr>
          <w:sz w:val="28"/>
        </w:rPr>
      </w:pPr>
      <w:r w:rsidRPr="001537C5">
        <w:rPr>
          <w:sz w:val="28"/>
        </w:rPr>
        <w:t>_________год</w:t>
      </w:r>
    </w:p>
    <w:p w:rsidR="00754070" w:rsidRPr="00057899" w:rsidRDefault="00754070" w:rsidP="00754070">
      <w:pPr>
        <w:pStyle w:val="a4"/>
        <w:ind w:left="0"/>
        <w:jc w:val="center"/>
        <w:rPr>
          <w:sz w:val="32"/>
        </w:rPr>
      </w:pPr>
    </w:p>
    <w:p w:rsidR="00754070" w:rsidRPr="00057899" w:rsidRDefault="00754070" w:rsidP="00754070">
      <w:pPr>
        <w:jc w:val="center"/>
        <w:rPr>
          <w:rFonts w:ascii="Times New Roman" w:hAnsi="Times New Roman"/>
          <w:b/>
          <w:i/>
          <w:sz w:val="28"/>
          <w:szCs w:val="24"/>
        </w:rPr>
      </w:pPr>
      <w:r w:rsidRPr="00057899">
        <w:rPr>
          <w:rFonts w:ascii="Times New Roman" w:hAnsi="Times New Roman"/>
          <w:b/>
          <w:i/>
          <w:sz w:val="28"/>
          <w:szCs w:val="24"/>
        </w:rPr>
        <w:t>Схема анализа внеурочного занятия.</w:t>
      </w:r>
    </w:p>
    <w:p w:rsidR="00754070" w:rsidRPr="00C1051D" w:rsidRDefault="00754070" w:rsidP="00754070">
      <w:pPr>
        <w:jc w:val="both"/>
        <w:rPr>
          <w:rFonts w:ascii="Times New Roman" w:hAnsi="Times New Roman"/>
        </w:rPr>
      </w:pPr>
      <w:r w:rsidRPr="00C1051D">
        <w:rPr>
          <w:rFonts w:ascii="Times New Roman" w:hAnsi="Times New Roman"/>
        </w:rPr>
        <w:t>Дата_________________________</w:t>
      </w:r>
      <w:r>
        <w:rPr>
          <w:rFonts w:ascii="Times New Roman" w:hAnsi="Times New Roman"/>
        </w:rPr>
        <w:t>_____</w:t>
      </w:r>
      <w:r w:rsidRPr="00C1051D">
        <w:rPr>
          <w:rFonts w:ascii="Times New Roman" w:hAnsi="Times New Roman"/>
        </w:rPr>
        <w:t>ФИО_________________________________________________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br/>
        <w:t xml:space="preserve">Школа, </w:t>
      </w:r>
      <w:r w:rsidRPr="00C1051D">
        <w:rPr>
          <w:rFonts w:ascii="Times New Roman" w:hAnsi="Times New Roman"/>
        </w:rPr>
        <w:t>класс_______________________________________________________________________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br/>
        <w:t>Тема занятия</w:t>
      </w:r>
      <w:r w:rsidRPr="00C1051D">
        <w:rPr>
          <w:rFonts w:ascii="Times New Roman" w:hAnsi="Times New Roman"/>
        </w:rPr>
        <w:t>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754070" w:rsidRPr="00057899" w:rsidRDefault="00754070" w:rsidP="00754070">
      <w:pPr>
        <w:rPr>
          <w:rFonts w:ascii="Times New Roman" w:hAnsi="Times New Roman"/>
          <w:b/>
          <w:sz w:val="24"/>
          <w:szCs w:val="24"/>
        </w:rPr>
      </w:pPr>
    </w:p>
    <w:p w:rsidR="00754070" w:rsidRPr="00057899" w:rsidRDefault="00754070" w:rsidP="00754070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Организационная деятельность педагога </w:t>
      </w:r>
    </w:p>
    <w:p w:rsidR="00754070" w:rsidRDefault="00754070" w:rsidP="00754070">
      <w:pPr>
        <w:pStyle w:val="Default"/>
        <w:ind w:left="720"/>
        <w:jc w:val="both"/>
        <w:rPr>
          <w:sz w:val="23"/>
          <w:szCs w:val="23"/>
        </w:rPr>
      </w:pPr>
    </w:p>
    <w:p w:rsidR="00754070" w:rsidRPr="00CE6C46" w:rsidRDefault="00754070" w:rsidP="00754070">
      <w:pPr>
        <w:pStyle w:val="Default"/>
        <w:numPr>
          <w:ilvl w:val="0"/>
          <w:numId w:val="3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Оформление аудитории (наглядность, костюмы, использование технических средств и т.п.).</w:t>
      </w:r>
    </w:p>
    <w:p w:rsidR="00754070" w:rsidRPr="00CE6C46" w:rsidRDefault="00754070" w:rsidP="00754070">
      <w:pPr>
        <w:pStyle w:val="Default"/>
        <w:numPr>
          <w:ilvl w:val="0"/>
          <w:numId w:val="3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Постановка целей и задач мероприятия / занятия, разъяснение учащимся порядка и условий работы.</w:t>
      </w:r>
    </w:p>
    <w:p w:rsidR="00754070" w:rsidRDefault="00754070" w:rsidP="00754070">
      <w:pPr>
        <w:pStyle w:val="Default"/>
        <w:numPr>
          <w:ilvl w:val="0"/>
          <w:numId w:val="3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Четкость мероприятия / занятия, его темп и ритм.</w:t>
      </w:r>
    </w:p>
    <w:p w:rsidR="00754070" w:rsidRPr="00CE6C46" w:rsidRDefault="00754070" w:rsidP="00754070">
      <w:pPr>
        <w:pStyle w:val="Default"/>
        <w:numPr>
          <w:ilvl w:val="0"/>
          <w:numId w:val="3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Регулирование хода мероприятия / занятия.</w:t>
      </w:r>
    </w:p>
    <w:p w:rsidR="00754070" w:rsidRPr="00CE6C46" w:rsidRDefault="00754070" w:rsidP="00754070">
      <w:pPr>
        <w:pStyle w:val="Default"/>
        <w:numPr>
          <w:ilvl w:val="0"/>
          <w:numId w:val="3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Рациональность использования времени на занятии.</w:t>
      </w:r>
    </w:p>
    <w:p w:rsidR="00754070" w:rsidRDefault="00754070" w:rsidP="00754070">
      <w:pPr>
        <w:pStyle w:val="Default"/>
        <w:numPr>
          <w:ilvl w:val="0"/>
          <w:numId w:val="3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Соответствие организации мероприятия санитарно-гигиеническим требованиям; выполнение правил техники безопасности и охраны труда.</w:t>
      </w:r>
    </w:p>
    <w:p w:rsidR="00754070" w:rsidRPr="00A32FBA" w:rsidRDefault="00754070" w:rsidP="00754070">
      <w:pPr>
        <w:pStyle w:val="Default"/>
        <w:ind w:left="567"/>
        <w:jc w:val="both"/>
        <w:rPr>
          <w:sz w:val="23"/>
          <w:szCs w:val="23"/>
        </w:rPr>
      </w:pPr>
    </w:p>
    <w:p w:rsidR="00754070" w:rsidRPr="00A32FBA" w:rsidRDefault="00754070" w:rsidP="00754070">
      <w:pPr>
        <w:pStyle w:val="Default"/>
        <w:ind w:left="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2.  Дидактическая деятельность педагога </w:t>
      </w:r>
    </w:p>
    <w:p w:rsidR="00754070" w:rsidRDefault="00754070" w:rsidP="00754070">
      <w:pPr>
        <w:pStyle w:val="Default"/>
        <w:numPr>
          <w:ilvl w:val="0"/>
          <w:numId w:val="5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Соответствие содержания мероприятия / занятия его целям и задачам.</w:t>
      </w:r>
    </w:p>
    <w:p w:rsidR="00754070" w:rsidRDefault="00754070" w:rsidP="00754070">
      <w:pPr>
        <w:pStyle w:val="Default"/>
        <w:numPr>
          <w:ilvl w:val="0"/>
          <w:numId w:val="5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Использование разнообразных методов, позволяющих реализовать поставленные цели и задачи.</w:t>
      </w:r>
    </w:p>
    <w:p w:rsidR="00754070" w:rsidRDefault="00754070" w:rsidP="00754070">
      <w:pPr>
        <w:pStyle w:val="Default"/>
        <w:numPr>
          <w:ilvl w:val="0"/>
          <w:numId w:val="5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Выбор методов, приемов, соответствующих возрасту и развитию обучающихся.</w:t>
      </w:r>
    </w:p>
    <w:p w:rsidR="00754070" w:rsidRDefault="00754070" w:rsidP="00754070">
      <w:pPr>
        <w:pStyle w:val="Default"/>
        <w:numPr>
          <w:ilvl w:val="0"/>
          <w:numId w:val="5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Активизация познавательных интересов ребенка, расширение его представлений об окружающем.</w:t>
      </w:r>
    </w:p>
    <w:p w:rsidR="00754070" w:rsidRDefault="00754070" w:rsidP="00754070">
      <w:pPr>
        <w:pStyle w:val="Default"/>
        <w:numPr>
          <w:ilvl w:val="0"/>
          <w:numId w:val="5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Эффективность контроля педагога за занятиями детей.</w:t>
      </w:r>
    </w:p>
    <w:p w:rsidR="00754070" w:rsidRDefault="00754070" w:rsidP="00754070">
      <w:pPr>
        <w:pStyle w:val="Default"/>
        <w:numPr>
          <w:ilvl w:val="0"/>
          <w:numId w:val="5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Объективность оценок деятельности детей.</w:t>
      </w:r>
    </w:p>
    <w:p w:rsidR="00754070" w:rsidRDefault="00754070" w:rsidP="00754070">
      <w:pPr>
        <w:pStyle w:val="Default"/>
        <w:numPr>
          <w:ilvl w:val="0"/>
          <w:numId w:val="5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Наличие обратной связи на занятии.</w:t>
      </w:r>
    </w:p>
    <w:p w:rsidR="00754070" w:rsidRDefault="00754070" w:rsidP="00754070">
      <w:pPr>
        <w:pStyle w:val="Default"/>
        <w:numPr>
          <w:ilvl w:val="0"/>
          <w:numId w:val="5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Создание благоприятного психологического климата (атмосферы сотрудничества, доброжелательности, взаимопонимания).</w:t>
      </w:r>
    </w:p>
    <w:p w:rsidR="00754070" w:rsidRDefault="00754070" w:rsidP="00754070">
      <w:pPr>
        <w:pStyle w:val="Default"/>
        <w:numPr>
          <w:ilvl w:val="0"/>
          <w:numId w:val="5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Педагогическая культура и такт, речь педагога. </w:t>
      </w:r>
    </w:p>
    <w:p w:rsidR="00754070" w:rsidRPr="00A32FBA" w:rsidRDefault="00754070" w:rsidP="00754070">
      <w:pPr>
        <w:pStyle w:val="Default"/>
        <w:ind w:left="567"/>
        <w:jc w:val="both"/>
        <w:rPr>
          <w:sz w:val="23"/>
          <w:szCs w:val="23"/>
        </w:rPr>
      </w:pPr>
    </w:p>
    <w:p w:rsidR="00754070" w:rsidRDefault="00754070" w:rsidP="00754070">
      <w:pPr>
        <w:pStyle w:val="Default"/>
        <w:ind w:left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3.  Деятельность детей </w:t>
      </w:r>
    </w:p>
    <w:p w:rsidR="00754070" w:rsidRDefault="00754070" w:rsidP="00754070">
      <w:pPr>
        <w:pStyle w:val="Default"/>
        <w:numPr>
          <w:ilvl w:val="0"/>
          <w:numId w:val="7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Активность детей на занятии. </w:t>
      </w:r>
    </w:p>
    <w:p w:rsidR="00754070" w:rsidRPr="0091576F" w:rsidRDefault="00754070" w:rsidP="00754070">
      <w:pPr>
        <w:pStyle w:val="Default"/>
        <w:numPr>
          <w:ilvl w:val="0"/>
          <w:numId w:val="7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Заинтересованность детей темой и содержанием занятия. </w:t>
      </w:r>
    </w:p>
    <w:p w:rsidR="00754070" w:rsidRDefault="00754070" w:rsidP="00754070">
      <w:pPr>
        <w:pStyle w:val="Default"/>
        <w:numPr>
          <w:ilvl w:val="0"/>
          <w:numId w:val="7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Совместная деятельность детей в ходе мероприятия / занятия, коммуникативная активность.</w:t>
      </w:r>
    </w:p>
    <w:p w:rsidR="00754070" w:rsidRPr="0091576F" w:rsidRDefault="00754070" w:rsidP="00754070">
      <w:pPr>
        <w:pStyle w:val="Default"/>
        <w:numPr>
          <w:ilvl w:val="0"/>
          <w:numId w:val="7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Формирование навыков самостоятельной работы.</w:t>
      </w:r>
    </w:p>
    <w:p w:rsidR="00754070" w:rsidRDefault="00754070" w:rsidP="00754070">
      <w:pPr>
        <w:pStyle w:val="Default"/>
        <w:numPr>
          <w:ilvl w:val="0"/>
          <w:numId w:val="7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Предоставление возможности творческой реализации ребенка. </w:t>
      </w:r>
    </w:p>
    <w:p w:rsidR="00754070" w:rsidRPr="00316AFB" w:rsidRDefault="00754070" w:rsidP="00754070">
      <w:pPr>
        <w:pStyle w:val="Default"/>
        <w:ind w:left="567"/>
        <w:jc w:val="both"/>
        <w:rPr>
          <w:b/>
          <w:sz w:val="23"/>
          <w:szCs w:val="23"/>
        </w:rPr>
      </w:pPr>
    </w:p>
    <w:p w:rsidR="00754070" w:rsidRDefault="00754070" w:rsidP="00754070">
      <w:pPr>
        <w:pStyle w:val="Default"/>
        <w:ind w:left="567"/>
        <w:jc w:val="both"/>
        <w:rPr>
          <w:b/>
          <w:sz w:val="23"/>
          <w:szCs w:val="23"/>
        </w:rPr>
      </w:pPr>
      <w:r w:rsidRPr="00316AFB">
        <w:rPr>
          <w:b/>
          <w:sz w:val="23"/>
          <w:szCs w:val="23"/>
        </w:rPr>
        <w:t xml:space="preserve">        4. Рефлексивная деятельность</w:t>
      </w:r>
    </w:p>
    <w:p w:rsidR="00754070" w:rsidRDefault="00754070" w:rsidP="00754070">
      <w:pPr>
        <w:pStyle w:val="Default"/>
        <w:numPr>
          <w:ilvl w:val="0"/>
          <w:numId w:val="35"/>
        </w:numPr>
        <w:ind w:left="567"/>
        <w:jc w:val="both"/>
        <w:rPr>
          <w:sz w:val="23"/>
          <w:szCs w:val="23"/>
        </w:rPr>
      </w:pPr>
      <w:r w:rsidRPr="00316AFB">
        <w:rPr>
          <w:sz w:val="23"/>
          <w:szCs w:val="23"/>
        </w:rPr>
        <w:t xml:space="preserve">Совместный </w:t>
      </w:r>
      <w:r>
        <w:rPr>
          <w:sz w:val="23"/>
          <w:szCs w:val="23"/>
        </w:rPr>
        <w:t xml:space="preserve">с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рефлексивный анализ деятельности.</w:t>
      </w:r>
    </w:p>
    <w:p w:rsidR="00754070" w:rsidRDefault="00754070" w:rsidP="00754070">
      <w:pPr>
        <w:pStyle w:val="Default"/>
        <w:numPr>
          <w:ilvl w:val="0"/>
          <w:numId w:val="35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Удовлетворенность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занятием.</w:t>
      </w:r>
    </w:p>
    <w:p w:rsidR="00754070" w:rsidRPr="00316AFB" w:rsidRDefault="00754070" w:rsidP="00754070">
      <w:pPr>
        <w:pStyle w:val="Default"/>
        <w:numPr>
          <w:ilvl w:val="0"/>
          <w:numId w:val="35"/>
        </w:numPr>
        <w:ind w:left="567"/>
        <w:jc w:val="both"/>
        <w:rPr>
          <w:sz w:val="23"/>
          <w:szCs w:val="23"/>
        </w:rPr>
      </w:pPr>
      <w:r>
        <w:t>Соответствие результатов занятия поставленной цели.</w:t>
      </w:r>
    </w:p>
    <w:p w:rsidR="00754070" w:rsidRDefault="00754070" w:rsidP="00754070">
      <w:pPr>
        <w:pStyle w:val="Default"/>
        <w:ind w:left="851"/>
        <w:jc w:val="both"/>
        <w:rPr>
          <w:sz w:val="23"/>
          <w:szCs w:val="23"/>
        </w:rPr>
      </w:pPr>
    </w:p>
    <w:p w:rsidR="00754070" w:rsidRDefault="00754070" w:rsidP="00B65D73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</w:p>
    <w:p w:rsidR="00500ACD" w:rsidRDefault="009934D8" w:rsidP="00B65D73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Приложение №14</w:t>
      </w:r>
    </w:p>
    <w:p w:rsidR="0018725A" w:rsidRPr="00B65D73" w:rsidRDefault="00B65D73" w:rsidP="00B65D73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B65D73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                </w:t>
      </w:r>
      <w:r w:rsidR="0018725A" w:rsidRPr="00B65D73">
        <w:rPr>
          <w:rFonts w:ascii="Times New Roman" w:eastAsia="Times New Roman" w:hAnsi="Times New Roman"/>
          <w:b/>
          <w:bCs/>
          <w:szCs w:val="24"/>
          <w:lang w:eastAsia="ru-RU"/>
        </w:rPr>
        <w:t>Методика «Скульптура»</w:t>
      </w:r>
    </w:p>
    <w:p w:rsidR="0018725A" w:rsidRPr="00B65D73" w:rsidRDefault="0018725A" w:rsidP="00B65D73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65D73">
        <w:rPr>
          <w:rFonts w:ascii="Times New Roman" w:eastAsia="Times New Roman" w:hAnsi="Times New Roman"/>
          <w:b/>
          <w:bCs/>
          <w:szCs w:val="24"/>
          <w:lang w:eastAsia="ru-RU"/>
        </w:rPr>
        <w:t xml:space="preserve">Цель. </w:t>
      </w:r>
      <w:r w:rsidRPr="00B65D73">
        <w:rPr>
          <w:rFonts w:ascii="Times New Roman" w:eastAsia="Times New Roman" w:hAnsi="Times New Roman"/>
          <w:bCs/>
          <w:szCs w:val="24"/>
          <w:lang w:eastAsia="ru-RU"/>
        </w:rPr>
        <w:t>Выявить  уровня развития воображения  у ребенка младшего школьного возраста.</w:t>
      </w:r>
      <w:r w:rsidRPr="00B65D73">
        <w:rPr>
          <w:rFonts w:ascii="Times New Roman" w:eastAsia="Times New Roman" w:hAnsi="Times New Roman"/>
          <w:szCs w:val="24"/>
          <w:lang w:eastAsia="ru-RU"/>
        </w:rPr>
        <w:br/>
      </w:r>
      <w:r w:rsidRPr="00B65D73">
        <w:rPr>
          <w:rFonts w:ascii="Times New Roman" w:eastAsia="Times New Roman" w:hAnsi="Times New Roman"/>
          <w:b/>
          <w:szCs w:val="24"/>
          <w:lang w:eastAsia="ru-RU"/>
        </w:rPr>
        <w:t>Материалы</w:t>
      </w:r>
      <w:r w:rsidRPr="00B65D73">
        <w:rPr>
          <w:rFonts w:ascii="Times New Roman" w:eastAsia="Times New Roman" w:hAnsi="Times New Roman"/>
          <w:szCs w:val="24"/>
          <w:lang w:eastAsia="ru-RU"/>
        </w:rPr>
        <w:t>: пластилин.</w:t>
      </w:r>
    </w:p>
    <w:p w:rsidR="0018725A" w:rsidRPr="00B65D73" w:rsidRDefault="0018725A" w:rsidP="00B65D73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65D73">
        <w:rPr>
          <w:rFonts w:ascii="Times New Roman" w:eastAsia="Times New Roman" w:hAnsi="Times New Roman"/>
          <w:b/>
          <w:szCs w:val="24"/>
          <w:lang w:eastAsia="ru-RU"/>
        </w:rPr>
        <w:t>Процедура проведения</w:t>
      </w:r>
      <w:r w:rsidRPr="00B65D73">
        <w:rPr>
          <w:rFonts w:ascii="Times New Roman" w:eastAsia="Times New Roman" w:hAnsi="Times New Roman"/>
          <w:szCs w:val="24"/>
          <w:lang w:eastAsia="ru-RU"/>
        </w:rPr>
        <w:t xml:space="preserve">. Ребенку предлагается набор пластилина и задание: </w:t>
      </w:r>
      <w:r w:rsidRPr="00B65D73">
        <w:rPr>
          <w:rFonts w:ascii="Times New Roman" w:eastAsia="Times New Roman" w:hAnsi="Times New Roman"/>
          <w:i/>
          <w:szCs w:val="24"/>
          <w:lang w:eastAsia="ru-RU"/>
        </w:rPr>
        <w:t>за 5 мин смастерить какую-либо поделку, вылепив ее из пластилина.</w:t>
      </w:r>
      <w:r w:rsidRPr="00B65D73">
        <w:rPr>
          <w:rFonts w:ascii="Times New Roman" w:eastAsia="Times New Roman" w:hAnsi="Times New Roman"/>
          <w:szCs w:val="24"/>
          <w:lang w:eastAsia="ru-RU"/>
        </w:rPr>
        <w:br/>
      </w:r>
      <w:r w:rsidRPr="00B65D73">
        <w:rPr>
          <w:rFonts w:ascii="Times New Roman" w:eastAsia="Times New Roman" w:hAnsi="Times New Roman"/>
          <w:b/>
          <w:szCs w:val="24"/>
          <w:lang w:eastAsia="ru-RU"/>
        </w:rPr>
        <w:t>Обработка и анализ результатов</w:t>
      </w:r>
      <w:r w:rsidRPr="00B65D73">
        <w:rPr>
          <w:rFonts w:ascii="Times New Roman" w:eastAsia="Times New Roman" w:hAnsi="Times New Roman"/>
          <w:szCs w:val="24"/>
          <w:lang w:eastAsia="ru-RU"/>
        </w:rPr>
        <w:t xml:space="preserve">. </w:t>
      </w:r>
    </w:p>
    <w:p w:rsidR="00B65D73" w:rsidRPr="00B65D73" w:rsidRDefault="0018725A" w:rsidP="00B65D73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B65D73">
        <w:rPr>
          <w:rFonts w:ascii="Times New Roman" w:eastAsia="Times New Roman" w:hAnsi="Times New Roman"/>
          <w:b/>
          <w:bCs/>
          <w:szCs w:val="24"/>
          <w:lang w:eastAsia="ru-RU"/>
        </w:rPr>
        <w:t xml:space="preserve">0-1 балл </w:t>
      </w:r>
      <w:r w:rsidRPr="00B65D73">
        <w:rPr>
          <w:rFonts w:ascii="Times New Roman" w:eastAsia="Times New Roman" w:hAnsi="Times New Roman"/>
          <w:szCs w:val="24"/>
          <w:lang w:eastAsia="ru-RU"/>
        </w:rPr>
        <w:t>ставится ребенку в том случае, если за отведенное на выполнение задания время (5 мин) он так и не смог ничего придумать и сделать руками.</w:t>
      </w:r>
      <w:r w:rsidRPr="00B65D73">
        <w:rPr>
          <w:rFonts w:ascii="Times New Roman" w:eastAsia="Times New Roman" w:hAnsi="Times New Roman"/>
          <w:szCs w:val="24"/>
          <w:lang w:eastAsia="ru-RU"/>
        </w:rPr>
        <w:br/>
      </w:r>
      <w:r w:rsidRPr="00B65D73">
        <w:rPr>
          <w:rFonts w:ascii="Times New Roman" w:eastAsia="Times New Roman" w:hAnsi="Times New Roman"/>
          <w:b/>
          <w:bCs/>
          <w:szCs w:val="24"/>
          <w:lang w:eastAsia="ru-RU"/>
        </w:rPr>
        <w:t xml:space="preserve">2-3 балла  </w:t>
      </w:r>
      <w:r w:rsidRPr="00B65D73">
        <w:rPr>
          <w:rFonts w:ascii="Times New Roman" w:eastAsia="Times New Roman" w:hAnsi="Times New Roman"/>
          <w:szCs w:val="24"/>
          <w:lang w:eastAsia="ru-RU"/>
        </w:rPr>
        <w:t>ребенок получает тогда, когда он придумал и вылепил из пластилина что-то очень простое, например</w:t>
      </w:r>
      <w:r w:rsidR="00B65D73" w:rsidRPr="00B65D73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B65D73">
        <w:rPr>
          <w:rFonts w:ascii="Times New Roman" w:eastAsia="Times New Roman" w:hAnsi="Times New Roman"/>
          <w:szCs w:val="24"/>
          <w:lang w:eastAsia="ru-RU"/>
        </w:rPr>
        <w:t>шарик, кубик, палочку, кольцо и т.п.</w:t>
      </w:r>
      <w:r w:rsidRPr="00B65D73">
        <w:rPr>
          <w:rFonts w:ascii="Times New Roman" w:eastAsia="Times New Roman" w:hAnsi="Times New Roman"/>
          <w:szCs w:val="24"/>
          <w:lang w:eastAsia="ru-RU"/>
        </w:rPr>
        <w:br/>
      </w:r>
      <w:r w:rsidRPr="00B65D73">
        <w:rPr>
          <w:rFonts w:ascii="Times New Roman" w:eastAsia="Times New Roman" w:hAnsi="Times New Roman"/>
          <w:b/>
          <w:bCs/>
          <w:szCs w:val="24"/>
          <w:lang w:eastAsia="ru-RU"/>
        </w:rPr>
        <w:t xml:space="preserve">4-5 баллов </w:t>
      </w:r>
      <w:r w:rsidRPr="00B65D73">
        <w:rPr>
          <w:rFonts w:ascii="Times New Roman" w:eastAsia="Times New Roman" w:hAnsi="Times New Roman"/>
          <w:szCs w:val="24"/>
          <w:lang w:eastAsia="ru-RU"/>
        </w:rPr>
        <w:t>ребенок зарабатывает в том случае, если он сделал сравнительно</w:t>
      </w:r>
      <w:proofErr w:type="gramEnd"/>
      <w:r w:rsidRPr="00B65D73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gramStart"/>
      <w:r w:rsidRPr="00B65D73">
        <w:rPr>
          <w:rFonts w:ascii="Times New Roman" w:eastAsia="Times New Roman" w:hAnsi="Times New Roman"/>
          <w:szCs w:val="24"/>
          <w:lang w:eastAsia="ru-RU"/>
        </w:rPr>
        <w:t>простую поделку, в которой имеется небольшое количество обычных деталей, не более двух-трех.</w:t>
      </w:r>
      <w:r w:rsidRPr="00B65D73">
        <w:rPr>
          <w:rFonts w:ascii="Times New Roman" w:eastAsia="Times New Roman" w:hAnsi="Times New Roman"/>
          <w:szCs w:val="24"/>
          <w:lang w:eastAsia="ru-RU"/>
        </w:rPr>
        <w:br/>
      </w:r>
      <w:r w:rsidRPr="00B65D73">
        <w:rPr>
          <w:rFonts w:ascii="Times New Roman" w:eastAsia="Times New Roman" w:hAnsi="Times New Roman"/>
          <w:b/>
          <w:bCs/>
          <w:szCs w:val="24"/>
          <w:lang w:eastAsia="ru-RU"/>
        </w:rPr>
        <w:t xml:space="preserve">6-7 баллов </w:t>
      </w:r>
      <w:r w:rsidRPr="00B65D73">
        <w:rPr>
          <w:rFonts w:ascii="Times New Roman" w:eastAsia="Times New Roman" w:hAnsi="Times New Roman"/>
          <w:szCs w:val="24"/>
          <w:lang w:eastAsia="ru-RU"/>
        </w:rPr>
        <w:t>ребенку ставится в том случае, если он придумал что-то необычное, но вместе с тем не отличающееся богатством фантазии.</w:t>
      </w:r>
      <w:r w:rsidRPr="00B65D73">
        <w:rPr>
          <w:rFonts w:ascii="Times New Roman" w:eastAsia="Times New Roman" w:hAnsi="Times New Roman"/>
          <w:szCs w:val="24"/>
          <w:lang w:eastAsia="ru-RU"/>
        </w:rPr>
        <w:br/>
      </w:r>
      <w:r w:rsidRPr="00B65D73">
        <w:rPr>
          <w:rFonts w:ascii="Times New Roman" w:eastAsia="Times New Roman" w:hAnsi="Times New Roman"/>
          <w:b/>
          <w:bCs/>
          <w:szCs w:val="24"/>
          <w:lang w:eastAsia="ru-RU"/>
        </w:rPr>
        <w:t xml:space="preserve">8-9 баллов </w:t>
      </w:r>
      <w:r w:rsidRPr="00B65D73">
        <w:rPr>
          <w:rFonts w:ascii="Times New Roman" w:eastAsia="Times New Roman" w:hAnsi="Times New Roman"/>
          <w:szCs w:val="24"/>
          <w:lang w:eastAsia="ru-RU"/>
        </w:rPr>
        <w:t>ребенок получает тогда, когда придуманная им вещь достаточно оригинальная, но детально не проработанная.</w:t>
      </w:r>
      <w:r w:rsidRPr="00B65D73">
        <w:rPr>
          <w:rFonts w:ascii="Times New Roman" w:eastAsia="Times New Roman" w:hAnsi="Times New Roman"/>
          <w:szCs w:val="24"/>
          <w:lang w:eastAsia="ru-RU"/>
        </w:rPr>
        <w:br/>
      </w:r>
      <w:r w:rsidRPr="00B65D73">
        <w:rPr>
          <w:rFonts w:ascii="Times New Roman" w:eastAsia="Times New Roman" w:hAnsi="Times New Roman"/>
          <w:b/>
          <w:bCs/>
          <w:szCs w:val="24"/>
          <w:lang w:eastAsia="ru-RU"/>
        </w:rPr>
        <w:t xml:space="preserve">10 баллов </w:t>
      </w:r>
      <w:r w:rsidRPr="00B65D73">
        <w:rPr>
          <w:rFonts w:ascii="Times New Roman" w:eastAsia="Times New Roman" w:hAnsi="Times New Roman"/>
          <w:szCs w:val="24"/>
          <w:lang w:eastAsia="ru-RU"/>
        </w:rPr>
        <w:t>по этому заданию ребенок может получить лишь в том случае, если</w:t>
      </w:r>
      <w:proofErr w:type="gramEnd"/>
      <w:r w:rsidRPr="00B65D73">
        <w:rPr>
          <w:rFonts w:ascii="Times New Roman" w:eastAsia="Times New Roman" w:hAnsi="Times New Roman"/>
          <w:szCs w:val="24"/>
          <w:lang w:eastAsia="ru-RU"/>
        </w:rPr>
        <w:t xml:space="preserve"> придуманная им вещь весьма оригинальна, детально проработана и отличается хорошим художественным вкусом.</w:t>
      </w:r>
    </w:p>
    <w:p w:rsidR="00B65D73" w:rsidRPr="00B65D73" w:rsidRDefault="00B65D73" w:rsidP="00B65D73">
      <w:pPr>
        <w:pStyle w:val="ab"/>
        <w:spacing w:line="276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B65D73">
        <w:rPr>
          <w:rFonts w:ascii="Times New Roman" w:eastAsia="Times New Roman" w:hAnsi="Times New Roman"/>
          <w:b/>
          <w:szCs w:val="24"/>
          <w:lang w:eastAsia="ru-RU"/>
        </w:rPr>
        <w:t>Интерпретация результатов</w:t>
      </w:r>
    </w:p>
    <w:p w:rsidR="00B65D73" w:rsidRPr="00B65D73" w:rsidRDefault="00B65D73" w:rsidP="00B65D73">
      <w:pPr>
        <w:pStyle w:val="ab"/>
        <w:spacing w:line="276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B65D73">
        <w:rPr>
          <w:rFonts w:ascii="Times New Roman" w:eastAsia="Times New Roman" w:hAnsi="Times New Roman"/>
          <w:b/>
          <w:szCs w:val="24"/>
          <w:lang w:eastAsia="ru-RU"/>
        </w:rPr>
        <w:t xml:space="preserve">0-3 балла – </w:t>
      </w:r>
      <w:r w:rsidRPr="00B65D73">
        <w:rPr>
          <w:rFonts w:ascii="Times New Roman" w:eastAsia="Times New Roman" w:hAnsi="Times New Roman"/>
          <w:szCs w:val="24"/>
          <w:lang w:eastAsia="ru-RU"/>
        </w:rPr>
        <w:t>низкий уровень развития воображения;</w:t>
      </w:r>
    </w:p>
    <w:p w:rsidR="00A32FBA" w:rsidRPr="00B65D73" w:rsidRDefault="00B65D73" w:rsidP="00B65D73">
      <w:pPr>
        <w:pStyle w:val="ab"/>
        <w:spacing w:line="276" w:lineRule="auto"/>
        <w:rPr>
          <w:rFonts w:ascii="Times New Roman" w:eastAsia="Times New Roman" w:hAnsi="Times New Roman"/>
          <w:szCs w:val="24"/>
          <w:lang w:eastAsia="ru-RU"/>
        </w:rPr>
      </w:pPr>
      <w:r w:rsidRPr="00B65D73">
        <w:rPr>
          <w:rFonts w:ascii="Times New Roman" w:eastAsia="Times New Roman" w:hAnsi="Times New Roman"/>
          <w:b/>
          <w:szCs w:val="24"/>
          <w:lang w:eastAsia="ru-RU"/>
        </w:rPr>
        <w:t xml:space="preserve">4-7 – </w:t>
      </w:r>
      <w:r w:rsidRPr="00B65D73">
        <w:rPr>
          <w:rFonts w:ascii="Times New Roman" w:eastAsia="Times New Roman" w:hAnsi="Times New Roman"/>
          <w:szCs w:val="24"/>
          <w:lang w:eastAsia="ru-RU"/>
        </w:rPr>
        <w:t>средний уровень развития воображения;</w:t>
      </w:r>
      <w:r w:rsidRPr="00B65D73">
        <w:rPr>
          <w:rFonts w:ascii="Times New Roman" w:eastAsia="Times New Roman" w:hAnsi="Times New Roman"/>
          <w:b/>
          <w:szCs w:val="24"/>
          <w:lang w:eastAsia="ru-RU"/>
        </w:rPr>
        <w:br/>
        <w:t xml:space="preserve">8-10 – </w:t>
      </w:r>
      <w:r w:rsidRPr="00B65D73">
        <w:rPr>
          <w:rFonts w:ascii="Times New Roman" w:eastAsia="Times New Roman" w:hAnsi="Times New Roman"/>
          <w:szCs w:val="24"/>
          <w:lang w:eastAsia="ru-RU"/>
        </w:rPr>
        <w:t>высокий уровень развития воображения.</w:t>
      </w:r>
      <w:r w:rsidR="0018725A" w:rsidRPr="00B65D73">
        <w:rPr>
          <w:rFonts w:ascii="Times New Roman" w:eastAsia="Times New Roman" w:hAnsi="Times New Roman"/>
          <w:szCs w:val="24"/>
          <w:lang w:eastAsia="ru-RU"/>
        </w:rPr>
        <w:br/>
      </w:r>
      <w:r w:rsidR="0018725A" w:rsidRPr="00B65D73">
        <w:rPr>
          <w:rFonts w:ascii="Times New Roman" w:eastAsia="Times New Roman" w:hAnsi="Times New Roman"/>
          <w:b/>
          <w:bCs/>
          <w:szCs w:val="24"/>
          <w:lang w:eastAsia="ru-RU"/>
        </w:rPr>
        <w:t xml:space="preserve">Комментарии к методике психодиагностики воображения. </w:t>
      </w:r>
      <w:r w:rsidR="0018725A" w:rsidRPr="00B65D73">
        <w:rPr>
          <w:rFonts w:ascii="Times New Roman" w:eastAsia="Times New Roman" w:hAnsi="Times New Roman"/>
          <w:szCs w:val="24"/>
          <w:lang w:eastAsia="ru-RU"/>
        </w:rPr>
        <w:t xml:space="preserve">Способы </w:t>
      </w:r>
      <w:proofErr w:type="gramStart"/>
      <w:r w:rsidR="0018725A" w:rsidRPr="00B65D73">
        <w:rPr>
          <w:rFonts w:ascii="Times New Roman" w:eastAsia="Times New Roman" w:hAnsi="Times New Roman"/>
          <w:szCs w:val="24"/>
          <w:lang w:eastAsia="ru-RU"/>
        </w:rPr>
        <w:t>оценивания развитости воображения ребенка младшего школьного возраста</w:t>
      </w:r>
      <w:proofErr w:type="gramEnd"/>
      <w:r w:rsidR="0018725A" w:rsidRPr="00B65D73">
        <w:rPr>
          <w:rFonts w:ascii="Times New Roman" w:eastAsia="Times New Roman" w:hAnsi="Times New Roman"/>
          <w:szCs w:val="24"/>
          <w:lang w:eastAsia="ru-RU"/>
        </w:rPr>
        <w:t xml:space="preserve"> через его рассказы, рисунки, поделки выбраны не случайно. Данный выбор соответствует трем основным видам мышления, имеющимся у ребенка этого возраста: наглядно-действенному, наглядно-образному и словесно-логическому. Фантазия ребенка наиболее полно проявляется как раз в соответствующих видах творческой деятельности.</w:t>
      </w:r>
      <w:r w:rsidR="0018725A" w:rsidRPr="00B65D73">
        <w:rPr>
          <w:rFonts w:ascii="Times New Roman" w:eastAsia="Times New Roman" w:hAnsi="Times New Roman"/>
          <w:szCs w:val="24"/>
          <w:lang w:eastAsia="ru-RU"/>
        </w:rPr>
        <w:br/>
      </w:r>
    </w:p>
    <w:p w:rsidR="00F1640B" w:rsidRDefault="00821C4C" w:rsidP="00821C4C">
      <w:pPr>
        <w:shd w:val="clear" w:color="auto" w:fill="FFFFFF"/>
        <w:spacing w:after="300" w:line="330" w:lineRule="atLeast"/>
        <w:jc w:val="righ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21C4C">
        <w:rPr>
          <w:rFonts w:ascii="Times New Roman" w:hAnsi="Times New Roman"/>
          <w:b/>
          <w:color w:val="000000"/>
          <w:sz w:val="24"/>
          <w:szCs w:val="24"/>
        </w:rPr>
        <w:t xml:space="preserve">Приложение </w:t>
      </w:r>
      <w:r w:rsidR="009934D8">
        <w:rPr>
          <w:rFonts w:ascii="Times New Roman" w:hAnsi="Times New Roman"/>
          <w:b/>
          <w:color w:val="000000"/>
          <w:sz w:val="24"/>
          <w:szCs w:val="24"/>
        </w:rPr>
        <w:t>№</w:t>
      </w:r>
      <w:r w:rsidRPr="00821C4C">
        <w:rPr>
          <w:rFonts w:ascii="Times New Roman" w:hAnsi="Times New Roman"/>
          <w:b/>
          <w:color w:val="000000"/>
          <w:sz w:val="24"/>
          <w:szCs w:val="24"/>
        </w:rPr>
        <w:t>15</w:t>
      </w:r>
    </w:p>
    <w:p w:rsidR="00821C4C" w:rsidRPr="00CD47A1" w:rsidRDefault="00821C4C" w:rsidP="00E12BA7">
      <w:pPr>
        <w:pStyle w:val="style1"/>
        <w:shd w:val="clear" w:color="auto" w:fill="FFFFFF"/>
        <w:spacing w:before="53" w:beforeAutospacing="0" w:after="0" w:afterAutospacing="0" w:line="300" w:lineRule="atLeast"/>
        <w:jc w:val="center"/>
        <w:rPr>
          <w:b/>
          <w:color w:val="000000"/>
          <w:sz w:val="22"/>
          <w:szCs w:val="22"/>
        </w:rPr>
      </w:pPr>
      <w:r w:rsidRPr="00CD47A1">
        <w:rPr>
          <w:rStyle w:val="fontstyle11"/>
          <w:b/>
          <w:color w:val="000000"/>
          <w:sz w:val="22"/>
          <w:szCs w:val="22"/>
        </w:rPr>
        <w:t>Программа</w:t>
      </w:r>
      <w:r w:rsidRPr="00CD47A1">
        <w:rPr>
          <w:rStyle w:val="apple-converted-space"/>
          <w:b/>
          <w:color w:val="000000"/>
          <w:sz w:val="22"/>
          <w:szCs w:val="22"/>
        </w:rPr>
        <w:t> </w:t>
      </w:r>
      <w:r w:rsidRPr="00CD47A1">
        <w:rPr>
          <w:rStyle w:val="fontstyle11"/>
          <w:b/>
          <w:color w:val="000000"/>
          <w:sz w:val="22"/>
          <w:szCs w:val="22"/>
        </w:rPr>
        <w:t> работы с одарёнными детьми « Ступен</w:t>
      </w:r>
      <w:r w:rsidR="00E12BA7">
        <w:rPr>
          <w:rStyle w:val="fontstyle11"/>
          <w:b/>
          <w:color w:val="000000"/>
          <w:sz w:val="22"/>
          <w:szCs w:val="22"/>
        </w:rPr>
        <w:t>и»</w:t>
      </w:r>
    </w:p>
    <w:p w:rsidR="00821C4C" w:rsidRPr="00CD47A1" w:rsidRDefault="00821C4C" w:rsidP="00CD47A1">
      <w:pPr>
        <w:pStyle w:val="style2"/>
        <w:shd w:val="clear" w:color="auto" w:fill="FFFFFF"/>
        <w:spacing w:before="10" w:beforeAutospacing="0" w:after="30" w:afterAutospacing="0" w:line="300" w:lineRule="atLeast"/>
        <w:jc w:val="center"/>
        <w:rPr>
          <w:b/>
          <w:color w:val="000000"/>
          <w:sz w:val="22"/>
          <w:szCs w:val="22"/>
        </w:rPr>
      </w:pPr>
      <w:r w:rsidRPr="00CD47A1">
        <w:rPr>
          <w:rStyle w:val="fontstyle12"/>
          <w:b/>
          <w:color w:val="000000"/>
          <w:sz w:val="22"/>
          <w:szCs w:val="22"/>
        </w:rPr>
        <w:t>Отличительные особенности одаренных детей</w:t>
      </w:r>
    </w:p>
    <w:p w:rsidR="00821C4C" w:rsidRPr="00821C4C" w:rsidRDefault="00821C4C" w:rsidP="00821C4C">
      <w:pPr>
        <w:pStyle w:val="style3"/>
        <w:shd w:val="clear" w:color="auto" w:fill="FFFFFF"/>
        <w:spacing w:before="53" w:beforeAutospacing="0" w:after="0" w:afterAutospacing="0" w:line="300" w:lineRule="atLeast"/>
        <w:ind w:left="211"/>
        <w:jc w:val="both"/>
        <w:rPr>
          <w:color w:val="000000"/>
          <w:sz w:val="22"/>
          <w:szCs w:val="22"/>
        </w:rPr>
      </w:pPr>
      <w:r w:rsidRPr="00821C4C">
        <w:rPr>
          <w:rStyle w:val="fontstyle13"/>
          <w:color w:val="000000"/>
          <w:sz w:val="22"/>
          <w:szCs w:val="22"/>
        </w:rPr>
        <w:t>1.Имеют более высокие по сравнению с большинством остальных сверстников интеллектуальные способности, восприимчивость к умению, творческие воз</w:t>
      </w:r>
      <w:r w:rsidRPr="00821C4C">
        <w:rPr>
          <w:rStyle w:val="fontstyle13"/>
          <w:color w:val="000000"/>
          <w:sz w:val="22"/>
          <w:szCs w:val="22"/>
        </w:rPr>
        <w:softHyphen/>
        <w:t>можности и проявления.</w:t>
      </w:r>
    </w:p>
    <w:p w:rsidR="00821C4C" w:rsidRPr="00821C4C" w:rsidRDefault="00821C4C" w:rsidP="00821C4C">
      <w:pPr>
        <w:pStyle w:val="style3"/>
        <w:shd w:val="clear" w:color="auto" w:fill="FFFFFF"/>
        <w:spacing w:before="30" w:beforeAutospacing="0" w:after="30" w:afterAutospacing="0" w:line="300" w:lineRule="atLeast"/>
        <w:ind w:left="211"/>
        <w:jc w:val="both"/>
        <w:rPr>
          <w:color w:val="000000"/>
          <w:sz w:val="22"/>
          <w:szCs w:val="22"/>
        </w:rPr>
      </w:pPr>
      <w:r w:rsidRPr="00821C4C">
        <w:rPr>
          <w:rStyle w:val="fontstyle13"/>
          <w:color w:val="000000"/>
          <w:sz w:val="22"/>
          <w:szCs w:val="22"/>
        </w:rPr>
        <w:t>2.Имеют доминирующую, активную, не насыщаемую познавательную потреб</w:t>
      </w:r>
      <w:r w:rsidRPr="00821C4C">
        <w:rPr>
          <w:rStyle w:val="fontstyle13"/>
          <w:color w:val="000000"/>
          <w:sz w:val="22"/>
          <w:szCs w:val="22"/>
        </w:rPr>
        <w:softHyphen/>
        <w:t>ность.</w:t>
      </w:r>
    </w:p>
    <w:p w:rsidR="00821C4C" w:rsidRPr="00821C4C" w:rsidRDefault="00821C4C" w:rsidP="00821C4C">
      <w:pPr>
        <w:pStyle w:val="style3"/>
        <w:shd w:val="clear" w:color="auto" w:fill="FFFFFF"/>
        <w:spacing w:before="30" w:beforeAutospacing="0" w:after="30" w:afterAutospacing="0" w:line="300" w:lineRule="atLeast"/>
        <w:jc w:val="both"/>
        <w:rPr>
          <w:color w:val="000000"/>
          <w:sz w:val="22"/>
          <w:szCs w:val="22"/>
        </w:rPr>
      </w:pPr>
      <w:r w:rsidRPr="00821C4C">
        <w:rPr>
          <w:rStyle w:val="fontstyle13"/>
          <w:color w:val="000000"/>
          <w:sz w:val="22"/>
          <w:szCs w:val="22"/>
        </w:rPr>
        <w:t>  3.Испытывают радость от умственного труда.</w:t>
      </w:r>
    </w:p>
    <w:p w:rsidR="00821C4C" w:rsidRPr="00CD47A1" w:rsidRDefault="00821C4C" w:rsidP="00CD47A1">
      <w:pPr>
        <w:pStyle w:val="style5"/>
        <w:shd w:val="clear" w:color="auto" w:fill="FFFFFF"/>
        <w:spacing w:before="134" w:beforeAutospacing="0" w:after="30" w:afterAutospacing="0" w:line="300" w:lineRule="atLeast"/>
        <w:jc w:val="center"/>
        <w:rPr>
          <w:b/>
          <w:color w:val="000000"/>
          <w:sz w:val="22"/>
          <w:szCs w:val="22"/>
        </w:rPr>
      </w:pPr>
      <w:r w:rsidRPr="00CD47A1">
        <w:rPr>
          <w:rStyle w:val="fontstyle12"/>
          <w:b/>
          <w:color w:val="000000"/>
          <w:sz w:val="22"/>
          <w:szCs w:val="22"/>
        </w:rPr>
        <w:t>Категории одаренных детей</w:t>
      </w:r>
    </w:p>
    <w:p w:rsidR="00821C4C" w:rsidRPr="00821C4C" w:rsidRDefault="00821C4C" w:rsidP="00821C4C">
      <w:pPr>
        <w:pStyle w:val="style3"/>
        <w:shd w:val="clear" w:color="auto" w:fill="FFFFFF"/>
        <w:spacing w:before="53" w:beforeAutospacing="0" w:after="0" w:afterAutospacing="0" w:line="300" w:lineRule="atLeast"/>
        <w:ind w:left="206" w:hanging="206"/>
        <w:jc w:val="both"/>
        <w:rPr>
          <w:color w:val="000000"/>
          <w:sz w:val="22"/>
          <w:szCs w:val="22"/>
        </w:rPr>
      </w:pPr>
      <w:r w:rsidRPr="00821C4C">
        <w:rPr>
          <w:rStyle w:val="fontstyle13"/>
          <w:color w:val="000000"/>
          <w:sz w:val="22"/>
          <w:szCs w:val="22"/>
        </w:rPr>
        <w:t>1.Дети с необыкновенно высоким общим уровнем умственного развития при прочих равных условиях.</w:t>
      </w:r>
    </w:p>
    <w:p w:rsidR="00821C4C" w:rsidRPr="00821C4C" w:rsidRDefault="00821C4C" w:rsidP="00821C4C">
      <w:pPr>
        <w:pStyle w:val="style3"/>
        <w:shd w:val="clear" w:color="auto" w:fill="FFFFFF"/>
        <w:spacing w:before="30" w:beforeAutospacing="0" w:after="30" w:afterAutospacing="0" w:line="300" w:lineRule="atLeast"/>
        <w:ind w:left="206" w:hanging="206"/>
        <w:jc w:val="both"/>
        <w:rPr>
          <w:color w:val="000000"/>
          <w:sz w:val="22"/>
          <w:szCs w:val="22"/>
        </w:rPr>
      </w:pPr>
      <w:r w:rsidRPr="00821C4C">
        <w:rPr>
          <w:rStyle w:val="fontstyle13"/>
          <w:color w:val="000000"/>
          <w:sz w:val="22"/>
          <w:szCs w:val="22"/>
        </w:rPr>
        <w:lastRenderedPageBreak/>
        <w:t xml:space="preserve">2.Дети с признаками специальной умственной одаренности </w:t>
      </w:r>
      <w:r w:rsidR="00FE4182">
        <w:rPr>
          <w:rStyle w:val="fontstyle13"/>
          <w:color w:val="000000"/>
          <w:sz w:val="22"/>
          <w:szCs w:val="22"/>
        </w:rPr>
        <w:t>–</w:t>
      </w:r>
      <w:r w:rsidRPr="00821C4C">
        <w:rPr>
          <w:rStyle w:val="fontstyle13"/>
          <w:color w:val="000000"/>
          <w:sz w:val="22"/>
          <w:szCs w:val="22"/>
        </w:rPr>
        <w:t xml:space="preserve"> одаренности в оп</w:t>
      </w:r>
      <w:r w:rsidRPr="00821C4C">
        <w:rPr>
          <w:rStyle w:val="fontstyle13"/>
          <w:color w:val="000000"/>
          <w:sz w:val="22"/>
          <w:szCs w:val="22"/>
        </w:rPr>
        <w:softHyphen/>
        <w:t>ределенной области науки, искусства.</w:t>
      </w:r>
    </w:p>
    <w:p w:rsidR="00821C4C" w:rsidRPr="00821C4C" w:rsidRDefault="00821C4C" w:rsidP="00821C4C">
      <w:pPr>
        <w:pStyle w:val="style3"/>
        <w:shd w:val="clear" w:color="auto" w:fill="FFFFFF"/>
        <w:spacing w:before="30" w:beforeAutospacing="0" w:after="30" w:afterAutospacing="0" w:line="300" w:lineRule="atLeast"/>
        <w:ind w:left="206" w:hanging="206"/>
        <w:jc w:val="both"/>
        <w:rPr>
          <w:color w:val="000000"/>
          <w:sz w:val="22"/>
          <w:szCs w:val="22"/>
        </w:rPr>
      </w:pPr>
      <w:r w:rsidRPr="00821C4C">
        <w:rPr>
          <w:rStyle w:val="fontstyle13"/>
          <w:color w:val="000000"/>
          <w:sz w:val="22"/>
          <w:szCs w:val="22"/>
        </w:rPr>
        <w:t xml:space="preserve">3.Учащиеся, не достигающие по каким </w:t>
      </w:r>
      <w:r w:rsidR="00FE4182">
        <w:rPr>
          <w:rStyle w:val="fontstyle13"/>
          <w:color w:val="000000"/>
          <w:sz w:val="22"/>
          <w:szCs w:val="22"/>
        </w:rPr>
        <w:t>–</w:t>
      </w:r>
      <w:r w:rsidRPr="00821C4C">
        <w:rPr>
          <w:rStyle w:val="fontstyle13"/>
          <w:color w:val="000000"/>
          <w:sz w:val="22"/>
          <w:szCs w:val="22"/>
        </w:rPr>
        <w:t xml:space="preserve"> либо причинам успехов в учении, но об</w:t>
      </w:r>
      <w:r w:rsidRPr="00821C4C">
        <w:rPr>
          <w:rStyle w:val="fontstyle13"/>
          <w:color w:val="000000"/>
          <w:sz w:val="22"/>
          <w:szCs w:val="22"/>
        </w:rPr>
        <w:softHyphen/>
        <w:t>ладающие яркой познавательной активностью, оригинальностью психического склада, незаурядными умственными резервами.</w:t>
      </w:r>
    </w:p>
    <w:p w:rsidR="00821C4C" w:rsidRPr="00821C4C" w:rsidRDefault="00821C4C" w:rsidP="00CD47A1">
      <w:pPr>
        <w:pStyle w:val="style3"/>
        <w:shd w:val="clear" w:color="auto" w:fill="FFFFFF"/>
        <w:spacing w:before="30" w:beforeAutospacing="0" w:after="30" w:afterAutospacing="0" w:line="300" w:lineRule="atLeast"/>
        <w:jc w:val="center"/>
        <w:rPr>
          <w:color w:val="000000"/>
          <w:sz w:val="22"/>
          <w:szCs w:val="22"/>
        </w:rPr>
      </w:pPr>
      <w:r w:rsidRPr="00821C4C">
        <w:rPr>
          <w:b/>
          <w:bCs/>
          <w:color w:val="000000"/>
          <w:sz w:val="22"/>
          <w:szCs w:val="22"/>
        </w:rPr>
        <w:t>Цели и задачи работы с одаренными детьми.</w:t>
      </w:r>
    </w:p>
    <w:p w:rsidR="00821C4C" w:rsidRPr="00821C4C" w:rsidRDefault="00821C4C" w:rsidP="00821C4C">
      <w:pPr>
        <w:pStyle w:val="style3"/>
        <w:shd w:val="clear" w:color="auto" w:fill="FFFFFF"/>
        <w:spacing w:before="30" w:beforeAutospacing="0" w:after="30" w:afterAutospacing="0" w:line="300" w:lineRule="atLeast"/>
        <w:jc w:val="both"/>
        <w:rPr>
          <w:color w:val="000000"/>
          <w:sz w:val="22"/>
          <w:szCs w:val="22"/>
        </w:rPr>
      </w:pPr>
      <w:r w:rsidRPr="00821C4C">
        <w:rPr>
          <w:color w:val="000000"/>
          <w:sz w:val="22"/>
          <w:szCs w:val="22"/>
        </w:rPr>
        <w:t>1. Выявление одарённых детей.</w:t>
      </w:r>
    </w:p>
    <w:p w:rsidR="00821C4C" w:rsidRPr="00821C4C" w:rsidRDefault="00821C4C" w:rsidP="00821C4C">
      <w:pPr>
        <w:pStyle w:val="style3"/>
        <w:shd w:val="clear" w:color="auto" w:fill="FFFFFF"/>
        <w:spacing w:before="30" w:beforeAutospacing="0" w:after="30" w:afterAutospacing="0" w:line="300" w:lineRule="atLeast"/>
        <w:jc w:val="both"/>
        <w:rPr>
          <w:color w:val="000000"/>
          <w:sz w:val="22"/>
          <w:szCs w:val="22"/>
        </w:rPr>
      </w:pPr>
      <w:r w:rsidRPr="00821C4C">
        <w:rPr>
          <w:color w:val="000000"/>
          <w:sz w:val="22"/>
          <w:szCs w:val="22"/>
        </w:rPr>
        <w:t>2. Создание условий для оптимального развития одаренных детей.</w:t>
      </w:r>
    </w:p>
    <w:p w:rsidR="00821C4C" w:rsidRPr="00821C4C" w:rsidRDefault="00821C4C" w:rsidP="00821C4C">
      <w:pPr>
        <w:pStyle w:val="style3"/>
        <w:shd w:val="clear" w:color="auto" w:fill="FFFFFF"/>
        <w:spacing w:before="30" w:beforeAutospacing="0" w:after="30" w:afterAutospacing="0" w:line="300" w:lineRule="atLeast"/>
        <w:jc w:val="both"/>
        <w:rPr>
          <w:color w:val="000000"/>
          <w:sz w:val="22"/>
          <w:szCs w:val="22"/>
        </w:rPr>
      </w:pPr>
      <w:r w:rsidRPr="00821C4C">
        <w:rPr>
          <w:color w:val="000000"/>
          <w:sz w:val="22"/>
          <w:szCs w:val="22"/>
        </w:rPr>
        <w:t> Задачи:</w:t>
      </w:r>
    </w:p>
    <w:p w:rsidR="00821C4C" w:rsidRPr="00821C4C" w:rsidRDefault="00821C4C" w:rsidP="00821C4C">
      <w:pPr>
        <w:pStyle w:val="style3"/>
        <w:shd w:val="clear" w:color="auto" w:fill="FFFFFF"/>
        <w:spacing w:before="30" w:beforeAutospacing="0" w:after="30" w:afterAutospacing="0" w:line="300" w:lineRule="atLeast"/>
        <w:jc w:val="both"/>
        <w:rPr>
          <w:color w:val="000000"/>
          <w:sz w:val="22"/>
          <w:szCs w:val="22"/>
        </w:rPr>
      </w:pPr>
      <w:r w:rsidRPr="00821C4C">
        <w:rPr>
          <w:color w:val="000000"/>
          <w:sz w:val="22"/>
          <w:szCs w:val="22"/>
        </w:rPr>
        <w:t>- знакомство учителя с приемами целенаправленного педагогического наблюдения, диагностики;</w:t>
      </w:r>
      <w:r w:rsidRPr="00821C4C">
        <w:rPr>
          <w:color w:val="000000"/>
          <w:sz w:val="22"/>
          <w:szCs w:val="22"/>
        </w:rPr>
        <w:br/>
        <w:t>- проведение различных внеурочных конкурсов, интеллектуальных игр, олимпиад, позволяющих учащимся проявить свои возможности;</w:t>
      </w:r>
    </w:p>
    <w:p w:rsidR="00821C4C" w:rsidRPr="00821C4C" w:rsidRDefault="00821C4C" w:rsidP="00821C4C">
      <w:pPr>
        <w:pStyle w:val="a5"/>
        <w:shd w:val="clear" w:color="auto" w:fill="FFFFFF"/>
        <w:spacing w:before="30" w:beforeAutospacing="0" w:after="30" w:afterAutospacing="0" w:line="300" w:lineRule="atLeast"/>
        <w:jc w:val="both"/>
        <w:rPr>
          <w:color w:val="000000"/>
          <w:sz w:val="22"/>
          <w:szCs w:val="22"/>
        </w:rPr>
      </w:pPr>
      <w:r w:rsidRPr="00821C4C">
        <w:rPr>
          <w:color w:val="000000"/>
          <w:sz w:val="22"/>
          <w:szCs w:val="22"/>
        </w:rPr>
        <w:t>- предоставление возможности совершенствовать способности в совместной деятельности со сверстниками, научным руководителем через самостоятельную работу.</w:t>
      </w:r>
    </w:p>
    <w:p w:rsidR="00821C4C" w:rsidRPr="00821C4C" w:rsidRDefault="00821C4C" w:rsidP="00CD47A1">
      <w:pPr>
        <w:shd w:val="clear" w:color="auto" w:fill="FFFFFF"/>
        <w:spacing w:after="300" w:line="330" w:lineRule="atLeast"/>
        <w:textAlignment w:val="baseline"/>
        <w:rPr>
          <w:rFonts w:ascii="Times New Roman" w:hAnsi="Times New Roman"/>
          <w:b/>
          <w:color w:val="000000"/>
        </w:rPr>
      </w:pPr>
      <w:r w:rsidRPr="00821C4C">
        <w:rPr>
          <w:rStyle w:val="a6"/>
          <w:rFonts w:ascii="Times New Roman" w:hAnsi="Times New Roman"/>
          <w:color w:val="000000"/>
          <w:shd w:val="clear" w:color="auto" w:fill="FFFFFF"/>
        </w:rPr>
        <w:t>Формы работы с одаренными учащимися</w:t>
      </w:r>
      <w:proofErr w:type="gramStart"/>
      <w:r w:rsidRPr="00821C4C">
        <w:rPr>
          <w:rStyle w:val="a6"/>
          <w:rFonts w:ascii="Times New Roman" w:hAnsi="Times New Roman"/>
          <w:color w:val="000000"/>
          <w:shd w:val="clear" w:color="auto" w:fill="FFFFFF"/>
        </w:rPr>
        <w:t>.</w:t>
      </w:r>
      <w:proofErr w:type="gramEnd"/>
      <w:r w:rsidRPr="00821C4C">
        <w:rPr>
          <w:rFonts w:ascii="Times New Roman" w:hAnsi="Times New Roman"/>
          <w:color w:val="000000"/>
        </w:rPr>
        <w:br/>
      </w:r>
      <w:r w:rsidRPr="00821C4C">
        <w:rPr>
          <w:rFonts w:ascii="Times New Roman" w:hAnsi="Times New Roman"/>
          <w:color w:val="000000"/>
          <w:shd w:val="clear" w:color="auto" w:fill="FFFFFF"/>
        </w:rPr>
        <w:t xml:space="preserve">- </w:t>
      </w:r>
      <w:proofErr w:type="gramStart"/>
      <w:r w:rsidRPr="00821C4C">
        <w:rPr>
          <w:rFonts w:ascii="Times New Roman" w:hAnsi="Times New Roman"/>
          <w:color w:val="000000"/>
          <w:shd w:val="clear" w:color="auto" w:fill="FFFFFF"/>
        </w:rPr>
        <w:t>т</w:t>
      </w:r>
      <w:proofErr w:type="gramEnd"/>
      <w:r w:rsidRPr="00821C4C">
        <w:rPr>
          <w:rFonts w:ascii="Times New Roman" w:hAnsi="Times New Roman"/>
          <w:color w:val="000000"/>
          <w:shd w:val="clear" w:color="auto" w:fill="FFFFFF"/>
        </w:rPr>
        <w:t>ворческие мастерские;</w:t>
      </w:r>
      <w:r w:rsidRPr="00821C4C">
        <w:rPr>
          <w:rFonts w:ascii="Times New Roman" w:hAnsi="Times New Roman"/>
          <w:color w:val="000000"/>
        </w:rPr>
        <w:br/>
      </w:r>
      <w:r w:rsidRPr="00821C4C">
        <w:rPr>
          <w:rFonts w:ascii="Times New Roman" w:hAnsi="Times New Roman"/>
          <w:color w:val="000000"/>
          <w:shd w:val="clear" w:color="auto" w:fill="FFFFFF"/>
        </w:rPr>
        <w:t>- групповые занятия по параллелям классов с сильными учащимися;</w:t>
      </w:r>
      <w:r w:rsidRPr="00821C4C">
        <w:rPr>
          <w:rFonts w:ascii="Times New Roman" w:hAnsi="Times New Roman"/>
          <w:color w:val="000000"/>
        </w:rPr>
        <w:br/>
      </w:r>
      <w:r w:rsidRPr="00821C4C">
        <w:rPr>
          <w:rFonts w:ascii="Times New Roman" w:hAnsi="Times New Roman"/>
          <w:color w:val="000000"/>
          <w:shd w:val="clear" w:color="auto" w:fill="FFFFFF"/>
        </w:rPr>
        <w:t>- кружки по интересам;</w:t>
      </w:r>
      <w:r w:rsidRPr="00821C4C">
        <w:rPr>
          <w:rFonts w:ascii="Times New Roman" w:hAnsi="Times New Roman"/>
          <w:color w:val="000000"/>
        </w:rPr>
        <w:br/>
      </w:r>
      <w:r w:rsidRPr="00821C4C">
        <w:rPr>
          <w:rFonts w:ascii="Times New Roman" w:hAnsi="Times New Roman"/>
          <w:color w:val="000000"/>
          <w:shd w:val="clear" w:color="auto" w:fill="FFFFFF"/>
        </w:rPr>
        <w:t>- конкурсы;</w:t>
      </w:r>
      <w:r w:rsidRPr="00821C4C">
        <w:rPr>
          <w:rFonts w:ascii="Times New Roman" w:hAnsi="Times New Roman"/>
          <w:color w:val="000000"/>
        </w:rPr>
        <w:br/>
      </w:r>
      <w:r w:rsidRPr="00821C4C">
        <w:rPr>
          <w:rFonts w:ascii="Times New Roman" w:hAnsi="Times New Roman"/>
          <w:color w:val="000000"/>
          <w:shd w:val="clear" w:color="auto" w:fill="FFFFFF"/>
        </w:rPr>
        <w:t>- интеллектуальный марафон;</w:t>
      </w:r>
      <w:r w:rsidRPr="00821C4C">
        <w:rPr>
          <w:rFonts w:ascii="Times New Roman" w:hAnsi="Times New Roman"/>
          <w:color w:val="000000"/>
        </w:rPr>
        <w:br/>
      </w:r>
      <w:r w:rsidRPr="00821C4C">
        <w:rPr>
          <w:rFonts w:ascii="Times New Roman" w:hAnsi="Times New Roman"/>
          <w:color w:val="000000"/>
          <w:shd w:val="clear" w:color="auto" w:fill="FFFFFF"/>
        </w:rPr>
        <w:t>- участие в олимпиадах;</w:t>
      </w:r>
      <w:r w:rsidRPr="00821C4C">
        <w:rPr>
          <w:rFonts w:ascii="Times New Roman" w:hAnsi="Times New Roman"/>
          <w:color w:val="000000"/>
        </w:rPr>
        <w:br/>
      </w:r>
      <w:r w:rsidRPr="00821C4C">
        <w:rPr>
          <w:rFonts w:ascii="Times New Roman" w:hAnsi="Times New Roman"/>
          <w:color w:val="000000"/>
          <w:shd w:val="clear" w:color="auto" w:fill="FFFFFF"/>
        </w:rPr>
        <w:t>- работа по индивидуальным планам;</w:t>
      </w:r>
      <w:r w:rsidRPr="00821C4C">
        <w:rPr>
          <w:rFonts w:ascii="Times New Roman" w:hAnsi="Times New Roman"/>
          <w:color w:val="000000"/>
        </w:rPr>
        <w:br/>
      </w:r>
      <w:r w:rsidRPr="00821C4C">
        <w:rPr>
          <w:rFonts w:ascii="Times New Roman" w:hAnsi="Times New Roman"/>
          <w:color w:val="000000"/>
          <w:shd w:val="clear" w:color="auto" w:fill="FFFFFF"/>
        </w:rPr>
        <w:t>- научно-исследовательские конференции.</w:t>
      </w:r>
    </w:p>
    <w:p w:rsidR="00821C4C" w:rsidRPr="00DF42D6" w:rsidRDefault="00821C4C" w:rsidP="00821C4C">
      <w:pPr>
        <w:pStyle w:val="style12"/>
        <w:shd w:val="clear" w:color="auto" w:fill="FFFFFF"/>
        <w:spacing w:before="82" w:beforeAutospacing="0" w:after="30" w:afterAutospacing="0" w:line="300" w:lineRule="atLeast"/>
        <w:jc w:val="center"/>
        <w:rPr>
          <w:rFonts w:ascii="Verdana" w:hAnsi="Verdana"/>
          <w:color w:val="000000"/>
          <w:sz w:val="22"/>
          <w:szCs w:val="22"/>
        </w:rPr>
      </w:pPr>
      <w:r w:rsidRPr="00DF42D6">
        <w:rPr>
          <w:rStyle w:val="fontstyle25"/>
          <w:b/>
          <w:bCs/>
          <w:color w:val="000000"/>
          <w:sz w:val="22"/>
          <w:szCs w:val="22"/>
        </w:rPr>
        <w:t xml:space="preserve">Карта </w:t>
      </w:r>
      <w:proofErr w:type="gramStart"/>
      <w:r w:rsidRPr="00DF42D6">
        <w:rPr>
          <w:rStyle w:val="fontstyle25"/>
          <w:b/>
          <w:bCs/>
          <w:color w:val="000000"/>
          <w:sz w:val="22"/>
          <w:szCs w:val="22"/>
        </w:rPr>
        <w:t>одарённого</w:t>
      </w:r>
      <w:proofErr w:type="gramEnd"/>
      <w:r w:rsidRPr="00DF42D6">
        <w:rPr>
          <w:rStyle w:val="fontstyle25"/>
          <w:b/>
          <w:bCs/>
          <w:color w:val="000000"/>
          <w:sz w:val="22"/>
          <w:szCs w:val="22"/>
        </w:rPr>
        <w:t xml:space="preserve"> обучающегося</w:t>
      </w:r>
    </w:p>
    <w:p w:rsidR="00821C4C" w:rsidRPr="00DF42D6" w:rsidRDefault="00821C4C" w:rsidP="00821C4C">
      <w:pPr>
        <w:pStyle w:val="style12"/>
        <w:shd w:val="clear" w:color="auto" w:fill="FFFFFF"/>
        <w:spacing w:before="82" w:beforeAutospacing="0" w:after="30" w:afterAutospacing="0" w:line="3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DF42D6">
        <w:rPr>
          <w:rStyle w:val="fontstyle25"/>
          <w:color w:val="000000"/>
          <w:sz w:val="22"/>
          <w:szCs w:val="22"/>
        </w:rPr>
        <w:t>1.Фамилия, имя, отчество учащегося: ХХХ</w:t>
      </w:r>
    </w:p>
    <w:p w:rsidR="00821C4C" w:rsidRPr="00DF42D6" w:rsidRDefault="00821C4C" w:rsidP="00821C4C">
      <w:pPr>
        <w:pStyle w:val="style12"/>
        <w:shd w:val="clear" w:color="auto" w:fill="FFFFFF"/>
        <w:spacing w:before="82" w:beforeAutospacing="0" w:after="30" w:afterAutospacing="0" w:line="3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DF42D6">
        <w:rPr>
          <w:rStyle w:val="fontstyle25"/>
          <w:color w:val="000000"/>
          <w:sz w:val="22"/>
          <w:szCs w:val="22"/>
        </w:rPr>
        <w:t>2.Состав семьи, ее структура</w:t>
      </w:r>
      <w:r w:rsidRPr="00DF42D6">
        <w:rPr>
          <w:rStyle w:val="fontstyle25"/>
          <w:color w:val="000000"/>
          <w:sz w:val="22"/>
          <w:szCs w:val="22"/>
          <w:u w:val="single"/>
        </w:rPr>
        <w:t>: полная, единственный</w:t>
      </w:r>
      <w:r w:rsidRPr="00DF42D6">
        <w:rPr>
          <w:rStyle w:val="apple-converted-space"/>
          <w:color w:val="000000"/>
          <w:sz w:val="22"/>
          <w:szCs w:val="22"/>
          <w:u w:val="single"/>
        </w:rPr>
        <w:t> </w:t>
      </w:r>
      <w:r w:rsidRPr="00DF42D6">
        <w:rPr>
          <w:rStyle w:val="fontstyle25"/>
          <w:color w:val="000000"/>
          <w:sz w:val="22"/>
          <w:szCs w:val="22"/>
          <w:u w:val="single"/>
        </w:rPr>
        <w:t>ребёнок в семье.</w:t>
      </w:r>
    </w:p>
    <w:p w:rsidR="00821C4C" w:rsidRPr="00DF42D6" w:rsidRDefault="00821C4C" w:rsidP="00821C4C">
      <w:pPr>
        <w:pStyle w:val="style16"/>
        <w:shd w:val="clear" w:color="auto" w:fill="FFFFFF"/>
        <w:spacing w:before="53" w:beforeAutospacing="0" w:after="30" w:afterAutospacing="0" w:line="3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DF42D6">
        <w:rPr>
          <w:rStyle w:val="fontstyle25"/>
          <w:color w:val="000000"/>
          <w:sz w:val="22"/>
          <w:szCs w:val="22"/>
        </w:rPr>
        <w:t xml:space="preserve">3. Жилищно-бытовые </w:t>
      </w:r>
      <w:proofErr w:type="spellStart"/>
      <w:r w:rsidRPr="00DF42D6">
        <w:rPr>
          <w:rStyle w:val="fontstyle25"/>
          <w:color w:val="000000"/>
          <w:sz w:val="22"/>
          <w:szCs w:val="22"/>
        </w:rPr>
        <w:t>условия</w:t>
      </w:r>
      <w:proofErr w:type="gramStart"/>
      <w:r w:rsidRPr="00DF42D6">
        <w:rPr>
          <w:rStyle w:val="fontstyle25"/>
          <w:color w:val="000000"/>
          <w:sz w:val="22"/>
          <w:szCs w:val="22"/>
        </w:rPr>
        <w:t>:</w:t>
      </w:r>
      <w:r w:rsidR="00CD47A1" w:rsidRPr="00DF42D6">
        <w:rPr>
          <w:rStyle w:val="apple-converted-space"/>
          <w:color w:val="000000"/>
          <w:sz w:val="22"/>
          <w:szCs w:val="22"/>
          <w:u w:val="single"/>
        </w:rPr>
        <w:t>у</w:t>
      </w:r>
      <w:proofErr w:type="gramEnd"/>
      <w:r w:rsidR="00CD47A1" w:rsidRPr="00DF42D6">
        <w:rPr>
          <w:rStyle w:val="apple-converted-space"/>
          <w:color w:val="000000"/>
          <w:sz w:val="22"/>
          <w:szCs w:val="22"/>
          <w:u w:val="single"/>
        </w:rPr>
        <w:t>довлетворительные</w:t>
      </w:r>
      <w:proofErr w:type="spellEnd"/>
      <w:r w:rsidR="00CD47A1" w:rsidRPr="00DF42D6">
        <w:rPr>
          <w:rStyle w:val="apple-converted-space"/>
          <w:color w:val="000000"/>
          <w:sz w:val="22"/>
          <w:szCs w:val="22"/>
          <w:u w:val="single"/>
        </w:rPr>
        <w:t>.</w:t>
      </w:r>
    </w:p>
    <w:p w:rsidR="00821C4C" w:rsidRPr="00DF42D6" w:rsidRDefault="00821C4C" w:rsidP="00821C4C">
      <w:pPr>
        <w:pStyle w:val="style16"/>
        <w:shd w:val="clear" w:color="auto" w:fill="FFFFFF"/>
        <w:spacing w:before="58" w:beforeAutospacing="0" w:after="30" w:afterAutospacing="0" w:line="3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DF42D6">
        <w:rPr>
          <w:rStyle w:val="fontstyle25"/>
          <w:color w:val="000000"/>
          <w:sz w:val="22"/>
          <w:szCs w:val="22"/>
        </w:rPr>
        <w:t>4. Взаимоотношения в семье:</w:t>
      </w:r>
      <w:r w:rsidRPr="00DF42D6">
        <w:rPr>
          <w:rStyle w:val="apple-converted-space"/>
          <w:color w:val="000000"/>
          <w:sz w:val="22"/>
          <w:szCs w:val="22"/>
        </w:rPr>
        <w:t> </w:t>
      </w:r>
      <w:r w:rsidRPr="00DF42D6">
        <w:rPr>
          <w:rStyle w:val="fontstyle25"/>
          <w:color w:val="000000"/>
          <w:sz w:val="22"/>
          <w:szCs w:val="22"/>
          <w:u w:val="single"/>
        </w:rPr>
        <w:t>доверительные, основанные на взаимопонимании, тёплые.</w:t>
      </w:r>
    </w:p>
    <w:p w:rsidR="00821C4C" w:rsidRPr="00DF42D6" w:rsidRDefault="00821C4C" w:rsidP="00CD47A1">
      <w:pPr>
        <w:pStyle w:val="style16"/>
        <w:shd w:val="clear" w:color="auto" w:fill="FFFFFF"/>
        <w:spacing w:before="29" w:beforeAutospacing="0" w:after="30" w:afterAutospacing="0" w:line="3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DF42D6">
        <w:rPr>
          <w:rStyle w:val="fontstyle25"/>
          <w:color w:val="000000"/>
          <w:sz w:val="22"/>
          <w:szCs w:val="22"/>
        </w:rPr>
        <w:t>Наличие отклонений от норм поведения в семье:</w:t>
      </w:r>
      <w:r w:rsidRPr="00DF42D6">
        <w:rPr>
          <w:rStyle w:val="apple-converted-space"/>
          <w:color w:val="000000"/>
          <w:sz w:val="22"/>
          <w:szCs w:val="22"/>
        </w:rPr>
        <w:t> </w:t>
      </w:r>
      <w:r w:rsidRPr="00DF42D6">
        <w:rPr>
          <w:rStyle w:val="fontstyle25"/>
          <w:color w:val="000000"/>
          <w:sz w:val="22"/>
          <w:szCs w:val="22"/>
          <w:u w:val="single"/>
        </w:rPr>
        <w:t>не наблюдались.</w:t>
      </w:r>
      <w:r w:rsidR="00CD47A1" w:rsidRPr="00DF42D6">
        <w:rPr>
          <w:rStyle w:val="fontstyle25"/>
          <w:color w:val="000000"/>
          <w:sz w:val="22"/>
          <w:szCs w:val="22"/>
          <w:u w:val="single"/>
        </w:rPr>
        <w:br/>
      </w:r>
      <w:r w:rsidRPr="00DF42D6">
        <w:rPr>
          <w:rStyle w:val="fontstyle25"/>
          <w:color w:val="000000"/>
          <w:sz w:val="22"/>
          <w:szCs w:val="22"/>
        </w:rPr>
        <w:t>5.Культурный уровень семьи:</w:t>
      </w:r>
      <w:r w:rsidRPr="00DF42D6">
        <w:rPr>
          <w:rStyle w:val="apple-converted-space"/>
          <w:color w:val="000000"/>
          <w:sz w:val="22"/>
          <w:szCs w:val="22"/>
        </w:rPr>
        <w:t> </w:t>
      </w:r>
      <w:r w:rsidRPr="00DF42D6">
        <w:rPr>
          <w:rStyle w:val="fontstyle25"/>
          <w:color w:val="000000"/>
          <w:sz w:val="22"/>
          <w:szCs w:val="22"/>
          <w:u w:val="single"/>
        </w:rPr>
        <w:t>высокий, оба родителя имеют высшее</w:t>
      </w:r>
      <w:r w:rsidRPr="00DF42D6">
        <w:rPr>
          <w:rStyle w:val="apple-converted-space"/>
          <w:color w:val="000000"/>
          <w:sz w:val="22"/>
          <w:szCs w:val="22"/>
        </w:rPr>
        <w:t> </w:t>
      </w:r>
      <w:r w:rsidRPr="00DF42D6">
        <w:rPr>
          <w:rStyle w:val="fontstyle25"/>
          <w:color w:val="000000"/>
          <w:sz w:val="22"/>
          <w:szCs w:val="22"/>
          <w:u w:val="single"/>
        </w:rPr>
        <w:t>образование.</w:t>
      </w:r>
    </w:p>
    <w:p w:rsidR="00821C4C" w:rsidRPr="00DF42D6" w:rsidRDefault="00821C4C" w:rsidP="00821C4C">
      <w:pPr>
        <w:pStyle w:val="style12"/>
        <w:shd w:val="clear" w:color="auto" w:fill="FFFFFF"/>
        <w:spacing w:before="10" w:beforeAutospacing="0" w:after="30" w:afterAutospacing="0" w:line="3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DF42D6">
        <w:rPr>
          <w:rStyle w:val="fontstyle25"/>
          <w:color w:val="000000"/>
          <w:sz w:val="22"/>
          <w:szCs w:val="22"/>
        </w:rPr>
        <w:t>6.Воспитательный потенциал семьи</w:t>
      </w:r>
      <w:proofErr w:type="gramStart"/>
      <w:r w:rsidRPr="00DF42D6">
        <w:rPr>
          <w:rStyle w:val="fontstyle25"/>
          <w:color w:val="000000"/>
          <w:sz w:val="22"/>
          <w:szCs w:val="22"/>
        </w:rPr>
        <w:t xml:space="preserve"> :</w:t>
      </w:r>
      <w:proofErr w:type="gramEnd"/>
      <w:r w:rsidRPr="00DF42D6">
        <w:rPr>
          <w:rStyle w:val="apple-converted-space"/>
          <w:color w:val="000000"/>
          <w:sz w:val="22"/>
          <w:szCs w:val="22"/>
        </w:rPr>
        <w:t> </w:t>
      </w:r>
      <w:r w:rsidRPr="00DF42D6">
        <w:rPr>
          <w:rStyle w:val="fontstyle25"/>
          <w:color w:val="000000"/>
          <w:sz w:val="22"/>
          <w:szCs w:val="22"/>
          <w:u w:val="single"/>
        </w:rPr>
        <w:t>высокий, уделяют большое внимание обучению, развитию ребёнка как в школе так и дома.</w:t>
      </w:r>
    </w:p>
    <w:p w:rsidR="00821C4C" w:rsidRPr="00DF42D6" w:rsidRDefault="00821C4C" w:rsidP="00CD47A1">
      <w:pPr>
        <w:pStyle w:val="style16"/>
        <w:shd w:val="clear" w:color="auto" w:fill="FFFFFF"/>
        <w:spacing w:before="62" w:beforeAutospacing="0" w:after="30" w:afterAutospacing="0" w:line="3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DF42D6">
        <w:rPr>
          <w:rStyle w:val="fontstyle25"/>
          <w:color w:val="000000"/>
          <w:sz w:val="22"/>
          <w:szCs w:val="22"/>
        </w:rPr>
        <w:t>7. Качества личности (положительные, отрицательные):</w:t>
      </w:r>
      <w:r w:rsidRPr="00DF42D6">
        <w:rPr>
          <w:rFonts w:ascii="Verdana" w:hAnsi="Verdana"/>
          <w:color w:val="000000"/>
          <w:sz w:val="22"/>
          <w:szCs w:val="22"/>
        </w:rPr>
        <w:br/>
      </w:r>
      <w:r w:rsidRPr="00DF42D6">
        <w:rPr>
          <w:rStyle w:val="fontstyle25"/>
          <w:color w:val="000000"/>
          <w:sz w:val="22"/>
          <w:szCs w:val="22"/>
        </w:rPr>
        <w:t>положительные</w:t>
      </w:r>
      <w:r w:rsidRPr="00DF42D6">
        <w:rPr>
          <w:rStyle w:val="fontstyle25"/>
          <w:color w:val="000000"/>
          <w:sz w:val="22"/>
          <w:szCs w:val="22"/>
          <w:u w:val="single"/>
        </w:rPr>
        <w:t xml:space="preserve">: </w:t>
      </w:r>
      <w:proofErr w:type="gramStart"/>
      <w:r w:rsidRPr="00DF42D6">
        <w:rPr>
          <w:rStyle w:val="fontstyle25"/>
          <w:color w:val="000000"/>
          <w:sz w:val="22"/>
          <w:szCs w:val="22"/>
          <w:u w:val="single"/>
        </w:rPr>
        <w:t>веселый</w:t>
      </w:r>
      <w:proofErr w:type="gramEnd"/>
      <w:r w:rsidRPr="00DF42D6">
        <w:rPr>
          <w:rStyle w:val="fontstyle25"/>
          <w:color w:val="000000"/>
          <w:sz w:val="22"/>
          <w:szCs w:val="22"/>
          <w:u w:val="single"/>
        </w:rPr>
        <w:t>, готов помочь другу</w:t>
      </w:r>
      <w:r w:rsidRPr="00DF42D6">
        <w:rPr>
          <w:rFonts w:ascii="Verdana" w:hAnsi="Verdana"/>
          <w:color w:val="000000"/>
          <w:sz w:val="22"/>
          <w:szCs w:val="22"/>
        </w:rPr>
        <w:br/>
      </w:r>
      <w:r w:rsidRPr="00DF42D6">
        <w:rPr>
          <w:rStyle w:val="fontstyle25"/>
          <w:color w:val="000000"/>
          <w:sz w:val="22"/>
          <w:szCs w:val="22"/>
        </w:rPr>
        <w:t>отрицательные:</w:t>
      </w:r>
      <w:r w:rsidRPr="00DF42D6">
        <w:rPr>
          <w:rStyle w:val="apple-converted-space"/>
          <w:color w:val="000000"/>
          <w:sz w:val="22"/>
          <w:szCs w:val="22"/>
        </w:rPr>
        <w:t> </w:t>
      </w:r>
      <w:r w:rsidRPr="00DF42D6">
        <w:rPr>
          <w:rStyle w:val="fontstyle25"/>
          <w:color w:val="000000"/>
          <w:sz w:val="22"/>
          <w:szCs w:val="22"/>
          <w:u w:val="single"/>
        </w:rPr>
        <w:t>высокая самооценка</w:t>
      </w:r>
    </w:p>
    <w:p w:rsidR="00821C4C" w:rsidRPr="00DF42D6" w:rsidRDefault="00821C4C" w:rsidP="00821C4C">
      <w:pPr>
        <w:pStyle w:val="style12"/>
        <w:shd w:val="clear" w:color="auto" w:fill="FFFFFF"/>
        <w:spacing w:before="30" w:beforeAutospacing="0" w:after="30" w:afterAutospacing="0" w:line="3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DF42D6">
        <w:rPr>
          <w:rStyle w:val="fontstyle25"/>
          <w:color w:val="000000"/>
          <w:sz w:val="22"/>
          <w:szCs w:val="22"/>
        </w:rPr>
        <w:t>8. Положение ребенка в коллективе:</w:t>
      </w:r>
      <w:r w:rsidRPr="00DF42D6">
        <w:rPr>
          <w:rStyle w:val="apple-converted-space"/>
          <w:color w:val="000000"/>
          <w:sz w:val="22"/>
          <w:szCs w:val="22"/>
        </w:rPr>
        <w:t> </w:t>
      </w:r>
      <w:r w:rsidRPr="00DF42D6">
        <w:rPr>
          <w:rStyle w:val="fontstyle25"/>
          <w:color w:val="000000"/>
          <w:sz w:val="22"/>
          <w:szCs w:val="22"/>
          <w:u w:val="single"/>
        </w:rPr>
        <w:t>пользуется </w:t>
      </w:r>
      <w:r w:rsidRPr="00DF42D6">
        <w:rPr>
          <w:rStyle w:val="apple-converted-space"/>
          <w:color w:val="000000"/>
          <w:sz w:val="22"/>
          <w:szCs w:val="22"/>
          <w:u w:val="single"/>
        </w:rPr>
        <w:t> </w:t>
      </w:r>
      <w:r w:rsidRPr="00DF42D6">
        <w:rPr>
          <w:rStyle w:val="fontstyle25"/>
          <w:color w:val="000000"/>
          <w:sz w:val="22"/>
          <w:szCs w:val="22"/>
          <w:u w:val="single"/>
        </w:rPr>
        <w:t>авторитетом</w:t>
      </w:r>
    </w:p>
    <w:p w:rsidR="00821C4C" w:rsidRPr="00DF42D6" w:rsidRDefault="00821C4C" w:rsidP="00821C4C">
      <w:pPr>
        <w:pStyle w:val="style12"/>
        <w:shd w:val="clear" w:color="auto" w:fill="FFFFFF"/>
        <w:spacing w:before="30" w:beforeAutospacing="0" w:after="30" w:afterAutospacing="0" w:line="3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DF42D6">
        <w:rPr>
          <w:rStyle w:val="fontstyle25"/>
          <w:color w:val="000000"/>
          <w:sz w:val="22"/>
          <w:szCs w:val="22"/>
        </w:rPr>
        <w:t> 9.Учебная деятельность: успеваемость: </w:t>
      </w:r>
      <w:r w:rsidRPr="00DF42D6">
        <w:rPr>
          <w:rStyle w:val="apple-converted-space"/>
          <w:color w:val="000000"/>
          <w:sz w:val="22"/>
          <w:szCs w:val="22"/>
        </w:rPr>
        <w:t> </w:t>
      </w:r>
      <w:r w:rsidRPr="00DF42D6">
        <w:rPr>
          <w:rStyle w:val="fontstyle25"/>
          <w:color w:val="000000"/>
          <w:sz w:val="22"/>
          <w:szCs w:val="22"/>
          <w:u w:val="single"/>
        </w:rPr>
        <w:t>имеет положительные отметки по всем предметам</w:t>
      </w:r>
    </w:p>
    <w:p w:rsidR="00821C4C" w:rsidRPr="00DF42D6" w:rsidRDefault="00821C4C" w:rsidP="00821C4C">
      <w:pPr>
        <w:pStyle w:val="style13"/>
        <w:shd w:val="clear" w:color="auto" w:fill="FFFFFF"/>
        <w:spacing w:before="30" w:beforeAutospacing="0" w:after="30" w:afterAutospacing="0" w:line="300" w:lineRule="atLeast"/>
        <w:rPr>
          <w:rFonts w:ascii="Verdana" w:hAnsi="Verdana"/>
          <w:color w:val="000000"/>
          <w:sz w:val="22"/>
          <w:szCs w:val="22"/>
        </w:rPr>
      </w:pPr>
      <w:r w:rsidRPr="00DF42D6">
        <w:rPr>
          <w:rStyle w:val="fontstyle25"/>
          <w:color w:val="000000"/>
          <w:sz w:val="22"/>
          <w:szCs w:val="22"/>
        </w:rPr>
        <w:t>мотивация обучения:</w:t>
      </w:r>
      <w:r w:rsidRPr="00DF42D6">
        <w:rPr>
          <w:rStyle w:val="apple-converted-space"/>
          <w:color w:val="000000"/>
          <w:sz w:val="22"/>
          <w:szCs w:val="22"/>
        </w:rPr>
        <w:t> </w:t>
      </w:r>
      <w:r w:rsidRPr="00DF42D6">
        <w:rPr>
          <w:rStyle w:val="fontstyle25"/>
          <w:color w:val="000000"/>
          <w:sz w:val="22"/>
          <w:szCs w:val="22"/>
          <w:u w:val="single"/>
        </w:rPr>
        <w:t>школа первая ступень к знаниям, этап для осуществления своей мечты</w:t>
      </w:r>
    </w:p>
    <w:p w:rsidR="00821C4C" w:rsidRPr="00DF42D6" w:rsidRDefault="00821C4C" w:rsidP="00CD47A1">
      <w:pPr>
        <w:pStyle w:val="style13"/>
        <w:shd w:val="clear" w:color="auto" w:fill="FFFFFF"/>
        <w:spacing w:before="29" w:beforeAutospacing="0" w:after="0" w:afterAutospacing="0" w:line="300" w:lineRule="atLeast"/>
        <w:rPr>
          <w:rStyle w:val="fontstyle25"/>
          <w:color w:val="000000"/>
          <w:sz w:val="22"/>
          <w:szCs w:val="22"/>
          <w:u w:val="single"/>
        </w:rPr>
      </w:pPr>
      <w:r w:rsidRPr="00DF42D6">
        <w:rPr>
          <w:rStyle w:val="fontstyle25"/>
          <w:color w:val="000000"/>
          <w:sz w:val="22"/>
          <w:szCs w:val="22"/>
        </w:rPr>
        <w:t>посещаемость уроков:</w:t>
      </w:r>
      <w:r w:rsidRPr="00DF42D6">
        <w:rPr>
          <w:rStyle w:val="apple-converted-space"/>
          <w:color w:val="000000"/>
          <w:sz w:val="22"/>
          <w:szCs w:val="22"/>
        </w:rPr>
        <w:t> </w:t>
      </w:r>
      <w:r w:rsidRPr="00DF42D6">
        <w:rPr>
          <w:rStyle w:val="fontstyle25"/>
          <w:color w:val="000000"/>
          <w:sz w:val="22"/>
          <w:szCs w:val="22"/>
          <w:u w:val="single"/>
        </w:rPr>
        <w:t>не пропускает уроки без уважительной причины</w:t>
      </w:r>
    </w:p>
    <w:p w:rsidR="00821C4C" w:rsidRPr="00DF42D6" w:rsidRDefault="00821C4C" w:rsidP="00CD47A1">
      <w:pPr>
        <w:pStyle w:val="style13"/>
        <w:shd w:val="clear" w:color="auto" w:fill="FFFFFF"/>
        <w:spacing w:before="29" w:beforeAutospacing="0" w:after="0" w:afterAutospacing="0" w:line="300" w:lineRule="atLeast"/>
        <w:rPr>
          <w:rStyle w:val="apple-converted-space"/>
          <w:color w:val="000000"/>
          <w:sz w:val="22"/>
          <w:szCs w:val="22"/>
        </w:rPr>
      </w:pPr>
      <w:r w:rsidRPr="00DF42D6">
        <w:rPr>
          <w:rStyle w:val="fontstyle25"/>
          <w:color w:val="000000"/>
          <w:sz w:val="22"/>
          <w:szCs w:val="22"/>
          <w:u w:val="single"/>
        </w:rPr>
        <w:t xml:space="preserve">способности к </w:t>
      </w:r>
      <w:proofErr w:type="spellStart"/>
      <w:r w:rsidRPr="00DF42D6">
        <w:rPr>
          <w:rStyle w:val="fontstyle25"/>
          <w:color w:val="000000"/>
          <w:sz w:val="22"/>
          <w:szCs w:val="22"/>
          <w:u w:val="single"/>
        </w:rPr>
        <w:t>обучению</w:t>
      </w:r>
      <w:proofErr w:type="gramStart"/>
      <w:r w:rsidRPr="00DF42D6">
        <w:rPr>
          <w:rStyle w:val="fontstyle25"/>
          <w:color w:val="000000"/>
          <w:sz w:val="22"/>
          <w:szCs w:val="22"/>
          <w:u w:val="single"/>
        </w:rPr>
        <w:t>:х</w:t>
      </w:r>
      <w:proofErr w:type="gramEnd"/>
      <w:r w:rsidRPr="00DF42D6">
        <w:rPr>
          <w:rStyle w:val="fontstyle25"/>
          <w:color w:val="000000"/>
          <w:sz w:val="22"/>
          <w:szCs w:val="22"/>
          <w:u w:val="single"/>
        </w:rPr>
        <w:t>орошие</w:t>
      </w:r>
      <w:proofErr w:type="spellEnd"/>
      <w:r w:rsidRPr="00DF42D6">
        <w:rPr>
          <w:rStyle w:val="apple-converted-space"/>
          <w:color w:val="000000"/>
          <w:sz w:val="22"/>
          <w:szCs w:val="22"/>
        </w:rPr>
        <w:t> </w:t>
      </w:r>
    </w:p>
    <w:p w:rsidR="00821C4C" w:rsidRPr="00DF42D6" w:rsidRDefault="00821C4C" w:rsidP="00CD47A1">
      <w:pPr>
        <w:pStyle w:val="style13"/>
        <w:shd w:val="clear" w:color="auto" w:fill="FFFFFF"/>
        <w:spacing w:before="29" w:beforeAutospacing="0" w:after="0" w:afterAutospacing="0" w:line="300" w:lineRule="atLeast"/>
        <w:rPr>
          <w:rFonts w:ascii="Verdana" w:hAnsi="Verdana"/>
          <w:color w:val="000000"/>
          <w:sz w:val="22"/>
          <w:szCs w:val="22"/>
        </w:rPr>
      </w:pPr>
      <w:r w:rsidRPr="00DF42D6">
        <w:rPr>
          <w:rStyle w:val="fontstyle25"/>
          <w:color w:val="000000"/>
          <w:sz w:val="22"/>
          <w:szCs w:val="22"/>
        </w:rPr>
        <w:t>познавательный интерес:</w:t>
      </w:r>
      <w:r w:rsidRPr="00DF42D6">
        <w:rPr>
          <w:rStyle w:val="apple-converted-space"/>
          <w:color w:val="000000"/>
          <w:sz w:val="22"/>
          <w:szCs w:val="22"/>
        </w:rPr>
        <w:t> </w:t>
      </w:r>
      <w:r w:rsidRPr="00DF42D6">
        <w:rPr>
          <w:rStyle w:val="fontstyle25"/>
          <w:color w:val="000000"/>
          <w:sz w:val="22"/>
          <w:szCs w:val="22"/>
          <w:u w:val="single"/>
        </w:rPr>
        <w:t>высокий</w:t>
      </w:r>
    </w:p>
    <w:p w:rsidR="00CD47A1" w:rsidRDefault="00821C4C" w:rsidP="00821C4C">
      <w:pPr>
        <w:pStyle w:val="a5"/>
        <w:shd w:val="clear" w:color="auto" w:fill="FFFFFF"/>
        <w:spacing w:before="30" w:beforeAutospacing="0" w:after="30" w:afterAutospacing="0" w:line="300" w:lineRule="atLeast"/>
        <w:jc w:val="both"/>
        <w:rPr>
          <w:rStyle w:val="fontstyle25"/>
          <w:color w:val="000000"/>
          <w:sz w:val="22"/>
          <w:szCs w:val="22"/>
          <w:u w:val="single"/>
        </w:rPr>
      </w:pPr>
      <w:r w:rsidRPr="00DF42D6">
        <w:rPr>
          <w:rStyle w:val="fontstyle25"/>
          <w:color w:val="000000"/>
          <w:sz w:val="22"/>
          <w:szCs w:val="22"/>
        </w:rPr>
        <w:t>11</w:t>
      </w:r>
      <w:r w:rsidR="00CD47A1" w:rsidRPr="00DF42D6">
        <w:rPr>
          <w:rStyle w:val="fontstyle25"/>
          <w:color w:val="000000"/>
          <w:sz w:val="22"/>
          <w:szCs w:val="22"/>
        </w:rPr>
        <w:t>.П</w:t>
      </w:r>
      <w:r w:rsidRPr="00DF42D6">
        <w:rPr>
          <w:rStyle w:val="fontstyle25"/>
          <w:color w:val="000000"/>
          <w:sz w:val="22"/>
          <w:szCs w:val="22"/>
        </w:rPr>
        <w:t>олучение дополнительного образования:</w:t>
      </w:r>
      <w:r w:rsidRPr="00DF42D6">
        <w:rPr>
          <w:rStyle w:val="apple-converted-space"/>
          <w:color w:val="000000"/>
          <w:sz w:val="22"/>
          <w:szCs w:val="22"/>
        </w:rPr>
        <w:t> </w:t>
      </w:r>
      <w:r w:rsidRPr="00DF42D6">
        <w:rPr>
          <w:rStyle w:val="fontstyle25"/>
          <w:color w:val="000000"/>
          <w:sz w:val="22"/>
          <w:szCs w:val="22"/>
          <w:u w:val="single"/>
        </w:rPr>
        <w:t>музыкальная школа</w:t>
      </w:r>
      <w:r w:rsidR="00CD47A1" w:rsidRPr="00DF42D6">
        <w:rPr>
          <w:rStyle w:val="fontstyle25"/>
          <w:color w:val="000000"/>
          <w:sz w:val="22"/>
          <w:szCs w:val="22"/>
          <w:u w:val="single"/>
        </w:rPr>
        <w:t>.</w:t>
      </w:r>
    </w:p>
    <w:p w:rsidR="00A32FBA" w:rsidRDefault="00A32FBA" w:rsidP="00821C4C">
      <w:pPr>
        <w:pStyle w:val="a5"/>
        <w:shd w:val="clear" w:color="auto" w:fill="FFFFFF"/>
        <w:spacing w:before="30" w:beforeAutospacing="0" w:after="30" w:afterAutospacing="0" w:line="300" w:lineRule="atLeast"/>
        <w:jc w:val="both"/>
        <w:rPr>
          <w:rStyle w:val="fontstyle25"/>
          <w:color w:val="000000"/>
          <w:sz w:val="22"/>
          <w:szCs w:val="22"/>
          <w:u w:val="single"/>
        </w:rPr>
      </w:pPr>
    </w:p>
    <w:p w:rsidR="00A32FBA" w:rsidRPr="00DF42D6" w:rsidRDefault="00A32FBA" w:rsidP="00821C4C">
      <w:pPr>
        <w:pStyle w:val="a5"/>
        <w:shd w:val="clear" w:color="auto" w:fill="FFFFFF"/>
        <w:spacing w:before="30" w:beforeAutospacing="0" w:after="30" w:afterAutospacing="0" w:line="300" w:lineRule="atLeast"/>
        <w:jc w:val="both"/>
        <w:rPr>
          <w:rStyle w:val="fontstyle25"/>
          <w:color w:val="000000"/>
          <w:sz w:val="22"/>
          <w:szCs w:val="22"/>
          <w:u w:val="single"/>
        </w:rPr>
      </w:pPr>
    </w:p>
    <w:p w:rsidR="00821C4C" w:rsidRDefault="00821C4C" w:rsidP="00821C4C">
      <w:pPr>
        <w:pStyle w:val="a5"/>
        <w:shd w:val="clear" w:color="auto" w:fill="FFFFFF"/>
        <w:spacing w:before="30" w:beforeAutospacing="0" w:after="30" w:afterAutospacing="0" w:line="3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8C4CB8" w:rsidRPr="00DF42D6" w:rsidRDefault="008C4CB8" w:rsidP="00821C4C">
      <w:pPr>
        <w:pStyle w:val="a5"/>
        <w:shd w:val="clear" w:color="auto" w:fill="FFFFFF"/>
        <w:spacing w:before="30" w:beforeAutospacing="0" w:after="30" w:afterAutospacing="0" w:line="3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821C4C" w:rsidRPr="00DF42D6" w:rsidRDefault="00821C4C" w:rsidP="00821C4C">
      <w:pPr>
        <w:pStyle w:val="style13"/>
        <w:shd w:val="clear" w:color="auto" w:fill="FFFFFF"/>
        <w:spacing w:before="30" w:beforeAutospacing="0" w:after="30" w:afterAutospacing="0" w:line="300" w:lineRule="atLeast"/>
        <w:ind w:left="307"/>
        <w:jc w:val="center"/>
        <w:rPr>
          <w:rFonts w:ascii="Verdana" w:hAnsi="Verdana"/>
          <w:color w:val="000000"/>
          <w:sz w:val="22"/>
          <w:szCs w:val="22"/>
        </w:rPr>
      </w:pPr>
      <w:r w:rsidRPr="00DF42D6">
        <w:rPr>
          <w:rStyle w:val="fontstyle25"/>
          <w:b/>
          <w:bCs/>
          <w:color w:val="000000"/>
          <w:sz w:val="22"/>
          <w:szCs w:val="22"/>
        </w:rPr>
        <w:lastRenderedPageBreak/>
        <w:t>План индивидуальной работы с одарённым ребёнком.</w:t>
      </w:r>
    </w:p>
    <w:p w:rsidR="00821C4C" w:rsidRPr="00DF42D6" w:rsidRDefault="00821C4C" w:rsidP="00821C4C">
      <w:pPr>
        <w:pStyle w:val="style13"/>
        <w:shd w:val="clear" w:color="auto" w:fill="FFFFFF"/>
        <w:spacing w:before="30" w:beforeAutospacing="0" w:after="30" w:afterAutospacing="0" w:line="300" w:lineRule="atLeast"/>
        <w:ind w:left="307"/>
        <w:rPr>
          <w:rFonts w:ascii="Verdana" w:hAnsi="Verdana"/>
          <w:color w:val="000000"/>
          <w:sz w:val="22"/>
          <w:szCs w:val="22"/>
        </w:rPr>
      </w:pPr>
      <w:r w:rsidRPr="00DF42D6">
        <w:rPr>
          <w:rStyle w:val="fontstyle25"/>
          <w:b/>
          <w:bCs/>
          <w:color w:val="000000"/>
          <w:sz w:val="22"/>
          <w:szCs w:val="22"/>
        </w:rPr>
        <w:t>                                    Учащийся</w:t>
      </w:r>
      <w:r w:rsidRPr="00DF42D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F42D6">
        <w:rPr>
          <w:rStyle w:val="fontstyle25"/>
          <w:b/>
          <w:bCs/>
          <w:color w:val="000000"/>
          <w:sz w:val="22"/>
          <w:szCs w:val="22"/>
        </w:rPr>
        <w:t> ХХХ</w:t>
      </w:r>
    </w:p>
    <w:p w:rsidR="00821C4C" w:rsidRPr="00DF42D6" w:rsidRDefault="00821C4C" w:rsidP="00FE4182">
      <w:pPr>
        <w:pStyle w:val="style13"/>
        <w:numPr>
          <w:ilvl w:val="0"/>
          <w:numId w:val="17"/>
        </w:numPr>
        <w:shd w:val="clear" w:color="auto" w:fill="FFFFFF"/>
        <w:spacing w:before="30" w:beforeAutospacing="0" w:after="30" w:afterAutospacing="0" w:line="300" w:lineRule="atLeast"/>
        <w:rPr>
          <w:rFonts w:ascii="Verdana" w:hAnsi="Verdana"/>
          <w:color w:val="000000"/>
          <w:sz w:val="22"/>
          <w:szCs w:val="22"/>
        </w:rPr>
      </w:pPr>
      <w:r w:rsidRPr="00DF42D6">
        <w:rPr>
          <w:rStyle w:val="fontstyle25"/>
          <w:b/>
          <w:bCs/>
          <w:color w:val="000000"/>
          <w:sz w:val="22"/>
          <w:szCs w:val="22"/>
        </w:rPr>
        <w:t>Индивидуальная работа</w:t>
      </w:r>
      <w:r w:rsidR="00CD47A1" w:rsidRPr="00DF42D6">
        <w:rPr>
          <w:rStyle w:val="fontstyle25"/>
          <w:b/>
          <w:bCs/>
          <w:color w:val="000000"/>
          <w:sz w:val="22"/>
          <w:szCs w:val="22"/>
        </w:rPr>
        <w:t xml:space="preserve"> на ________________</w:t>
      </w:r>
      <w:proofErr w:type="gramStart"/>
      <w:r w:rsidR="00CD47A1" w:rsidRPr="00DF42D6">
        <w:rPr>
          <w:rStyle w:val="fontstyle25"/>
          <w:b/>
          <w:bCs/>
          <w:color w:val="000000"/>
          <w:sz w:val="22"/>
          <w:szCs w:val="22"/>
        </w:rPr>
        <w:t>г</w:t>
      </w:r>
      <w:proofErr w:type="gramEnd"/>
      <w:r w:rsidR="00CD47A1" w:rsidRPr="00DF42D6">
        <w:rPr>
          <w:rStyle w:val="fontstyle25"/>
          <w:b/>
          <w:bCs/>
          <w:color w:val="000000"/>
          <w:sz w:val="22"/>
          <w:szCs w:val="22"/>
        </w:rPr>
        <w:t>.</w:t>
      </w:r>
    </w:p>
    <w:tbl>
      <w:tblPr>
        <w:tblW w:w="10151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110"/>
        <w:gridCol w:w="2976"/>
        <w:gridCol w:w="88"/>
      </w:tblGrid>
      <w:tr w:rsidR="00CD47A1" w:rsidRPr="00CD47A1" w:rsidTr="009934D8">
        <w:trPr>
          <w:trHeight w:val="48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300" w:lineRule="atLeast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Формы мероприятий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300" w:lineRule="atLeast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 Темы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300" w:lineRule="atLeast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Verdana" w:hAnsi="Verdana"/>
              </w:rPr>
              <w:t> </w:t>
            </w:r>
          </w:p>
        </w:tc>
      </w:tr>
      <w:tr w:rsidR="00CD47A1" w:rsidRPr="00CD47A1" w:rsidTr="009934D8">
        <w:trPr>
          <w:trHeight w:val="219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7A1" w:rsidRPr="00CD47A1" w:rsidRDefault="00CD47A1" w:rsidP="00CD47A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7A1" w:rsidRPr="00CD47A1" w:rsidRDefault="00CD47A1" w:rsidP="00CD47A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7A1" w:rsidRPr="00CD47A1" w:rsidRDefault="00CD47A1" w:rsidP="00CD47A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Verdana" w:hAnsi="Verdana"/>
              </w:rPr>
              <w:t> </w:t>
            </w:r>
          </w:p>
        </w:tc>
      </w:tr>
      <w:tr w:rsidR="00CD47A1" w:rsidRPr="00DF42D6" w:rsidTr="009934D8">
        <w:trPr>
          <w:trHeight w:val="219"/>
        </w:trPr>
        <w:tc>
          <w:tcPr>
            <w:tcW w:w="10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47A1" w:rsidRPr="00DF42D6" w:rsidRDefault="00CD47A1" w:rsidP="00CD47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42D6">
              <w:rPr>
                <w:rFonts w:ascii="Times New Roman" w:hAnsi="Times New Roman"/>
                <w:b/>
              </w:rPr>
              <w:t>Урочные и внеурочные мероприятия</w:t>
            </w:r>
          </w:p>
        </w:tc>
        <w:tc>
          <w:tcPr>
            <w:tcW w:w="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D47A1" w:rsidRPr="00DF42D6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</w:p>
        </w:tc>
      </w:tr>
      <w:tr w:rsidR="00CD47A1" w:rsidRPr="00CD47A1" w:rsidTr="009934D8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 Занятия в кружке «</w:t>
            </w:r>
            <w:r w:rsidRPr="00DF42D6">
              <w:rPr>
                <w:rFonts w:ascii="Times New Roman" w:hAnsi="Times New Roman"/>
              </w:rPr>
              <w:t>Э</w:t>
            </w:r>
            <w:r w:rsidRPr="00CD47A1">
              <w:rPr>
                <w:rFonts w:ascii="Times New Roman" w:hAnsi="Times New Roman"/>
              </w:rPr>
              <w:t>рудит»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 Трудные случаи русского языка, олимпиадные задания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 1 раз  в неделю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Verdana" w:hAnsi="Verdana"/>
              </w:rPr>
              <w:t> </w:t>
            </w:r>
          </w:p>
        </w:tc>
      </w:tr>
      <w:tr w:rsidR="00CD47A1" w:rsidRPr="00CD47A1" w:rsidTr="009934D8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 Участие в городских интеллектуальных играх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 олимпиада по русскому языку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A1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1 раз в год</w:t>
            </w:r>
          </w:p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декабрь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Verdana" w:hAnsi="Verdana"/>
              </w:rPr>
              <w:t> </w:t>
            </w:r>
          </w:p>
        </w:tc>
      </w:tr>
      <w:tr w:rsidR="00CD47A1" w:rsidRPr="00CD47A1" w:rsidTr="009934D8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Участие в республиканских интеллектуальных играх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олимпиада по русскому языку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A1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1 раз в год</w:t>
            </w:r>
          </w:p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   март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Verdana" w:hAnsi="Verdana"/>
              </w:rPr>
              <w:t> </w:t>
            </w:r>
          </w:p>
        </w:tc>
      </w:tr>
      <w:tr w:rsidR="00CD47A1" w:rsidRPr="00CD47A1" w:rsidTr="009934D8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 Участие в городских предметных олимпиадах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олимпиада по русскому языку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A1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1 раз в год</w:t>
            </w:r>
          </w:p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февраль, март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Verdana" w:hAnsi="Verdana"/>
              </w:rPr>
              <w:t> </w:t>
            </w:r>
          </w:p>
        </w:tc>
      </w:tr>
      <w:tr w:rsidR="00CD47A1" w:rsidRPr="00CD47A1" w:rsidTr="009934D8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A1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 Участие в конкурсе</w:t>
            </w:r>
          </w:p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« Русский медвежонок».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FE4182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О</w:t>
            </w:r>
            <w:r w:rsidR="00CD47A1" w:rsidRPr="00CD47A1">
              <w:rPr>
                <w:rFonts w:ascii="Times New Roman" w:hAnsi="Times New Roman"/>
              </w:rPr>
              <w:t>лимпиада по русскому языку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A1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1 раз в год</w:t>
            </w:r>
          </w:p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октябрь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Verdana" w:hAnsi="Verdana"/>
              </w:rPr>
              <w:t> </w:t>
            </w:r>
          </w:p>
        </w:tc>
      </w:tr>
      <w:tr w:rsidR="00CD47A1" w:rsidRPr="00CD47A1" w:rsidTr="009934D8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 Участие в школьных предметных олимпиадах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олимпиада по русскому языку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A1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1 раз в год</w:t>
            </w:r>
          </w:p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январь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Verdana" w:hAnsi="Verdana"/>
              </w:rPr>
              <w:t> </w:t>
            </w:r>
          </w:p>
        </w:tc>
      </w:tr>
      <w:tr w:rsidR="00CD47A1" w:rsidRPr="00DF42D6" w:rsidTr="009934D8">
        <w:tc>
          <w:tcPr>
            <w:tcW w:w="100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7A1" w:rsidRPr="00DF42D6" w:rsidRDefault="00CD47A1" w:rsidP="00CD47A1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</w:rPr>
            </w:pPr>
            <w:r w:rsidRPr="00DF42D6">
              <w:rPr>
                <w:rFonts w:ascii="Times New Roman" w:hAnsi="Times New Roman"/>
                <w:b/>
              </w:rPr>
              <w:t>Внеклассные мероприятия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47A1" w:rsidRPr="00DF42D6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</w:p>
        </w:tc>
      </w:tr>
      <w:tr w:rsidR="00CD47A1" w:rsidRPr="00CD47A1" w:rsidTr="009934D8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Конкурс рисунков о войне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октябрь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Verdana" w:hAnsi="Verdana"/>
              </w:rPr>
              <w:t> </w:t>
            </w:r>
          </w:p>
        </w:tc>
      </w:tr>
      <w:tr w:rsidR="00CD47A1" w:rsidRPr="00CD47A1" w:rsidTr="009934D8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 Защита творческого проекта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январь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Verdana" w:hAnsi="Verdana"/>
              </w:rPr>
              <w:t> </w:t>
            </w:r>
          </w:p>
        </w:tc>
      </w:tr>
      <w:tr w:rsidR="00CD47A1" w:rsidRPr="00CD47A1" w:rsidTr="009934D8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 xml:space="preserve">  Концерт, посвященный 23 февраля и 8 марта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март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Verdana" w:hAnsi="Verdana"/>
              </w:rPr>
              <w:t> </w:t>
            </w:r>
          </w:p>
        </w:tc>
      </w:tr>
      <w:tr w:rsidR="00CD47A1" w:rsidRPr="00CD47A1" w:rsidTr="009934D8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 Отчётный спектакль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79" w:rsidRPr="00CD47A1" w:rsidRDefault="00CD47A1" w:rsidP="00CD47A1">
            <w:pPr>
              <w:spacing w:before="30" w:after="30" w:line="240" w:lineRule="auto"/>
              <w:rPr>
                <w:rFonts w:ascii="Verdana" w:hAnsi="Verdana"/>
              </w:rPr>
            </w:pPr>
            <w:r w:rsidRPr="00CD47A1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47A1" w:rsidRPr="00CD47A1" w:rsidRDefault="00CD47A1" w:rsidP="00CD47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D47A1" w:rsidRPr="00CD47A1" w:rsidRDefault="00CD47A1" w:rsidP="00CD47A1">
      <w:pPr>
        <w:spacing w:after="0" w:line="240" w:lineRule="auto"/>
        <w:rPr>
          <w:rFonts w:ascii="Times New Roman" w:eastAsiaTheme="minorHAnsi" w:hAnsi="Times New Roman" w:cstheme="minorBidi"/>
          <w:lang w:eastAsia="en-US"/>
        </w:rPr>
      </w:pPr>
    </w:p>
    <w:p w:rsidR="00B53023" w:rsidRDefault="00FE4182" w:rsidP="00B53023">
      <w:pPr>
        <w:pStyle w:val="ab"/>
        <w:jc w:val="right"/>
        <w:rPr>
          <w:rFonts w:ascii="Times New Roman" w:hAnsi="Times New Roman"/>
          <w:b/>
        </w:rPr>
      </w:pPr>
      <w:r w:rsidRPr="00B53023">
        <w:rPr>
          <w:rFonts w:ascii="Times New Roman" w:hAnsi="Times New Roman"/>
          <w:b/>
        </w:rPr>
        <w:t xml:space="preserve">Приложение </w:t>
      </w:r>
      <w:r w:rsidR="009934D8">
        <w:rPr>
          <w:rFonts w:ascii="Times New Roman" w:hAnsi="Times New Roman"/>
          <w:b/>
        </w:rPr>
        <w:t>№</w:t>
      </w:r>
      <w:r w:rsidRPr="00B53023">
        <w:rPr>
          <w:rFonts w:ascii="Times New Roman" w:hAnsi="Times New Roman"/>
          <w:b/>
        </w:rPr>
        <w:t>16</w:t>
      </w:r>
    </w:p>
    <w:p w:rsidR="00B53023" w:rsidRPr="00B53023" w:rsidRDefault="00B53023" w:rsidP="00B53023">
      <w:pPr>
        <w:pStyle w:val="ab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  <w:r>
        <w:rPr>
          <w:rFonts w:ascii="Times New Roman" w:hAnsi="Times New Roman"/>
          <w:b/>
        </w:rPr>
        <w:br/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 xml:space="preserve">                                  </w:t>
      </w:r>
      <w:r w:rsidRPr="00B53023">
        <w:rPr>
          <w:rFonts w:ascii="Times New Roman" w:eastAsia="Times New Roman" w:hAnsi="Times New Roman"/>
          <w:b/>
          <w:bCs/>
          <w:szCs w:val="24"/>
          <w:lang w:eastAsia="ru-RU"/>
        </w:rPr>
        <w:t>Методика «Определение понятий».</w:t>
      </w:r>
    </w:p>
    <w:p w:rsidR="00B53023" w:rsidRPr="00B53023" w:rsidRDefault="00B53023" w:rsidP="00B53023">
      <w:pPr>
        <w:pStyle w:val="ab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B53023">
        <w:rPr>
          <w:rFonts w:ascii="Times New Roman" w:eastAsia="Times New Roman" w:hAnsi="Times New Roman"/>
          <w:b/>
          <w:bCs/>
          <w:szCs w:val="24"/>
          <w:lang w:eastAsia="ru-RU"/>
        </w:rPr>
        <w:t xml:space="preserve">Цель: </w:t>
      </w:r>
      <w:r w:rsidRPr="00B53023">
        <w:rPr>
          <w:rFonts w:ascii="Times New Roman" w:eastAsia="Times New Roman" w:hAnsi="Times New Roman"/>
          <w:bCs/>
          <w:szCs w:val="24"/>
          <w:lang w:eastAsia="ru-RU"/>
        </w:rPr>
        <w:t>выявить уровень развития вербально-логического мышления у младшего школьника.</w:t>
      </w:r>
    </w:p>
    <w:p w:rsidR="00B53023" w:rsidRPr="00B53023" w:rsidRDefault="00B53023" w:rsidP="00B53023">
      <w:pPr>
        <w:pStyle w:val="ab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B53023">
        <w:rPr>
          <w:rFonts w:ascii="Times New Roman" w:eastAsia="Times New Roman" w:hAnsi="Times New Roman"/>
          <w:szCs w:val="24"/>
          <w:lang w:eastAsia="ru-RU"/>
        </w:rPr>
        <w:t>Материалы: Бланк методики «Определение понятий»</w:t>
      </w:r>
    </w:p>
    <w:p w:rsidR="00B53023" w:rsidRPr="00B53023" w:rsidRDefault="00B53023" w:rsidP="00B53023">
      <w:pPr>
        <w:pStyle w:val="ab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B53023" w:rsidRDefault="00B53023" w:rsidP="00B53023">
      <w:pPr>
        <w:pStyle w:val="ab"/>
        <w:ind w:left="1377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B53023">
        <w:rPr>
          <w:rFonts w:ascii="Times New Roman" w:eastAsia="Times New Roman" w:hAnsi="Times New Roman"/>
          <w:b/>
          <w:szCs w:val="24"/>
          <w:lang w:eastAsia="ru-RU"/>
        </w:rPr>
        <w:t>Бланк методики «Определение понятий»</w:t>
      </w:r>
    </w:p>
    <w:p w:rsidR="0072613B" w:rsidRPr="00B53023" w:rsidRDefault="0072613B" w:rsidP="00B53023">
      <w:pPr>
        <w:pStyle w:val="ab"/>
        <w:ind w:left="1377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B53023" w:rsidRPr="0072613B" w:rsidRDefault="00B53023" w:rsidP="0072613B">
      <w:pPr>
        <w:pStyle w:val="ab"/>
        <w:numPr>
          <w:ilvl w:val="0"/>
          <w:numId w:val="34"/>
        </w:numPr>
        <w:ind w:left="1276"/>
        <w:jc w:val="both"/>
        <w:rPr>
          <w:rFonts w:ascii="Times New Roman" w:eastAsia="Times New Roman" w:hAnsi="Times New Roman"/>
          <w:szCs w:val="24"/>
          <w:lang w:eastAsia="ru-RU"/>
        </w:rPr>
      </w:pPr>
      <w:r w:rsidRPr="0072613B">
        <w:rPr>
          <w:rFonts w:ascii="Times New Roman" w:eastAsia="Times New Roman" w:hAnsi="Times New Roman"/>
          <w:szCs w:val="24"/>
          <w:lang w:eastAsia="ru-RU"/>
        </w:rPr>
        <w:t xml:space="preserve">Велосипед, гвоздь, газета, зонтик, мех, герой, качаться, соединять, кусать, острый. </w:t>
      </w:r>
    </w:p>
    <w:p w:rsidR="00B53023" w:rsidRPr="0072613B" w:rsidRDefault="00B53023" w:rsidP="0072613B">
      <w:pPr>
        <w:pStyle w:val="ab"/>
        <w:numPr>
          <w:ilvl w:val="0"/>
          <w:numId w:val="34"/>
        </w:numPr>
        <w:ind w:left="1276"/>
        <w:jc w:val="both"/>
        <w:rPr>
          <w:rFonts w:ascii="Times New Roman" w:eastAsia="Times New Roman" w:hAnsi="Times New Roman"/>
          <w:szCs w:val="24"/>
          <w:lang w:eastAsia="ru-RU"/>
        </w:rPr>
      </w:pPr>
      <w:r w:rsidRPr="0072613B">
        <w:rPr>
          <w:rFonts w:ascii="Times New Roman" w:eastAsia="Times New Roman" w:hAnsi="Times New Roman"/>
          <w:szCs w:val="24"/>
          <w:lang w:eastAsia="ru-RU"/>
        </w:rPr>
        <w:t xml:space="preserve">Самолет, кнопка, книжка, плащ, перья, друг, двигаться, объединять, бить, тупой. </w:t>
      </w:r>
    </w:p>
    <w:p w:rsidR="00B53023" w:rsidRPr="0072613B" w:rsidRDefault="00B53023" w:rsidP="0072613B">
      <w:pPr>
        <w:pStyle w:val="ab"/>
        <w:numPr>
          <w:ilvl w:val="0"/>
          <w:numId w:val="34"/>
        </w:numPr>
        <w:ind w:left="1276"/>
        <w:jc w:val="both"/>
        <w:rPr>
          <w:rFonts w:ascii="Times New Roman" w:eastAsia="Times New Roman" w:hAnsi="Times New Roman"/>
          <w:szCs w:val="24"/>
          <w:lang w:eastAsia="ru-RU"/>
        </w:rPr>
      </w:pPr>
      <w:r w:rsidRPr="0072613B">
        <w:rPr>
          <w:rFonts w:ascii="Times New Roman" w:eastAsia="Times New Roman" w:hAnsi="Times New Roman"/>
          <w:szCs w:val="24"/>
          <w:lang w:eastAsia="ru-RU"/>
        </w:rPr>
        <w:t xml:space="preserve">Автомобиль, шуруп, журнал, сапоги, чешуя, трус, бежать, связывать, щипать, колючий. </w:t>
      </w:r>
    </w:p>
    <w:p w:rsidR="00B53023" w:rsidRPr="0072613B" w:rsidRDefault="00B53023" w:rsidP="0072613B">
      <w:pPr>
        <w:pStyle w:val="ab"/>
        <w:numPr>
          <w:ilvl w:val="0"/>
          <w:numId w:val="34"/>
        </w:numPr>
        <w:ind w:left="1276"/>
        <w:jc w:val="both"/>
        <w:rPr>
          <w:rFonts w:ascii="Times New Roman" w:eastAsia="Times New Roman" w:hAnsi="Times New Roman"/>
          <w:szCs w:val="24"/>
          <w:lang w:eastAsia="ru-RU"/>
        </w:rPr>
      </w:pPr>
      <w:r w:rsidRPr="0072613B">
        <w:rPr>
          <w:rFonts w:ascii="Times New Roman" w:eastAsia="Times New Roman" w:hAnsi="Times New Roman"/>
          <w:szCs w:val="24"/>
          <w:lang w:eastAsia="ru-RU"/>
        </w:rPr>
        <w:t xml:space="preserve">Автобус, скрепка, письмо, шляпа, пух, ябеда, вертеться, складывать, толкать, режущий. </w:t>
      </w:r>
    </w:p>
    <w:p w:rsidR="00B53023" w:rsidRPr="0072613B" w:rsidRDefault="00B53023" w:rsidP="0072613B">
      <w:pPr>
        <w:pStyle w:val="ab"/>
        <w:numPr>
          <w:ilvl w:val="0"/>
          <w:numId w:val="34"/>
        </w:numPr>
        <w:ind w:left="1276"/>
        <w:jc w:val="both"/>
        <w:rPr>
          <w:rFonts w:ascii="Times New Roman" w:eastAsia="Times New Roman" w:hAnsi="Times New Roman"/>
          <w:szCs w:val="24"/>
          <w:lang w:eastAsia="ru-RU"/>
        </w:rPr>
      </w:pPr>
      <w:r w:rsidRPr="0072613B">
        <w:rPr>
          <w:rFonts w:ascii="Times New Roman" w:eastAsia="Times New Roman" w:hAnsi="Times New Roman"/>
          <w:szCs w:val="24"/>
          <w:lang w:eastAsia="ru-RU"/>
        </w:rPr>
        <w:t xml:space="preserve">Мотоцикл, прищепка, афиша, ботинки, шкура, враг, спотыкаться, собирать, ударять, шершавый. </w:t>
      </w:r>
    </w:p>
    <w:p w:rsidR="00B53023" w:rsidRPr="00B53023" w:rsidRDefault="00B53023" w:rsidP="00B53023">
      <w:pPr>
        <w:pStyle w:val="ab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B53023" w:rsidRPr="00B53023" w:rsidRDefault="00B53023" w:rsidP="00B53023">
      <w:pPr>
        <w:pStyle w:val="ab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B53023">
        <w:rPr>
          <w:rFonts w:ascii="Times New Roman" w:eastAsia="Times New Roman" w:hAnsi="Times New Roman"/>
          <w:szCs w:val="24"/>
          <w:lang w:eastAsia="ru-RU"/>
        </w:rPr>
        <w:t xml:space="preserve">Процедура проведения. Перед началом диагностики ребенку предлагается следующая </w:t>
      </w:r>
      <w:r w:rsidRPr="00B53023">
        <w:rPr>
          <w:rFonts w:ascii="Times New Roman" w:eastAsia="Times New Roman" w:hAnsi="Times New Roman"/>
          <w:b/>
          <w:szCs w:val="24"/>
          <w:lang w:eastAsia="ru-RU"/>
        </w:rPr>
        <w:t>инструкция</w:t>
      </w:r>
      <w:r w:rsidRPr="00B53023">
        <w:rPr>
          <w:rFonts w:ascii="Times New Roman" w:eastAsia="Times New Roman" w:hAnsi="Times New Roman"/>
          <w:szCs w:val="24"/>
          <w:lang w:eastAsia="ru-RU"/>
        </w:rPr>
        <w:t>:</w:t>
      </w:r>
      <w:r w:rsidRPr="00B53023">
        <w:rPr>
          <w:rFonts w:ascii="Times New Roman" w:eastAsia="Times New Roman" w:hAnsi="Times New Roman"/>
          <w:szCs w:val="24"/>
          <w:lang w:eastAsia="ru-RU"/>
        </w:rPr>
        <w:br/>
      </w:r>
      <w:r w:rsidRPr="00B53023">
        <w:rPr>
          <w:rFonts w:ascii="Times New Roman" w:eastAsia="Times New Roman" w:hAnsi="Times New Roman"/>
          <w:b/>
          <w:i/>
          <w:szCs w:val="24"/>
          <w:lang w:eastAsia="ru-RU"/>
        </w:rPr>
        <w:t>«Перед тобой несколько разных наборов слов. Представь себе, что ты встретился с человеком, который не знает значения ни одного из этих слов. Ты должен постараться объяснить этому человеку, что означает каждое слово, например слово "велосипед". Как бы ты объяснил это?»</w:t>
      </w:r>
      <w:r w:rsidRPr="00B53023">
        <w:rPr>
          <w:rFonts w:ascii="Times New Roman" w:eastAsia="Times New Roman" w:hAnsi="Times New Roman"/>
          <w:b/>
          <w:i/>
          <w:szCs w:val="24"/>
          <w:lang w:eastAsia="ru-RU"/>
        </w:rPr>
        <w:br/>
      </w:r>
      <w:proofErr w:type="gramStart"/>
      <w:r w:rsidRPr="00B53023">
        <w:rPr>
          <w:rFonts w:ascii="Times New Roman" w:eastAsia="Times New Roman" w:hAnsi="Times New Roman"/>
          <w:szCs w:val="24"/>
          <w:lang w:eastAsia="ru-RU"/>
        </w:rPr>
        <w:t>Далее ребенку предлагается дать определения последовательности слов, выбранной наугад из пяти предложенных наборов, к примеру, такой: автомобиль, гвоздь, газета, зонтик, чешуя, герой, связывать, щипать, шершавый, вертеться.</w:t>
      </w:r>
      <w:proofErr w:type="gramEnd"/>
      <w:r w:rsidRPr="00B53023">
        <w:rPr>
          <w:rFonts w:ascii="Times New Roman" w:eastAsia="Times New Roman" w:hAnsi="Times New Roman"/>
          <w:szCs w:val="24"/>
          <w:lang w:eastAsia="ru-RU"/>
        </w:rPr>
        <w:t xml:space="preserve"> За каждое правильно данное определение слова ребенок получает по 1 баллу. На то, чтобы дать определение каждого слова, </w:t>
      </w:r>
      <w:proofErr w:type="gramStart"/>
      <w:r w:rsidRPr="00B53023">
        <w:rPr>
          <w:rFonts w:ascii="Times New Roman" w:eastAsia="Times New Roman" w:hAnsi="Times New Roman"/>
          <w:szCs w:val="24"/>
          <w:lang w:eastAsia="ru-RU"/>
        </w:rPr>
        <w:t>отводится по 30 сек</w:t>
      </w:r>
      <w:proofErr w:type="gramEnd"/>
      <w:r w:rsidRPr="00B53023">
        <w:rPr>
          <w:rFonts w:ascii="Times New Roman" w:eastAsia="Times New Roman" w:hAnsi="Times New Roman"/>
          <w:szCs w:val="24"/>
          <w:lang w:eastAsia="ru-RU"/>
        </w:rPr>
        <w:t>. Если в течение этого времени ребенок не смог дать определение предложенного слова, то экспериментатор оставляет его и зачитывает следующее по порядку слово.</w:t>
      </w:r>
      <w:r w:rsidRPr="00B53023">
        <w:rPr>
          <w:rFonts w:ascii="Times New Roman" w:eastAsia="Times New Roman" w:hAnsi="Times New Roman"/>
          <w:szCs w:val="24"/>
          <w:lang w:eastAsia="ru-RU"/>
        </w:rPr>
        <w:br/>
      </w:r>
      <w:r w:rsidRPr="00B53023">
        <w:rPr>
          <w:rFonts w:ascii="Times New Roman" w:eastAsia="Times New Roman" w:hAnsi="Times New Roman"/>
          <w:b/>
          <w:bCs/>
          <w:szCs w:val="24"/>
          <w:lang w:eastAsia="ru-RU"/>
        </w:rPr>
        <w:t xml:space="preserve">Замечания. </w:t>
      </w:r>
    </w:p>
    <w:p w:rsidR="00B53023" w:rsidRPr="00B53023" w:rsidRDefault="00B53023" w:rsidP="00B53023">
      <w:pPr>
        <w:pStyle w:val="ab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B53023">
        <w:rPr>
          <w:rFonts w:ascii="Times New Roman" w:eastAsia="Times New Roman" w:hAnsi="Times New Roman"/>
          <w:szCs w:val="24"/>
          <w:lang w:eastAsia="ru-RU"/>
        </w:rPr>
        <w:t xml:space="preserve">Перед тем как ребенок попытается дать определение слову, необходимо убедиться в том, что он понимает его. Это можно сделать с помощью следующего вопроса: «Знаешь ли ты это слово?» или «Понимаешь ли ты смысл этого слова?» Если получен со стороны ребенка утвердительный ответ, та после </w:t>
      </w:r>
      <w:r w:rsidRPr="00B53023">
        <w:rPr>
          <w:rFonts w:ascii="Times New Roman" w:eastAsia="Times New Roman" w:hAnsi="Times New Roman"/>
          <w:szCs w:val="24"/>
          <w:lang w:eastAsia="ru-RU"/>
        </w:rPr>
        <w:lastRenderedPageBreak/>
        <w:t xml:space="preserve">этого экспериментатор предлагает ребенку самостоятельно дать определение этого </w:t>
      </w:r>
      <w:proofErr w:type="gramStart"/>
      <w:r w:rsidRPr="00B53023">
        <w:rPr>
          <w:rFonts w:ascii="Times New Roman" w:eastAsia="Times New Roman" w:hAnsi="Times New Roman"/>
          <w:szCs w:val="24"/>
          <w:lang w:eastAsia="ru-RU"/>
        </w:rPr>
        <w:t>слова</w:t>
      </w:r>
      <w:proofErr w:type="gramEnd"/>
      <w:r w:rsidRPr="00B53023">
        <w:rPr>
          <w:rFonts w:ascii="Times New Roman" w:eastAsia="Times New Roman" w:hAnsi="Times New Roman"/>
          <w:szCs w:val="24"/>
          <w:lang w:eastAsia="ru-RU"/>
        </w:rPr>
        <w:t xml:space="preserve"> и засекает отводимое на это время. </w:t>
      </w:r>
    </w:p>
    <w:p w:rsidR="00B53023" w:rsidRPr="00B53023" w:rsidRDefault="00B53023" w:rsidP="00B53023">
      <w:pPr>
        <w:pStyle w:val="ab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B53023">
        <w:rPr>
          <w:rFonts w:ascii="Times New Roman" w:eastAsia="Times New Roman" w:hAnsi="Times New Roman"/>
          <w:szCs w:val="24"/>
          <w:lang w:eastAsia="ru-RU"/>
        </w:rPr>
        <w:t xml:space="preserve">Если предложенное ребенком определение слова оказалось не вполне точным, то за данное определение ребенок получает промежуточную оценку — 0,5 балла. При совершенно неточном определении — 0 баллов. </w:t>
      </w:r>
    </w:p>
    <w:p w:rsidR="00B53023" w:rsidRPr="00B53023" w:rsidRDefault="00B53023" w:rsidP="00B53023">
      <w:pPr>
        <w:pStyle w:val="ab"/>
        <w:ind w:firstLine="567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B53023">
        <w:rPr>
          <w:rFonts w:ascii="Times New Roman" w:eastAsia="Times New Roman" w:hAnsi="Times New Roman"/>
          <w:b/>
          <w:bCs/>
          <w:szCs w:val="24"/>
          <w:lang w:eastAsia="ru-RU"/>
        </w:rPr>
        <w:t>Оценка результатов</w:t>
      </w:r>
      <w:r w:rsidRPr="00B53023">
        <w:rPr>
          <w:rFonts w:ascii="Times New Roman" w:eastAsia="Times New Roman" w:hAnsi="Times New Roman"/>
          <w:szCs w:val="24"/>
          <w:lang w:eastAsia="ru-RU"/>
        </w:rPr>
        <w:br/>
        <w:t>Максимальное количество баллов, которое может ребенок получить за выполнение этого задания, равно 10, минимальное — 0. В итоге проведения эксперимента подсчитывается сумма баллов, полученных ребенком за определения всех 10 слов из выбранного набора. При повторном проведении психодиагностики одного и того же ребенка при помощи данной методики рекомендуется пользоваться разными наборами слов, так как ранее данные определения могут запоминаться и затем воспроизводиться по памяти.</w:t>
      </w:r>
      <w:r w:rsidRPr="00B53023">
        <w:rPr>
          <w:rFonts w:ascii="Times New Roman" w:eastAsia="Times New Roman" w:hAnsi="Times New Roman"/>
          <w:szCs w:val="24"/>
          <w:lang w:eastAsia="ru-RU"/>
        </w:rPr>
        <w:br/>
      </w:r>
    </w:p>
    <w:p w:rsidR="00287591" w:rsidRPr="00B53023" w:rsidRDefault="00B53023" w:rsidP="0072613B">
      <w:pPr>
        <w:shd w:val="clear" w:color="auto" w:fill="FFFFFF"/>
        <w:spacing w:after="300" w:line="330" w:lineRule="atLeast"/>
        <w:textAlignment w:val="baseline"/>
        <w:rPr>
          <w:rFonts w:ascii="Times New Roman" w:hAnsi="Times New Roman"/>
          <w:b/>
          <w:sz w:val="20"/>
        </w:rPr>
      </w:pPr>
      <w:proofErr w:type="gramStart"/>
      <w:r w:rsidRPr="00B53023">
        <w:rPr>
          <w:rFonts w:ascii="Times New Roman" w:hAnsi="Times New Roman"/>
          <w:b/>
          <w:bCs/>
          <w:szCs w:val="24"/>
        </w:rPr>
        <w:t xml:space="preserve">Выводы об уровне </w:t>
      </w:r>
      <w:r w:rsidRPr="00B53023">
        <w:rPr>
          <w:rFonts w:ascii="Times New Roman" w:hAnsi="Times New Roman"/>
          <w:b/>
          <w:szCs w:val="24"/>
        </w:rPr>
        <w:t>развития вербально-логического мышления.</w:t>
      </w:r>
      <w:r w:rsidRPr="00B53023">
        <w:rPr>
          <w:rFonts w:ascii="Times New Roman" w:hAnsi="Times New Roman"/>
          <w:b/>
          <w:szCs w:val="24"/>
        </w:rPr>
        <w:br/>
      </w:r>
      <w:r w:rsidRPr="00B53023">
        <w:rPr>
          <w:rFonts w:ascii="Times New Roman" w:hAnsi="Times New Roman"/>
          <w:b/>
          <w:bCs/>
          <w:szCs w:val="24"/>
        </w:rPr>
        <w:t xml:space="preserve">10 баллов      </w:t>
      </w:r>
      <w:r w:rsidRPr="00B53023">
        <w:rPr>
          <w:rFonts w:ascii="Times New Roman" w:hAnsi="Times New Roman"/>
          <w:szCs w:val="24"/>
        </w:rPr>
        <w:t>— очень высокий.</w:t>
      </w:r>
      <w:r w:rsidRPr="00B53023">
        <w:rPr>
          <w:rFonts w:ascii="Times New Roman" w:hAnsi="Times New Roman"/>
          <w:szCs w:val="24"/>
        </w:rPr>
        <w:br/>
      </w:r>
      <w:r w:rsidRPr="00B53023">
        <w:rPr>
          <w:rFonts w:ascii="Times New Roman" w:hAnsi="Times New Roman"/>
          <w:b/>
          <w:bCs/>
          <w:szCs w:val="24"/>
        </w:rPr>
        <w:t xml:space="preserve">8-9 баллов    </w:t>
      </w:r>
      <w:r w:rsidRPr="00B53023">
        <w:rPr>
          <w:rFonts w:ascii="Times New Roman" w:hAnsi="Times New Roman"/>
          <w:szCs w:val="24"/>
        </w:rPr>
        <w:t>— высокий.</w:t>
      </w:r>
      <w:r w:rsidRPr="00B53023">
        <w:rPr>
          <w:rFonts w:ascii="Times New Roman" w:hAnsi="Times New Roman"/>
          <w:szCs w:val="24"/>
        </w:rPr>
        <w:br/>
      </w:r>
      <w:r w:rsidRPr="00B53023">
        <w:rPr>
          <w:rFonts w:ascii="Times New Roman" w:hAnsi="Times New Roman"/>
          <w:b/>
          <w:bCs/>
          <w:szCs w:val="24"/>
        </w:rPr>
        <w:t xml:space="preserve">4-7 баллов    </w:t>
      </w:r>
      <w:r w:rsidRPr="00B53023">
        <w:rPr>
          <w:rFonts w:ascii="Times New Roman" w:hAnsi="Times New Roman"/>
          <w:szCs w:val="24"/>
        </w:rPr>
        <w:t>— средний.</w:t>
      </w:r>
      <w:r w:rsidRPr="00B53023">
        <w:rPr>
          <w:rFonts w:ascii="Times New Roman" w:hAnsi="Times New Roman"/>
          <w:szCs w:val="24"/>
        </w:rPr>
        <w:br/>
      </w:r>
      <w:r w:rsidRPr="00B53023">
        <w:rPr>
          <w:rFonts w:ascii="Times New Roman" w:hAnsi="Times New Roman"/>
          <w:b/>
          <w:bCs/>
          <w:szCs w:val="24"/>
        </w:rPr>
        <w:t xml:space="preserve">2-3 балла     </w:t>
      </w:r>
      <w:r w:rsidRPr="00B53023">
        <w:rPr>
          <w:rFonts w:ascii="Times New Roman" w:hAnsi="Times New Roman"/>
          <w:szCs w:val="24"/>
        </w:rPr>
        <w:t>— низкий.</w:t>
      </w:r>
      <w:r w:rsidRPr="00B53023">
        <w:rPr>
          <w:rFonts w:ascii="Times New Roman" w:hAnsi="Times New Roman"/>
          <w:szCs w:val="24"/>
        </w:rPr>
        <w:br/>
      </w:r>
      <w:r w:rsidRPr="00B53023">
        <w:rPr>
          <w:rFonts w:ascii="Times New Roman" w:hAnsi="Times New Roman"/>
          <w:b/>
          <w:szCs w:val="24"/>
        </w:rPr>
        <w:t>0-1</w:t>
      </w:r>
      <w:r w:rsidRPr="00B53023">
        <w:rPr>
          <w:rFonts w:ascii="Times New Roman" w:hAnsi="Times New Roman"/>
          <w:b/>
          <w:bCs/>
          <w:szCs w:val="24"/>
        </w:rPr>
        <w:t xml:space="preserve">балл       </w:t>
      </w:r>
      <w:r w:rsidRPr="00B53023">
        <w:rPr>
          <w:rFonts w:ascii="Times New Roman" w:hAnsi="Times New Roman"/>
          <w:szCs w:val="24"/>
        </w:rPr>
        <w:t>— очень низкий.</w:t>
      </w:r>
      <w:r w:rsidRPr="00B53023">
        <w:rPr>
          <w:rFonts w:ascii="Times New Roman" w:hAnsi="Times New Roman"/>
          <w:szCs w:val="24"/>
        </w:rPr>
        <w:br/>
      </w:r>
      <w:proofErr w:type="gramEnd"/>
    </w:p>
    <w:p w:rsidR="00B53023" w:rsidRPr="00B53023" w:rsidRDefault="00B53023" w:rsidP="00A32FBA">
      <w:pPr>
        <w:shd w:val="clear" w:color="auto" w:fill="FFFFFF"/>
        <w:spacing w:after="300" w:line="330" w:lineRule="atLeast"/>
        <w:jc w:val="right"/>
        <w:textAlignment w:val="baseline"/>
        <w:rPr>
          <w:rFonts w:ascii="Times New Roman" w:hAnsi="Times New Roman"/>
          <w:b/>
        </w:rPr>
      </w:pPr>
    </w:p>
    <w:p w:rsidR="00E10602" w:rsidRDefault="00E10602" w:rsidP="00FE4182">
      <w:pPr>
        <w:shd w:val="clear" w:color="auto" w:fill="FFFFFF"/>
        <w:spacing w:after="300" w:line="330" w:lineRule="atLeast"/>
        <w:jc w:val="right"/>
        <w:textAlignment w:val="baseline"/>
        <w:rPr>
          <w:rFonts w:ascii="Times New Roman" w:hAnsi="Times New Roman"/>
          <w:b/>
        </w:rPr>
      </w:pPr>
    </w:p>
    <w:p w:rsidR="00E10602" w:rsidRDefault="00E10602" w:rsidP="00FE4182">
      <w:pPr>
        <w:shd w:val="clear" w:color="auto" w:fill="FFFFFF"/>
        <w:spacing w:after="300" w:line="330" w:lineRule="atLeast"/>
        <w:jc w:val="right"/>
        <w:textAlignment w:val="baseline"/>
        <w:rPr>
          <w:rFonts w:ascii="Times New Roman" w:hAnsi="Times New Roman"/>
          <w:b/>
        </w:rPr>
      </w:pPr>
    </w:p>
    <w:p w:rsidR="00E10602" w:rsidRDefault="00E10602" w:rsidP="00FE4182">
      <w:pPr>
        <w:shd w:val="clear" w:color="auto" w:fill="FFFFFF"/>
        <w:spacing w:after="300" w:line="330" w:lineRule="atLeast"/>
        <w:jc w:val="right"/>
        <w:textAlignment w:val="baseline"/>
        <w:rPr>
          <w:rFonts w:ascii="Times New Roman" w:hAnsi="Times New Roman"/>
          <w:b/>
        </w:rPr>
      </w:pPr>
    </w:p>
    <w:p w:rsidR="00E10602" w:rsidRDefault="00E10602" w:rsidP="00FE4182">
      <w:pPr>
        <w:shd w:val="clear" w:color="auto" w:fill="FFFFFF"/>
        <w:spacing w:after="300" w:line="330" w:lineRule="atLeast"/>
        <w:jc w:val="right"/>
        <w:textAlignment w:val="baseline"/>
        <w:rPr>
          <w:rFonts w:ascii="Times New Roman" w:hAnsi="Times New Roman"/>
          <w:b/>
        </w:rPr>
      </w:pPr>
    </w:p>
    <w:p w:rsidR="00E10602" w:rsidRDefault="00E10602" w:rsidP="00FE4182">
      <w:pPr>
        <w:shd w:val="clear" w:color="auto" w:fill="FFFFFF"/>
        <w:spacing w:after="300" w:line="330" w:lineRule="atLeast"/>
        <w:jc w:val="right"/>
        <w:textAlignment w:val="baseline"/>
        <w:rPr>
          <w:rFonts w:ascii="Times New Roman" w:hAnsi="Times New Roman"/>
          <w:b/>
        </w:rPr>
      </w:pPr>
    </w:p>
    <w:p w:rsidR="00E10602" w:rsidRDefault="00E10602" w:rsidP="00FE4182">
      <w:pPr>
        <w:shd w:val="clear" w:color="auto" w:fill="FFFFFF"/>
        <w:spacing w:after="300" w:line="330" w:lineRule="atLeast"/>
        <w:jc w:val="right"/>
        <w:textAlignment w:val="baseline"/>
        <w:rPr>
          <w:rFonts w:ascii="Times New Roman" w:hAnsi="Times New Roman"/>
          <w:b/>
        </w:rPr>
      </w:pPr>
    </w:p>
    <w:p w:rsidR="00E10602" w:rsidRDefault="00E10602" w:rsidP="0072613B">
      <w:pPr>
        <w:shd w:val="clear" w:color="auto" w:fill="FFFFFF"/>
        <w:spacing w:after="300" w:line="330" w:lineRule="atLeast"/>
        <w:textAlignment w:val="baseline"/>
        <w:rPr>
          <w:rFonts w:ascii="Times New Roman" w:hAnsi="Times New Roman"/>
          <w:b/>
        </w:rPr>
      </w:pPr>
    </w:p>
    <w:p w:rsidR="001F5072" w:rsidRPr="001F5072" w:rsidRDefault="001F5072" w:rsidP="00FE4182">
      <w:pPr>
        <w:shd w:val="clear" w:color="auto" w:fill="FFFFFF"/>
        <w:spacing w:after="300" w:line="330" w:lineRule="atLeast"/>
        <w:jc w:val="right"/>
        <w:textAlignment w:val="baseline"/>
        <w:rPr>
          <w:rFonts w:ascii="Times New Roman" w:hAnsi="Times New Roman"/>
          <w:b/>
        </w:rPr>
      </w:pPr>
      <w:r w:rsidRPr="001F5072">
        <w:rPr>
          <w:rFonts w:ascii="Times New Roman" w:hAnsi="Times New Roman"/>
          <w:b/>
        </w:rPr>
        <w:t xml:space="preserve">Приложение </w:t>
      </w:r>
      <w:r w:rsidR="009934D8">
        <w:rPr>
          <w:rFonts w:ascii="Times New Roman" w:hAnsi="Times New Roman"/>
          <w:b/>
        </w:rPr>
        <w:t>№</w:t>
      </w:r>
      <w:r w:rsidRPr="001F5072">
        <w:rPr>
          <w:rFonts w:ascii="Times New Roman" w:hAnsi="Times New Roman"/>
          <w:b/>
        </w:rPr>
        <w:t>17</w:t>
      </w:r>
    </w:p>
    <w:p w:rsidR="001F5072" w:rsidRPr="001F5072" w:rsidRDefault="001F5072" w:rsidP="008C4CB8">
      <w:pPr>
        <w:shd w:val="clear" w:color="auto" w:fill="FFFFFF"/>
        <w:spacing w:after="300" w:line="330" w:lineRule="atLeast"/>
        <w:textAlignment w:val="baseline"/>
        <w:rPr>
          <w:rFonts w:ascii="Times New Roman" w:hAnsi="Times New Roman"/>
          <w:b/>
        </w:rPr>
      </w:pPr>
      <w:r w:rsidRPr="001F5072">
        <w:rPr>
          <w:rFonts w:ascii="Times New Roman" w:hAnsi="Times New Roman"/>
          <w:b/>
        </w:rPr>
        <w:t>Аналитическая справка по результатам оценивания</w:t>
      </w:r>
      <w:r w:rsidR="008C4CB8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Дата   _________________________________________________________</w:t>
      </w:r>
      <w:r w:rsidR="00E10602">
        <w:rPr>
          <w:rFonts w:ascii="Times New Roman" w:hAnsi="Times New Roman"/>
          <w:b/>
        </w:rPr>
        <w:br/>
      </w:r>
      <w:r w:rsidRPr="001F5072">
        <w:rPr>
          <w:rFonts w:ascii="Times New Roman" w:hAnsi="Times New Roman"/>
          <w:b/>
        </w:rPr>
        <w:t>Внеурочное объединение   _______________________</w:t>
      </w:r>
      <w:r>
        <w:rPr>
          <w:rFonts w:ascii="Times New Roman" w:hAnsi="Times New Roman"/>
          <w:b/>
        </w:rPr>
        <w:t>________________</w:t>
      </w:r>
      <w:r w:rsidR="00E10602">
        <w:rPr>
          <w:rFonts w:ascii="Times New Roman" w:hAnsi="Times New Roman"/>
          <w:b/>
        </w:rPr>
        <w:br/>
      </w:r>
      <w:r w:rsidRPr="001F5072">
        <w:rPr>
          <w:rFonts w:ascii="Times New Roman" w:hAnsi="Times New Roman"/>
          <w:b/>
        </w:rPr>
        <w:t>Класс  / возраст учащихся  ______________________</w:t>
      </w:r>
      <w:r w:rsidR="008C4CB8">
        <w:rPr>
          <w:rFonts w:ascii="Times New Roman" w:hAnsi="Times New Roman"/>
          <w:b/>
        </w:rPr>
        <w:t>__________</w:t>
      </w:r>
      <w:r w:rsidR="008C4CB8">
        <w:rPr>
          <w:rFonts w:ascii="Times New Roman" w:hAnsi="Times New Roman"/>
          <w:b/>
        </w:rPr>
        <w:br/>
      </w:r>
      <w:r w:rsidRPr="001F5072">
        <w:rPr>
          <w:rFonts w:ascii="Times New Roman" w:hAnsi="Times New Roman"/>
          <w:b/>
        </w:rPr>
        <w:t>Цель оценива</w:t>
      </w:r>
      <w:r>
        <w:rPr>
          <w:rFonts w:ascii="Times New Roman" w:hAnsi="Times New Roman"/>
          <w:b/>
        </w:rPr>
        <w:t>ни</w:t>
      </w:r>
      <w:r w:rsidRPr="001F5072">
        <w:rPr>
          <w:rFonts w:ascii="Times New Roman" w:hAnsi="Times New Roman"/>
          <w:b/>
        </w:rPr>
        <w:t>я:   _______________________________</w:t>
      </w:r>
      <w:r>
        <w:rPr>
          <w:rFonts w:ascii="Times New Roman" w:hAnsi="Times New Roman"/>
          <w:b/>
        </w:rPr>
        <w:t>______________</w:t>
      </w:r>
      <w:r>
        <w:rPr>
          <w:rFonts w:ascii="Times New Roman" w:hAnsi="Times New Roman"/>
          <w:b/>
        </w:rPr>
        <w:br/>
        <w:t>_______________________________________________________________</w:t>
      </w:r>
      <w:r w:rsidRPr="001F5072">
        <w:rPr>
          <w:rFonts w:ascii="Times New Roman" w:hAnsi="Times New Roman"/>
          <w:b/>
        </w:rPr>
        <w:t>Образовательные результаты, подлежащие оценке:</w:t>
      </w:r>
      <w:r>
        <w:rPr>
          <w:rFonts w:ascii="Times New Roman" w:hAnsi="Times New Roman"/>
          <w:b/>
        </w:rPr>
        <w:t>________________</w:t>
      </w:r>
      <w:r w:rsidRPr="001F5072">
        <w:rPr>
          <w:rFonts w:ascii="Times New Roman" w:hAnsi="Times New Roman"/>
          <w:b/>
        </w:rPr>
        <w:t>______________________________________________________________________________________________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________________________________</w:t>
      </w:r>
      <w:r w:rsidRPr="001F5072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</w:t>
      </w:r>
      <w:r w:rsidRPr="001F5072">
        <w:rPr>
          <w:rFonts w:ascii="Times New Roman" w:hAnsi="Times New Roman"/>
          <w:b/>
        </w:rPr>
        <w:t>_______________________________</w:t>
      </w:r>
      <w:r w:rsidR="008C4CB8">
        <w:rPr>
          <w:rFonts w:ascii="Times New Roman" w:hAnsi="Times New Roman"/>
          <w:b/>
        </w:rPr>
        <w:t>_______</w:t>
      </w:r>
      <w:r>
        <w:rPr>
          <w:rFonts w:ascii="Times New Roman" w:hAnsi="Times New Roman"/>
          <w:b/>
        </w:rPr>
        <w:t>Оценочные средства:___________________________________________</w:t>
      </w:r>
      <w:r w:rsidRPr="001F5072">
        <w:rPr>
          <w:rFonts w:ascii="Times New Roman" w:hAnsi="Times New Roman"/>
          <w:b/>
        </w:rPr>
        <w:t xml:space="preserve">  _______________________________________________________</w:t>
      </w:r>
      <w:r>
        <w:rPr>
          <w:rFonts w:ascii="Times New Roman" w:hAnsi="Times New Roman"/>
          <w:b/>
        </w:rPr>
        <w:t xml:space="preserve">________ </w:t>
      </w:r>
      <w:r w:rsidRPr="001F5072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</w:t>
      </w:r>
      <w:r w:rsidR="00E10602">
        <w:rPr>
          <w:rFonts w:ascii="Times New Roman" w:hAnsi="Times New Roman"/>
          <w:b/>
        </w:rPr>
        <w:t xml:space="preserve">________________ </w:t>
      </w:r>
      <w:r w:rsidRPr="001F5072">
        <w:rPr>
          <w:rFonts w:ascii="Times New Roman" w:hAnsi="Times New Roman"/>
          <w:b/>
        </w:rPr>
        <w:lastRenderedPageBreak/>
        <w:t>Инструмент проверки (модельный ответ / шкала / крите</w:t>
      </w:r>
      <w:r w:rsidR="00287591">
        <w:rPr>
          <w:rFonts w:ascii="Times New Roman" w:hAnsi="Times New Roman"/>
          <w:b/>
        </w:rPr>
        <w:t xml:space="preserve">рии оценки / портфолио / бланк </w:t>
      </w:r>
      <w:r w:rsidR="008C4CB8">
        <w:rPr>
          <w:rFonts w:ascii="Times New Roman" w:hAnsi="Times New Roman"/>
          <w:b/>
        </w:rPr>
        <w:t>наблюдения и др.</w:t>
      </w:r>
      <w:r w:rsidRPr="001F5072">
        <w:rPr>
          <w:rFonts w:ascii="Times New Roman" w:hAnsi="Times New Roman"/>
          <w:b/>
        </w:rPr>
        <w:t>)</w:t>
      </w:r>
      <w:r w:rsidR="00287591">
        <w:rPr>
          <w:rFonts w:ascii="Times New Roman" w:hAnsi="Times New Roman"/>
          <w:b/>
        </w:rPr>
        <w:t>____________________________</w:t>
      </w:r>
      <w:r w:rsidRPr="001F5072">
        <w:rPr>
          <w:rFonts w:ascii="Times New Roman" w:hAnsi="Times New Roman"/>
          <w:b/>
        </w:rPr>
        <w:t xml:space="preserve">   ___________________________________________________________</w:t>
      </w:r>
      <w:r w:rsidR="00287591">
        <w:rPr>
          <w:rFonts w:ascii="Times New Roman" w:hAnsi="Times New Roman"/>
          <w:b/>
        </w:rPr>
        <w:t xml:space="preserve">____ </w:t>
      </w:r>
      <w:r w:rsidRPr="001F5072">
        <w:rPr>
          <w:rFonts w:ascii="Times New Roman" w:hAnsi="Times New Roman"/>
          <w:b/>
        </w:rPr>
        <w:t>Количество учащихся   _________________________</w:t>
      </w:r>
      <w:r w:rsidR="008C4CB8">
        <w:rPr>
          <w:rFonts w:ascii="Times New Roman" w:hAnsi="Times New Roman"/>
          <w:b/>
        </w:rPr>
        <w:t>_______</w:t>
      </w:r>
      <w:r w:rsidR="00E12BA7">
        <w:rPr>
          <w:rFonts w:ascii="Times New Roman" w:hAnsi="Times New Roman"/>
          <w:b/>
        </w:rPr>
        <w:t>_________</w:t>
      </w:r>
      <w:r w:rsidR="008C4CB8">
        <w:rPr>
          <w:rFonts w:ascii="Times New Roman" w:hAnsi="Times New Roman"/>
          <w:b/>
        </w:rPr>
        <w:br/>
      </w:r>
      <w:r w:rsidR="00287591">
        <w:rPr>
          <w:rFonts w:ascii="Times New Roman" w:hAnsi="Times New Roman"/>
          <w:b/>
        </w:rPr>
        <w:t xml:space="preserve">Качество выполнения </w:t>
      </w:r>
      <w:proofErr w:type="gramStart"/>
      <w:r w:rsidR="00287591">
        <w:rPr>
          <w:rFonts w:ascii="Times New Roman" w:hAnsi="Times New Roman"/>
          <w:b/>
        </w:rPr>
        <w:t>работ</w:t>
      </w:r>
      <w:proofErr w:type="gramEnd"/>
      <w:r w:rsidR="00287591">
        <w:rPr>
          <w:rFonts w:ascii="Times New Roman" w:hAnsi="Times New Roman"/>
          <w:b/>
        </w:rPr>
        <w:t>_____________________________________</w:t>
      </w:r>
      <w:r w:rsidRPr="001F5072">
        <w:rPr>
          <w:rFonts w:ascii="Times New Roman" w:hAnsi="Times New Roman"/>
          <w:b/>
        </w:rPr>
        <w:t xml:space="preserve">  _____________________</w:t>
      </w:r>
      <w:r w:rsidR="00287591">
        <w:rPr>
          <w:rFonts w:ascii="Times New Roman" w:hAnsi="Times New Roman"/>
          <w:b/>
        </w:rPr>
        <w:t>______________</w:t>
      </w:r>
      <w:r w:rsidRPr="001F5072">
        <w:rPr>
          <w:rFonts w:ascii="Times New Roman" w:hAnsi="Times New Roman"/>
          <w:b/>
        </w:rPr>
        <w:t>__________________________________________________________________________________________</w:t>
      </w:r>
      <w:r w:rsidR="00287591">
        <w:rPr>
          <w:rFonts w:ascii="Times New Roman" w:hAnsi="Times New Roman"/>
          <w:b/>
        </w:rPr>
        <w:t>_</w:t>
      </w:r>
      <w:r w:rsidRPr="001F5072">
        <w:rPr>
          <w:rFonts w:ascii="Times New Roman" w:hAnsi="Times New Roman"/>
          <w:b/>
        </w:rPr>
        <w:t>________________________________________</w:t>
      </w:r>
      <w:r w:rsidR="00E10602">
        <w:rPr>
          <w:rFonts w:ascii="Times New Roman" w:hAnsi="Times New Roman"/>
          <w:b/>
        </w:rPr>
        <w:t>______________________</w:t>
      </w:r>
      <w:r w:rsidRPr="001F5072">
        <w:rPr>
          <w:rFonts w:ascii="Times New Roman" w:hAnsi="Times New Roman"/>
          <w:b/>
        </w:rPr>
        <w:t>Выявленные затруднения и их возможные причины</w:t>
      </w:r>
      <w:r w:rsidR="00287591">
        <w:rPr>
          <w:rFonts w:ascii="Times New Roman" w:hAnsi="Times New Roman"/>
          <w:b/>
        </w:rPr>
        <w:t>_______________</w:t>
      </w:r>
      <w:r w:rsidRPr="001F5072">
        <w:rPr>
          <w:rFonts w:ascii="Times New Roman" w:hAnsi="Times New Roman"/>
          <w:b/>
        </w:rPr>
        <w:t xml:space="preserve">   ________________________________</w:t>
      </w:r>
      <w:r w:rsidR="00287591">
        <w:rPr>
          <w:rFonts w:ascii="Times New Roman" w:hAnsi="Times New Roman"/>
          <w:b/>
        </w:rPr>
        <w:t xml:space="preserve">_______________________________ </w:t>
      </w:r>
      <w:r w:rsidRPr="001F5072">
        <w:rPr>
          <w:rFonts w:ascii="Times New Roman" w:hAnsi="Times New Roman"/>
          <w:b/>
        </w:rPr>
        <w:t>________________________________</w:t>
      </w:r>
      <w:r w:rsidR="00E10602">
        <w:rPr>
          <w:rFonts w:ascii="Times New Roman" w:hAnsi="Times New Roman"/>
          <w:b/>
        </w:rPr>
        <w:t>_______________________________</w:t>
      </w:r>
      <w:r w:rsidRPr="001F5072">
        <w:rPr>
          <w:rFonts w:ascii="Times New Roman" w:hAnsi="Times New Roman"/>
          <w:b/>
        </w:rPr>
        <w:t>Выводы по результатам оценивания</w:t>
      </w:r>
      <w:r w:rsidR="00287591">
        <w:rPr>
          <w:rFonts w:ascii="Times New Roman" w:hAnsi="Times New Roman"/>
          <w:b/>
        </w:rPr>
        <w:t>_____________________________</w:t>
      </w:r>
      <w:r w:rsidRPr="001F5072">
        <w:rPr>
          <w:rFonts w:ascii="Times New Roman" w:hAnsi="Times New Roman"/>
          <w:b/>
        </w:rPr>
        <w:t xml:space="preserve">   _____________________________________________</w:t>
      </w:r>
      <w:r w:rsidR="00287591">
        <w:rPr>
          <w:rFonts w:ascii="Times New Roman" w:hAnsi="Times New Roman"/>
          <w:b/>
        </w:rPr>
        <w:t xml:space="preserve">__________________ </w:t>
      </w:r>
      <w:r w:rsidRPr="001F5072">
        <w:rPr>
          <w:rFonts w:ascii="Times New Roman" w:hAnsi="Times New Roman"/>
          <w:b/>
        </w:rPr>
        <w:t>______________________________________________________________________________________________________________________________</w:t>
      </w:r>
    </w:p>
    <w:p w:rsidR="004871A3" w:rsidRPr="004871A3" w:rsidRDefault="001F5072" w:rsidP="004871A3">
      <w:pPr>
        <w:shd w:val="clear" w:color="auto" w:fill="FFFFFF"/>
        <w:spacing w:after="300" w:line="330" w:lineRule="atLeast"/>
        <w:textAlignment w:val="baseline"/>
        <w:rPr>
          <w:rFonts w:ascii="Times New Roman" w:hAnsi="Times New Roman"/>
          <w:b/>
        </w:rPr>
      </w:pPr>
      <w:r w:rsidRPr="001F5072">
        <w:rPr>
          <w:rFonts w:ascii="Times New Roman" w:hAnsi="Times New Roman"/>
          <w:b/>
        </w:rPr>
        <w:cr/>
      </w:r>
      <w:r w:rsidR="004871A3">
        <w:rPr>
          <w:rFonts w:ascii="Times New Roman" w:hAnsi="Times New Roman"/>
          <w:b/>
        </w:rPr>
        <w:t>Список использованной</w:t>
      </w:r>
      <w:r w:rsidR="00DC3A8A">
        <w:rPr>
          <w:rFonts w:ascii="Times New Roman" w:hAnsi="Times New Roman"/>
          <w:b/>
        </w:rPr>
        <w:t xml:space="preserve"> </w:t>
      </w:r>
      <w:r w:rsidR="004871A3">
        <w:rPr>
          <w:rFonts w:ascii="Times New Roman" w:hAnsi="Times New Roman"/>
          <w:b/>
        </w:rPr>
        <w:t>литературы</w:t>
      </w:r>
      <w:r w:rsidR="004871A3" w:rsidRPr="004871A3">
        <w:rPr>
          <w:rFonts w:ascii="Times New Roman" w:hAnsi="Times New Roman"/>
          <w:b/>
        </w:rPr>
        <w:t xml:space="preserve">: </w:t>
      </w:r>
    </w:p>
    <w:p w:rsidR="004871A3" w:rsidRPr="004871A3" w:rsidRDefault="004871A3" w:rsidP="004871A3">
      <w:pPr>
        <w:shd w:val="clear" w:color="auto" w:fill="FFFFFF"/>
        <w:spacing w:after="300" w:line="330" w:lineRule="atLeast"/>
        <w:jc w:val="both"/>
        <w:textAlignment w:val="baseline"/>
        <w:rPr>
          <w:rFonts w:ascii="Times New Roman" w:hAnsi="Times New Roman"/>
        </w:rPr>
      </w:pPr>
      <w:r w:rsidRPr="004871A3">
        <w:rPr>
          <w:rFonts w:ascii="Times New Roman" w:hAnsi="Times New Roman"/>
        </w:rPr>
        <w:t xml:space="preserve">1.  </w:t>
      </w:r>
      <w:proofErr w:type="spellStart"/>
      <w:r w:rsidRPr="004871A3">
        <w:rPr>
          <w:rFonts w:ascii="Times New Roman" w:hAnsi="Times New Roman"/>
        </w:rPr>
        <w:t>Байбородова</w:t>
      </w:r>
      <w:proofErr w:type="spellEnd"/>
      <w:r w:rsidRPr="004871A3">
        <w:rPr>
          <w:rFonts w:ascii="Times New Roman" w:hAnsi="Times New Roman"/>
        </w:rPr>
        <w:t xml:space="preserve"> Л.В. внеурочная деятельность школьников в разновозрастных группах / Л.В. </w:t>
      </w:r>
      <w:proofErr w:type="spellStart"/>
      <w:r w:rsidRPr="004871A3">
        <w:rPr>
          <w:rFonts w:ascii="Times New Roman" w:hAnsi="Times New Roman"/>
        </w:rPr>
        <w:t>Байбородова</w:t>
      </w:r>
      <w:proofErr w:type="spellEnd"/>
      <w:r w:rsidRPr="004871A3">
        <w:rPr>
          <w:rFonts w:ascii="Times New Roman" w:hAnsi="Times New Roman"/>
        </w:rPr>
        <w:t xml:space="preserve">. – М.: Просвещение, 2013. – 177 с. </w:t>
      </w:r>
    </w:p>
    <w:p w:rsidR="001F5072" w:rsidRPr="004871A3" w:rsidRDefault="004871A3" w:rsidP="004871A3">
      <w:pPr>
        <w:shd w:val="clear" w:color="auto" w:fill="FFFFFF"/>
        <w:spacing w:after="300" w:line="330" w:lineRule="atLeast"/>
        <w:jc w:val="both"/>
        <w:textAlignment w:val="baseline"/>
        <w:rPr>
          <w:rFonts w:ascii="Times New Roman" w:hAnsi="Times New Roman"/>
        </w:rPr>
      </w:pPr>
      <w:r w:rsidRPr="004871A3">
        <w:rPr>
          <w:rFonts w:ascii="Times New Roman" w:hAnsi="Times New Roman"/>
        </w:rPr>
        <w:t>2.  Григорьев  Д.В.  Внеурочная  деятельность  школьнико</w:t>
      </w:r>
      <w:r>
        <w:rPr>
          <w:rFonts w:ascii="Times New Roman" w:hAnsi="Times New Roman"/>
        </w:rPr>
        <w:t xml:space="preserve">в.  Методический  конструктор: </w:t>
      </w:r>
      <w:r w:rsidRPr="004871A3">
        <w:rPr>
          <w:rFonts w:ascii="Times New Roman" w:hAnsi="Times New Roman"/>
        </w:rPr>
        <w:t xml:space="preserve">пособие для учителя / Д.В. Григорьев, П.В. Степанов. М.: Просвещение, 2011. 223 с. </w:t>
      </w:r>
      <w:r w:rsidRPr="004871A3">
        <w:rPr>
          <w:rFonts w:ascii="Times New Roman" w:hAnsi="Times New Roman"/>
        </w:rPr>
        <w:cr/>
      </w:r>
    </w:p>
    <w:p w:rsidR="00260540" w:rsidRPr="00DF42D6" w:rsidRDefault="00260540" w:rsidP="001F5072">
      <w:pPr>
        <w:spacing w:after="0"/>
        <w:rPr>
          <w:rFonts w:ascii="Times New Roman" w:hAnsi="Times New Roman"/>
          <w:color w:val="FF0000"/>
        </w:rPr>
      </w:pPr>
    </w:p>
    <w:sectPr w:rsidR="00260540" w:rsidRPr="00DF42D6" w:rsidSect="009934D8">
      <w:footerReference w:type="default" r:id="rId9"/>
      <w:pgSz w:w="11906" w:h="16838"/>
      <w:pgMar w:top="482" w:right="566" w:bottom="992" w:left="85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87" w:rsidRDefault="009C3687" w:rsidP="0085478C">
      <w:pPr>
        <w:spacing w:after="0" w:line="240" w:lineRule="auto"/>
      </w:pPr>
      <w:r>
        <w:separator/>
      </w:r>
    </w:p>
  </w:endnote>
  <w:endnote w:type="continuationSeparator" w:id="0">
    <w:p w:rsidR="009C3687" w:rsidRDefault="009C3687" w:rsidP="0085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922"/>
      <w:docPartObj>
        <w:docPartGallery w:val="Page Numbers (Bottom of Page)"/>
        <w:docPartUnique/>
      </w:docPartObj>
    </w:sdtPr>
    <w:sdtEndPr/>
    <w:sdtContent>
      <w:p w:rsidR="009C3687" w:rsidRDefault="00DC3A8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D9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C3687" w:rsidRDefault="009C36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87" w:rsidRDefault="009C3687" w:rsidP="0085478C">
      <w:pPr>
        <w:spacing w:after="0" w:line="240" w:lineRule="auto"/>
      </w:pPr>
      <w:r>
        <w:separator/>
      </w:r>
    </w:p>
  </w:footnote>
  <w:footnote w:type="continuationSeparator" w:id="0">
    <w:p w:rsidR="009C3687" w:rsidRDefault="009C3687" w:rsidP="0085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051"/>
    <w:multiLevelType w:val="multilevel"/>
    <w:tmpl w:val="33A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91735"/>
    <w:multiLevelType w:val="multilevel"/>
    <w:tmpl w:val="1700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66B38"/>
    <w:multiLevelType w:val="hybridMultilevel"/>
    <w:tmpl w:val="2FD087CA"/>
    <w:lvl w:ilvl="0" w:tplc="EE328906">
      <w:start w:val="1"/>
      <w:numFmt w:val="decimal"/>
      <w:lvlText w:val="%1."/>
      <w:lvlJc w:val="left"/>
      <w:pPr>
        <w:ind w:left="360" w:firstLine="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7943"/>
    <w:multiLevelType w:val="hybridMultilevel"/>
    <w:tmpl w:val="155CB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8053B"/>
    <w:multiLevelType w:val="hybridMultilevel"/>
    <w:tmpl w:val="D642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A07F8"/>
    <w:multiLevelType w:val="hybridMultilevel"/>
    <w:tmpl w:val="EC226D72"/>
    <w:lvl w:ilvl="0" w:tplc="3E886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0A4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0E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CE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8D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83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4B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EB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23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A691B45"/>
    <w:multiLevelType w:val="hybridMultilevel"/>
    <w:tmpl w:val="E152B986"/>
    <w:lvl w:ilvl="0" w:tplc="C2AE0BC4">
      <w:start w:val="1"/>
      <w:numFmt w:val="decimal"/>
      <w:lvlText w:val="%1."/>
      <w:lvlJc w:val="left"/>
      <w:pPr>
        <w:ind w:left="667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7">
    <w:nsid w:val="0B992927"/>
    <w:multiLevelType w:val="hybridMultilevel"/>
    <w:tmpl w:val="1880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93E6E"/>
    <w:multiLevelType w:val="hybridMultilevel"/>
    <w:tmpl w:val="B694E8DE"/>
    <w:lvl w:ilvl="0" w:tplc="971812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D2C14"/>
    <w:multiLevelType w:val="hybridMultilevel"/>
    <w:tmpl w:val="4048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3632A"/>
    <w:multiLevelType w:val="hybridMultilevel"/>
    <w:tmpl w:val="FB8490E8"/>
    <w:lvl w:ilvl="0" w:tplc="7C229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42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0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4E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AD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6A8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107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68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3F0462"/>
    <w:multiLevelType w:val="hybridMultilevel"/>
    <w:tmpl w:val="6018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04788"/>
    <w:multiLevelType w:val="hybridMultilevel"/>
    <w:tmpl w:val="CDE0A16C"/>
    <w:lvl w:ilvl="0" w:tplc="563A7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4C8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0A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A0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23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44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42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E8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4D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78107A8"/>
    <w:multiLevelType w:val="hybridMultilevel"/>
    <w:tmpl w:val="BCB0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25D9B"/>
    <w:multiLevelType w:val="hybridMultilevel"/>
    <w:tmpl w:val="5D94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70B42"/>
    <w:multiLevelType w:val="hybridMultilevel"/>
    <w:tmpl w:val="4B9631C0"/>
    <w:lvl w:ilvl="0" w:tplc="F8346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CE1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85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E1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6F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A0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ED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A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020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F57FF"/>
    <w:multiLevelType w:val="multilevel"/>
    <w:tmpl w:val="0FD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4D0A08"/>
    <w:multiLevelType w:val="hybridMultilevel"/>
    <w:tmpl w:val="2DD83EBA"/>
    <w:lvl w:ilvl="0" w:tplc="E7241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0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03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AE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42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88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E6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69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01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74F560B"/>
    <w:multiLevelType w:val="hybridMultilevel"/>
    <w:tmpl w:val="51A24CD4"/>
    <w:lvl w:ilvl="0" w:tplc="D612F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60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25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EB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05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CE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6E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24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E5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2BA7575"/>
    <w:multiLevelType w:val="multilevel"/>
    <w:tmpl w:val="D5D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A7067"/>
    <w:multiLevelType w:val="hybridMultilevel"/>
    <w:tmpl w:val="F94A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D560E"/>
    <w:multiLevelType w:val="hybridMultilevel"/>
    <w:tmpl w:val="DD44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36CFA"/>
    <w:multiLevelType w:val="hybridMultilevel"/>
    <w:tmpl w:val="E8165C6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53E79"/>
    <w:multiLevelType w:val="multilevel"/>
    <w:tmpl w:val="E9DA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948BC"/>
    <w:multiLevelType w:val="hybridMultilevel"/>
    <w:tmpl w:val="42D8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22717"/>
    <w:multiLevelType w:val="hybridMultilevel"/>
    <w:tmpl w:val="90D839FA"/>
    <w:lvl w:ilvl="0" w:tplc="0419000B">
      <w:start w:val="1"/>
      <w:numFmt w:val="bullet"/>
      <w:lvlText w:val=""/>
      <w:lvlJc w:val="left"/>
      <w:pPr>
        <w:ind w:left="20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27">
    <w:nsid w:val="6028237D"/>
    <w:multiLevelType w:val="hybridMultilevel"/>
    <w:tmpl w:val="41C0B68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F805E29"/>
    <w:multiLevelType w:val="hybridMultilevel"/>
    <w:tmpl w:val="B7BC1F8A"/>
    <w:lvl w:ilvl="0" w:tplc="E75679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D0C3A"/>
    <w:multiLevelType w:val="hybridMultilevel"/>
    <w:tmpl w:val="AFE8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C02D2"/>
    <w:multiLevelType w:val="hybridMultilevel"/>
    <w:tmpl w:val="A776CA72"/>
    <w:lvl w:ilvl="0" w:tplc="25E2A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22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B00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2A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CA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08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4E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DCB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E3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2D47E1A"/>
    <w:multiLevelType w:val="hybridMultilevel"/>
    <w:tmpl w:val="1CE24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D30B7A"/>
    <w:multiLevelType w:val="hybridMultilevel"/>
    <w:tmpl w:val="CEF88FF2"/>
    <w:lvl w:ilvl="0" w:tplc="A7C6E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0E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C4A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007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86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8A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20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67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4A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7427B91"/>
    <w:multiLevelType w:val="hybridMultilevel"/>
    <w:tmpl w:val="639CEA9E"/>
    <w:lvl w:ilvl="0" w:tplc="352C6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89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E2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4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4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C4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E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0E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63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ED329B3"/>
    <w:multiLevelType w:val="hybridMultilevel"/>
    <w:tmpl w:val="BF66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3"/>
  </w:num>
  <w:num w:numId="4">
    <w:abstractNumId w:val="4"/>
  </w:num>
  <w:num w:numId="5">
    <w:abstractNumId w:val="23"/>
  </w:num>
  <w:num w:numId="6">
    <w:abstractNumId w:val="31"/>
  </w:num>
  <w:num w:numId="7">
    <w:abstractNumId w:val="25"/>
  </w:num>
  <w:num w:numId="8">
    <w:abstractNumId w:val="9"/>
  </w:num>
  <w:num w:numId="9">
    <w:abstractNumId w:val="22"/>
  </w:num>
  <w:num w:numId="10">
    <w:abstractNumId w:val="7"/>
  </w:num>
  <w:num w:numId="11">
    <w:abstractNumId w:val="14"/>
  </w:num>
  <w:num w:numId="12">
    <w:abstractNumId w:val="34"/>
  </w:num>
  <w:num w:numId="13">
    <w:abstractNumId w:val="24"/>
  </w:num>
  <w:num w:numId="14">
    <w:abstractNumId w:val="2"/>
  </w:num>
  <w:num w:numId="15">
    <w:abstractNumId w:val="28"/>
  </w:num>
  <w:num w:numId="16">
    <w:abstractNumId w:val="8"/>
  </w:num>
  <w:num w:numId="17">
    <w:abstractNumId w:val="6"/>
  </w:num>
  <w:num w:numId="18">
    <w:abstractNumId w:val="29"/>
  </w:num>
  <w:num w:numId="19">
    <w:abstractNumId w:val="3"/>
  </w:num>
  <w:num w:numId="20">
    <w:abstractNumId w:val="20"/>
  </w:num>
  <w:num w:numId="21">
    <w:abstractNumId w:val="0"/>
  </w:num>
  <w:num w:numId="22">
    <w:abstractNumId w:val="17"/>
  </w:num>
  <w:num w:numId="23">
    <w:abstractNumId w:val="1"/>
  </w:num>
  <w:num w:numId="24">
    <w:abstractNumId w:val="11"/>
  </w:num>
  <w:num w:numId="25">
    <w:abstractNumId w:val="30"/>
  </w:num>
  <w:num w:numId="26">
    <w:abstractNumId w:val="32"/>
  </w:num>
  <w:num w:numId="27">
    <w:abstractNumId w:val="19"/>
  </w:num>
  <w:num w:numId="28">
    <w:abstractNumId w:val="10"/>
  </w:num>
  <w:num w:numId="29">
    <w:abstractNumId w:val="15"/>
  </w:num>
  <w:num w:numId="30">
    <w:abstractNumId w:val="18"/>
  </w:num>
  <w:num w:numId="31">
    <w:abstractNumId w:val="33"/>
  </w:num>
  <w:num w:numId="32">
    <w:abstractNumId w:val="12"/>
  </w:num>
  <w:num w:numId="33">
    <w:abstractNumId w:val="5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087"/>
    <w:rsid w:val="0003222D"/>
    <w:rsid w:val="00032265"/>
    <w:rsid w:val="00050F76"/>
    <w:rsid w:val="000918BB"/>
    <w:rsid w:val="0009525F"/>
    <w:rsid w:val="000A45EF"/>
    <w:rsid w:val="000B1FEE"/>
    <w:rsid w:val="000C012B"/>
    <w:rsid w:val="000D619A"/>
    <w:rsid w:val="000E35D4"/>
    <w:rsid w:val="00115E7F"/>
    <w:rsid w:val="00125EE8"/>
    <w:rsid w:val="00147572"/>
    <w:rsid w:val="001819E1"/>
    <w:rsid w:val="0018725A"/>
    <w:rsid w:val="00190A90"/>
    <w:rsid w:val="001A4A09"/>
    <w:rsid w:val="001E7412"/>
    <w:rsid w:val="001E7884"/>
    <w:rsid w:val="001F1737"/>
    <w:rsid w:val="001F5072"/>
    <w:rsid w:val="00202C15"/>
    <w:rsid w:val="002223A8"/>
    <w:rsid w:val="00233A9A"/>
    <w:rsid w:val="00233B65"/>
    <w:rsid w:val="00242B8D"/>
    <w:rsid w:val="00250527"/>
    <w:rsid w:val="00260540"/>
    <w:rsid w:val="00264F07"/>
    <w:rsid w:val="00287591"/>
    <w:rsid w:val="00297024"/>
    <w:rsid w:val="002A08BF"/>
    <w:rsid w:val="002A1539"/>
    <w:rsid w:val="002A472F"/>
    <w:rsid w:val="002B5F75"/>
    <w:rsid w:val="002C7D30"/>
    <w:rsid w:val="002E25EF"/>
    <w:rsid w:val="002E34C3"/>
    <w:rsid w:val="002F0462"/>
    <w:rsid w:val="00313A45"/>
    <w:rsid w:val="00363BB1"/>
    <w:rsid w:val="00376338"/>
    <w:rsid w:val="0038142B"/>
    <w:rsid w:val="00382F9C"/>
    <w:rsid w:val="003920AE"/>
    <w:rsid w:val="00392FB9"/>
    <w:rsid w:val="003A10AA"/>
    <w:rsid w:val="003C28A4"/>
    <w:rsid w:val="003E0E5F"/>
    <w:rsid w:val="004313BE"/>
    <w:rsid w:val="004346FA"/>
    <w:rsid w:val="004871A3"/>
    <w:rsid w:val="00495E8C"/>
    <w:rsid w:val="00496D19"/>
    <w:rsid w:val="004A17AC"/>
    <w:rsid w:val="004A205F"/>
    <w:rsid w:val="004A4212"/>
    <w:rsid w:val="004C03B8"/>
    <w:rsid w:val="004D6FE3"/>
    <w:rsid w:val="004E392B"/>
    <w:rsid w:val="004F6682"/>
    <w:rsid w:val="00500ACD"/>
    <w:rsid w:val="0050603C"/>
    <w:rsid w:val="00514363"/>
    <w:rsid w:val="00514ED0"/>
    <w:rsid w:val="0052393F"/>
    <w:rsid w:val="005343DD"/>
    <w:rsid w:val="00546C2C"/>
    <w:rsid w:val="005720D1"/>
    <w:rsid w:val="00586F32"/>
    <w:rsid w:val="005A24A0"/>
    <w:rsid w:val="005B591D"/>
    <w:rsid w:val="005D610F"/>
    <w:rsid w:val="005F11FA"/>
    <w:rsid w:val="00604CDB"/>
    <w:rsid w:val="006275A4"/>
    <w:rsid w:val="0063068F"/>
    <w:rsid w:val="00645E1C"/>
    <w:rsid w:val="006570A1"/>
    <w:rsid w:val="00665781"/>
    <w:rsid w:val="00685F71"/>
    <w:rsid w:val="0071028D"/>
    <w:rsid w:val="0072613B"/>
    <w:rsid w:val="00726D90"/>
    <w:rsid w:val="00753052"/>
    <w:rsid w:val="00754070"/>
    <w:rsid w:val="00757C94"/>
    <w:rsid w:val="007B31C4"/>
    <w:rsid w:val="007C119A"/>
    <w:rsid w:val="007D5949"/>
    <w:rsid w:val="007E26AC"/>
    <w:rsid w:val="007F2A3C"/>
    <w:rsid w:val="007F5417"/>
    <w:rsid w:val="008108C8"/>
    <w:rsid w:val="00816087"/>
    <w:rsid w:val="00816979"/>
    <w:rsid w:val="00821C4C"/>
    <w:rsid w:val="0085478C"/>
    <w:rsid w:val="00897CC4"/>
    <w:rsid w:val="008B150C"/>
    <w:rsid w:val="008C4CB8"/>
    <w:rsid w:val="008D3659"/>
    <w:rsid w:val="008D7288"/>
    <w:rsid w:val="008F36C0"/>
    <w:rsid w:val="009017A3"/>
    <w:rsid w:val="00910192"/>
    <w:rsid w:val="0091576F"/>
    <w:rsid w:val="00922D32"/>
    <w:rsid w:val="00993193"/>
    <w:rsid w:val="009934D8"/>
    <w:rsid w:val="009975EB"/>
    <w:rsid w:val="009A6573"/>
    <w:rsid w:val="009C3687"/>
    <w:rsid w:val="009D0798"/>
    <w:rsid w:val="00A03492"/>
    <w:rsid w:val="00A0383F"/>
    <w:rsid w:val="00A057CD"/>
    <w:rsid w:val="00A26368"/>
    <w:rsid w:val="00A32FBA"/>
    <w:rsid w:val="00A453DF"/>
    <w:rsid w:val="00A92761"/>
    <w:rsid w:val="00A954B7"/>
    <w:rsid w:val="00AB319A"/>
    <w:rsid w:val="00AC1E59"/>
    <w:rsid w:val="00AC6F05"/>
    <w:rsid w:val="00AC757F"/>
    <w:rsid w:val="00AE0F57"/>
    <w:rsid w:val="00B240C4"/>
    <w:rsid w:val="00B53023"/>
    <w:rsid w:val="00B65D73"/>
    <w:rsid w:val="00B73659"/>
    <w:rsid w:val="00B76B4C"/>
    <w:rsid w:val="00B96525"/>
    <w:rsid w:val="00BB5C0F"/>
    <w:rsid w:val="00BC366A"/>
    <w:rsid w:val="00BD217D"/>
    <w:rsid w:val="00BE7685"/>
    <w:rsid w:val="00C63016"/>
    <w:rsid w:val="00CC668E"/>
    <w:rsid w:val="00CD47A1"/>
    <w:rsid w:val="00CD59EE"/>
    <w:rsid w:val="00CE6C46"/>
    <w:rsid w:val="00D11AF8"/>
    <w:rsid w:val="00D23986"/>
    <w:rsid w:val="00D54D14"/>
    <w:rsid w:val="00D7792F"/>
    <w:rsid w:val="00D953A1"/>
    <w:rsid w:val="00DA047E"/>
    <w:rsid w:val="00DC3A8A"/>
    <w:rsid w:val="00DD31D4"/>
    <w:rsid w:val="00DF42D6"/>
    <w:rsid w:val="00DF46E3"/>
    <w:rsid w:val="00DF70B8"/>
    <w:rsid w:val="00E10602"/>
    <w:rsid w:val="00E12BA7"/>
    <w:rsid w:val="00E27F1B"/>
    <w:rsid w:val="00E412B3"/>
    <w:rsid w:val="00E44CD1"/>
    <w:rsid w:val="00E45F01"/>
    <w:rsid w:val="00E84E99"/>
    <w:rsid w:val="00E96064"/>
    <w:rsid w:val="00EC63F6"/>
    <w:rsid w:val="00EE42B7"/>
    <w:rsid w:val="00EE7309"/>
    <w:rsid w:val="00F1640B"/>
    <w:rsid w:val="00F248F0"/>
    <w:rsid w:val="00F328AA"/>
    <w:rsid w:val="00F333D0"/>
    <w:rsid w:val="00F5149D"/>
    <w:rsid w:val="00F77179"/>
    <w:rsid w:val="00F86D8B"/>
    <w:rsid w:val="00FA4E1E"/>
    <w:rsid w:val="00FC2F02"/>
    <w:rsid w:val="00FD5CA3"/>
    <w:rsid w:val="00FD5F08"/>
    <w:rsid w:val="00FE4182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5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GridTableLight">
    <w:name w:val="Grid Table Light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8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GridTableLight">
    <w:name w:val="Grid Table Light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4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326F-A31B-4356-92BE-4D4A4054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9038</Words>
  <Characters>51523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2015-08-26T16:18:00Z</dcterms:created>
  <dcterms:modified xsi:type="dcterms:W3CDTF">2021-01-13T12:18:00Z</dcterms:modified>
</cp:coreProperties>
</file>